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325627" w:rsidRDefault="00811A19" w:rsidP="000E7F9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25627">
        <w:rPr>
          <w:rFonts w:ascii="ＭＳ 明朝" w:eastAsia="ＭＳ 明朝" w:hAnsi="ＭＳ 明朝" w:hint="eastAsia"/>
          <w:b/>
          <w:sz w:val="28"/>
          <w:szCs w:val="28"/>
        </w:rPr>
        <w:t>業務従事者</w:t>
      </w:r>
      <w:r w:rsidR="000E7F9A" w:rsidRPr="00325627">
        <w:rPr>
          <w:rFonts w:ascii="ＭＳ 明朝" w:eastAsia="ＭＳ 明朝" w:hAnsi="ＭＳ 明朝" w:hint="eastAsia"/>
          <w:b/>
          <w:sz w:val="28"/>
          <w:szCs w:val="28"/>
        </w:rPr>
        <w:t>の具体的供給の見通し</w:t>
      </w:r>
    </w:p>
    <w:p w:rsidR="001A6B23" w:rsidRPr="004E35B6" w:rsidRDefault="001A6B23" w:rsidP="001A6B2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552"/>
        <w:gridCol w:w="1559"/>
        <w:gridCol w:w="6237"/>
      </w:tblGrid>
      <w:tr w:rsidR="00BC1DFC" w:rsidRPr="00943CE9" w:rsidTr="005B2CE2">
        <w:tc>
          <w:tcPr>
            <w:tcW w:w="817" w:type="dxa"/>
            <w:vAlign w:val="center"/>
          </w:tcPr>
          <w:p w:rsidR="00BC1DFC" w:rsidRPr="00943CE9" w:rsidRDefault="00BC1DFC" w:rsidP="004812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CE9"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2126" w:type="dxa"/>
            <w:vAlign w:val="center"/>
          </w:tcPr>
          <w:p w:rsidR="00BC1DFC" w:rsidRPr="00943CE9" w:rsidRDefault="00BC1DFC" w:rsidP="004812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CE9"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2552" w:type="dxa"/>
            <w:vAlign w:val="center"/>
          </w:tcPr>
          <w:p w:rsidR="00BC1DFC" w:rsidRPr="00943CE9" w:rsidRDefault="005B2CE2" w:rsidP="000F3D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従事予定者名</w:t>
            </w:r>
          </w:p>
        </w:tc>
        <w:tc>
          <w:tcPr>
            <w:tcW w:w="1559" w:type="dxa"/>
            <w:vAlign w:val="center"/>
          </w:tcPr>
          <w:p w:rsidR="00BC1DFC" w:rsidRPr="00943CE9" w:rsidRDefault="00BC1DFC" w:rsidP="00A105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CE9">
              <w:rPr>
                <w:rFonts w:ascii="ＭＳ 明朝" w:eastAsia="ＭＳ 明朝" w:hAnsi="ＭＳ 明朝" w:hint="eastAsia"/>
                <w:szCs w:val="21"/>
              </w:rPr>
              <w:t>時間給（円）</w:t>
            </w:r>
          </w:p>
        </w:tc>
        <w:tc>
          <w:tcPr>
            <w:tcW w:w="6237" w:type="dxa"/>
          </w:tcPr>
          <w:p w:rsidR="00BC1DFC" w:rsidRPr="00943CE9" w:rsidRDefault="00BC1DFC" w:rsidP="00A105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CE9">
              <w:rPr>
                <w:rFonts w:ascii="ＭＳ 明朝" w:eastAsia="ＭＳ 明朝" w:hAnsi="ＭＳ 明朝" w:hint="eastAsia"/>
                <w:szCs w:val="21"/>
              </w:rPr>
              <w:t>採用の見通し等</w:t>
            </w:r>
          </w:p>
        </w:tc>
      </w:tr>
      <w:tr w:rsidR="00BC1DFC" w:rsidRPr="00943CE9" w:rsidTr="005B2CE2">
        <w:trPr>
          <w:trHeight w:val="663"/>
        </w:trPr>
        <w:tc>
          <w:tcPr>
            <w:tcW w:w="817" w:type="dxa"/>
            <w:vAlign w:val="center"/>
          </w:tcPr>
          <w:p w:rsidR="00BC1DFC" w:rsidRPr="00943CE9" w:rsidRDefault="00BC1DFC" w:rsidP="008901FE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DFC" w:rsidRPr="00943CE9" w:rsidRDefault="00BC1DFC" w:rsidP="00BB125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C1DFC" w:rsidRPr="00943CE9" w:rsidRDefault="00BC1DFC" w:rsidP="005B2CE2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1DFC" w:rsidRPr="00943CE9" w:rsidRDefault="00BC1DFC" w:rsidP="008425FE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C1DFC" w:rsidRPr="00943CE9" w:rsidRDefault="00BC1DFC" w:rsidP="00943CE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BC1DFC" w:rsidRPr="00943CE9" w:rsidTr="005B2CE2">
        <w:trPr>
          <w:trHeight w:val="663"/>
        </w:trPr>
        <w:tc>
          <w:tcPr>
            <w:tcW w:w="817" w:type="dxa"/>
            <w:vAlign w:val="center"/>
          </w:tcPr>
          <w:p w:rsidR="00BC1DFC" w:rsidRPr="00943CE9" w:rsidRDefault="00BC1DFC" w:rsidP="008901FE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DFC" w:rsidRPr="00943CE9" w:rsidRDefault="00BC1DFC" w:rsidP="00835041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C1DFC" w:rsidRPr="00943CE9" w:rsidRDefault="00BC1DFC" w:rsidP="005B2CE2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C1DFC" w:rsidRPr="00943CE9" w:rsidRDefault="00BC1DFC" w:rsidP="008425FE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BC1DFC" w:rsidRPr="00943CE9" w:rsidRDefault="00BC1DFC" w:rsidP="00943CE9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835041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8425FE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8425FE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B2CE2" w:rsidRPr="00943CE9" w:rsidRDefault="005B2CE2" w:rsidP="00903BE7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D44209" w:rsidRDefault="005B2CE2" w:rsidP="008901FE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835041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EA0D48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EA0D48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B2CE2" w:rsidRPr="00943CE9" w:rsidRDefault="005B2CE2" w:rsidP="005B2CE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D44209" w:rsidRDefault="005B2CE2" w:rsidP="00EA0D48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EA0D48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EA0D48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EA0D48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5B2CE2" w:rsidRPr="00943CE9" w:rsidRDefault="005B2CE2" w:rsidP="00B20FE5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CE2" w:rsidRPr="00943CE9" w:rsidTr="005B2CE2">
        <w:trPr>
          <w:trHeight w:val="663"/>
        </w:trPr>
        <w:tc>
          <w:tcPr>
            <w:tcW w:w="817" w:type="dxa"/>
            <w:vAlign w:val="center"/>
          </w:tcPr>
          <w:p w:rsidR="005B2CE2" w:rsidRPr="00943CE9" w:rsidRDefault="005B2CE2" w:rsidP="008901F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7" w:type="dxa"/>
          </w:tcPr>
          <w:p w:rsidR="005B2CE2" w:rsidRPr="00943CE9" w:rsidRDefault="005B2CE2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10B42" w:rsidRDefault="00477F3E" w:rsidP="008D63FB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（1）</w:t>
      </w:r>
      <w:r w:rsidR="0018520F" w:rsidRPr="00885B19">
        <w:rPr>
          <w:rFonts w:ascii="ＭＳ 明朝" w:eastAsia="ＭＳ 明朝" w:hAnsi="ＭＳ 明朝" w:hint="eastAsia"/>
          <w:sz w:val="22"/>
        </w:rPr>
        <w:t>第２号様式業務委託内訳書（入札価格の積算内訳書）</w:t>
      </w:r>
      <w:r w:rsidR="00702A4E" w:rsidRPr="00885B19">
        <w:rPr>
          <w:rFonts w:ascii="ＭＳ 明朝" w:eastAsia="ＭＳ 明朝" w:hAnsi="ＭＳ 明朝" w:hint="eastAsia"/>
          <w:sz w:val="22"/>
        </w:rPr>
        <w:t>で記載した</w:t>
      </w:r>
      <w:r w:rsidR="005F745E">
        <w:rPr>
          <w:rFonts w:ascii="ＭＳ 明朝" w:eastAsia="ＭＳ 明朝" w:hAnsi="ＭＳ 明朝" w:hint="eastAsia"/>
          <w:sz w:val="22"/>
        </w:rPr>
        <w:t>、</w:t>
      </w:r>
      <w:r w:rsidR="00702A4E" w:rsidRPr="00885B19">
        <w:rPr>
          <w:rFonts w:ascii="ＭＳ 明朝" w:eastAsia="ＭＳ 明朝" w:hAnsi="ＭＳ 明朝" w:hint="eastAsia"/>
          <w:sz w:val="22"/>
        </w:rPr>
        <w:t>正規職員及び非正規職員</w:t>
      </w:r>
      <w:r w:rsidR="000F3D94" w:rsidRPr="00885B19">
        <w:rPr>
          <w:rFonts w:ascii="ＭＳ 明朝" w:eastAsia="ＭＳ 明朝" w:hAnsi="ＭＳ 明朝" w:hint="eastAsia"/>
          <w:sz w:val="22"/>
        </w:rPr>
        <w:t>の</w:t>
      </w:r>
      <w:r w:rsidR="00702A4E" w:rsidRPr="00885B19">
        <w:rPr>
          <w:rFonts w:ascii="ＭＳ 明朝" w:eastAsia="ＭＳ 明朝" w:hAnsi="ＭＳ 明朝" w:hint="eastAsia"/>
          <w:sz w:val="22"/>
        </w:rPr>
        <w:t>採用の見通しについて</w:t>
      </w:r>
      <w:r w:rsidR="008D63FB">
        <w:rPr>
          <w:rFonts w:ascii="ＭＳ 明朝" w:eastAsia="ＭＳ 明朝" w:hAnsi="ＭＳ 明朝" w:hint="eastAsia"/>
          <w:sz w:val="22"/>
        </w:rPr>
        <w:t>具体的に</w:t>
      </w:r>
      <w:r w:rsidR="00702A4E" w:rsidRPr="00885B19">
        <w:rPr>
          <w:rFonts w:ascii="ＭＳ 明朝" w:eastAsia="ＭＳ 明朝" w:hAnsi="ＭＳ 明朝" w:hint="eastAsia"/>
          <w:sz w:val="22"/>
        </w:rPr>
        <w:t>記載す</w:t>
      </w:r>
      <w:r w:rsidR="000F3D94" w:rsidRPr="00885B19">
        <w:rPr>
          <w:rFonts w:ascii="ＭＳ 明朝" w:eastAsia="ＭＳ 明朝" w:hAnsi="ＭＳ 明朝" w:hint="eastAsia"/>
          <w:sz w:val="22"/>
        </w:rPr>
        <w:t>ること。</w:t>
      </w:r>
    </w:p>
    <w:p w:rsidR="00645F69" w:rsidRPr="00885B19" w:rsidRDefault="00ED5261" w:rsidP="004E35B6">
      <w:pPr>
        <w:rPr>
          <w:rFonts w:ascii="ＭＳ 明朝" w:eastAsia="ＭＳ 明朝" w:hAnsi="ＭＳ 明朝"/>
          <w:strike/>
          <w:sz w:val="22"/>
        </w:rPr>
      </w:pPr>
      <w:r>
        <w:rPr>
          <w:rFonts w:ascii="ＭＳ 明朝" w:eastAsia="ＭＳ 明朝" w:hAnsi="ＭＳ 明朝" w:hint="eastAsia"/>
          <w:sz w:val="22"/>
        </w:rPr>
        <w:t>（2）記載した従事</w:t>
      </w:r>
      <w:r w:rsidR="00CB4D6C">
        <w:rPr>
          <w:rFonts w:ascii="ＭＳ 明朝" w:eastAsia="ＭＳ 明朝" w:hAnsi="ＭＳ 明朝" w:hint="eastAsia"/>
          <w:sz w:val="22"/>
        </w:rPr>
        <w:t>予定</w:t>
      </w:r>
      <w:r>
        <w:rPr>
          <w:rFonts w:ascii="ＭＳ 明朝" w:eastAsia="ＭＳ 明朝" w:hAnsi="ＭＳ 明朝" w:hint="eastAsia"/>
          <w:sz w:val="22"/>
        </w:rPr>
        <w:t>者</w:t>
      </w:r>
      <w:r w:rsidR="00CE728E">
        <w:rPr>
          <w:rFonts w:ascii="ＭＳ 明朝" w:eastAsia="ＭＳ 明朝" w:hAnsi="ＭＳ 明朝" w:hint="eastAsia"/>
          <w:sz w:val="22"/>
        </w:rPr>
        <w:t>を確認できる</w:t>
      </w:r>
      <w:r>
        <w:rPr>
          <w:rFonts w:ascii="ＭＳ 明朝" w:eastAsia="ＭＳ 明朝" w:hAnsi="ＭＳ 明朝" w:hint="eastAsia"/>
          <w:sz w:val="22"/>
        </w:rPr>
        <w:t>保険証等</w:t>
      </w:r>
      <w:r w:rsidR="00A87B1E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写しを添付すること</w:t>
      </w:r>
      <w:r w:rsidR="00CB4D6C">
        <w:rPr>
          <w:rFonts w:ascii="ＭＳ 明朝" w:eastAsia="ＭＳ 明朝" w:hAnsi="ＭＳ 明朝" w:hint="eastAsia"/>
          <w:sz w:val="22"/>
        </w:rPr>
        <w:t>。</w:t>
      </w:r>
    </w:p>
    <w:sectPr w:rsidR="00645F69" w:rsidRPr="00885B19" w:rsidSect="000F3D9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D2" w:rsidRDefault="00BD4ED2" w:rsidP="001A6B23">
      <w:r>
        <w:separator/>
      </w:r>
    </w:p>
  </w:endnote>
  <w:endnote w:type="continuationSeparator" w:id="0">
    <w:p w:rsidR="00BD4ED2" w:rsidRDefault="00BD4ED2" w:rsidP="001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D2" w:rsidRDefault="00BD4ED2" w:rsidP="001A6B23">
      <w:r>
        <w:separator/>
      </w:r>
    </w:p>
  </w:footnote>
  <w:footnote w:type="continuationSeparator" w:id="0">
    <w:p w:rsidR="00BD4ED2" w:rsidRDefault="00BD4ED2" w:rsidP="001A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66" w:rsidRPr="004E35B6" w:rsidRDefault="00FD4FA5" w:rsidP="00DD5E66">
    <w:pPr>
      <w:pStyle w:val="a4"/>
      <w:jc w:val="right"/>
      <w:rPr>
        <w:rFonts w:asciiTheme="majorEastAsia" w:eastAsiaTheme="majorEastAsia" w:hAnsiTheme="majorEastAsia"/>
      </w:rPr>
    </w:pPr>
    <w:r w:rsidRPr="004E35B6">
      <w:rPr>
        <w:rFonts w:asciiTheme="majorEastAsia" w:eastAsiaTheme="majorEastAsia" w:hAnsiTheme="majorEastAsia" w:hint="eastAsia"/>
      </w:rPr>
      <w:t>第６</w:t>
    </w:r>
    <w:r w:rsidR="00DD5E66" w:rsidRPr="004E35B6">
      <w:rPr>
        <w:rFonts w:asciiTheme="majorEastAsia" w:eastAsiaTheme="majorEastAsia" w:hAnsiTheme="majorEastAsia" w:hint="eastAsia"/>
      </w:rPr>
      <w:t>号</w:t>
    </w:r>
    <w:r w:rsidR="00563098" w:rsidRPr="004E35B6">
      <w:rPr>
        <w:rFonts w:asciiTheme="majorEastAsia" w:eastAsiaTheme="majorEastAsia" w:hAnsiTheme="majorEastAsia" w:hint="eastAsia"/>
      </w:rPr>
      <w:t>様式</w:t>
    </w:r>
  </w:p>
  <w:p w:rsidR="00DD5E66" w:rsidRDefault="00DD5E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F9A"/>
    <w:rsid w:val="00022EEE"/>
    <w:rsid w:val="00023DB7"/>
    <w:rsid w:val="0004008D"/>
    <w:rsid w:val="00077E6A"/>
    <w:rsid w:val="00081FFE"/>
    <w:rsid w:val="000A0B16"/>
    <w:rsid w:val="000E7F9A"/>
    <w:rsid w:val="000F3D94"/>
    <w:rsid w:val="00104B41"/>
    <w:rsid w:val="00110D23"/>
    <w:rsid w:val="00113474"/>
    <w:rsid w:val="00157E29"/>
    <w:rsid w:val="0018520F"/>
    <w:rsid w:val="00185E6F"/>
    <w:rsid w:val="001A417F"/>
    <w:rsid w:val="001A69A9"/>
    <w:rsid w:val="001A6B23"/>
    <w:rsid w:val="001D551B"/>
    <w:rsid w:val="001F04E0"/>
    <w:rsid w:val="002038A0"/>
    <w:rsid w:val="00210C99"/>
    <w:rsid w:val="002329B5"/>
    <w:rsid w:val="00242B9E"/>
    <w:rsid w:val="00261E3A"/>
    <w:rsid w:val="002939DA"/>
    <w:rsid w:val="002B251A"/>
    <w:rsid w:val="00325627"/>
    <w:rsid w:val="00355F03"/>
    <w:rsid w:val="003616B1"/>
    <w:rsid w:val="003B3C8E"/>
    <w:rsid w:val="003B7DB8"/>
    <w:rsid w:val="003D51BD"/>
    <w:rsid w:val="0042022D"/>
    <w:rsid w:val="00477F3E"/>
    <w:rsid w:val="00481284"/>
    <w:rsid w:val="00484D2F"/>
    <w:rsid w:val="00490839"/>
    <w:rsid w:val="004965BC"/>
    <w:rsid w:val="004B3A67"/>
    <w:rsid w:val="004E35B6"/>
    <w:rsid w:val="004F5D94"/>
    <w:rsid w:val="00513047"/>
    <w:rsid w:val="00524BF9"/>
    <w:rsid w:val="00525BE6"/>
    <w:rsid w:val="00545154"/>
    <w:rsid w:val="00545978"/>
    <w:rsid w:val="00554706"/>
    <w:rsid w:val="00563098"/>
    <w:rsid w:val="00572E72"/>
    <w:rsid w:val="005B2CE2"/>
    <w:rsid w:val="005E116B"/>
    <w:rsid w:val="005E5736"/>
    <w:rsid w:val="005F2179"/>
    <w:rsid w:val="005F745E"/>
    <w:rsid w:val="00610FA0"/>
    <w:rsid w:val="00625F89"/>
    <w:rsid w:val="00632AD3"/>
    <w:rsid w:val="00645F69"/>
    <w:rsid w:val="00671F0C"/>
    <w:rsid w:val="006728CF"/>
    <w:rsid w:val="00681FE7"/>
    <w:rsid w:val="006A42B3"/>
    <w:rsid w:val="006B0E8F"/>
    <w:rsid w:val="006E5EDE"/>
    <w:rsid w:val="006F0E6E"/>
    <w:rsid w:val="00702A4E"/>
    <w:rsid w:val="007034A5"/>
    <w:rsid w:val="00726039"/>
    <w:rsid w:val="0072788D"/>
    <w:rsid w:val="00744B51"/>
    <w:rsid w:val="00761738"/>
    <w:rsid w:val="00776049"/>
    <w:rsid w:val="007901B0"/>
    <w:rsid w:val="007A3F35"/>
    <w:rsid w:val="007B324D"/>
    <w:rsid w:val="007B3F2A"/>
    <w:rsid w:val="007B5BEA"/>
    <w:rsid w:val="007D5883"/>
    <w:rsid w:val="007E3DE5"/>
    <w:rsid w:val="007F73D3"/>
    <w:rsid w:val="00802C4F"/>
    <w:rsid w:val="00804E93"/>
    <w:rsid w:val="00811A19"/>
    <w:rsid w:val="00835041"/>
    <w:rsid w:val="008425FE"/>
    <w:rsid w:val="00847FA4"/>
    <w:rsid w:val="008525B0"/>
    <w:rsid w:val="00880B7D"/>
    <w:rsid w:val="00885B19"/>
    <w:rsid w:val="008901FE"/>
    <w:rsid w:val="008A2631"/>
    <w:rsid w:val="008A33F3"/>
    <w:rsid w:val="008D1B3B"/>
    <w:rsid w:val="008D63FB"/>
    <w:rsid w:val="008F09D9"/>
    <w:rsid w:val="009145B2"/>
    <w:rsid w:val="00923B1E"/>
    <w:rsid w:val="0093480D"/>
    <w:rsid w:val="00943CE9"/>
    <w:rsid w:val="009975DB"/>
    <w:rsid w:val="009B32D1"/>
    <w:rsid w:val="009B5231"/>
    <w:rsid w:val="00A04AA3"/>
    <w:rsid w:val="00A07118"/>
    <w:rsid w:val="00A10551"/>
    <w:rsid w:val="00A17204"/>
    <w:rsid w:val="00A17DE3"/>
    <w:rsid w:val="00A22CED"/>
    <w:rsid w:val="00A52644"/>
    <w:rsid w:val="00A771C4"/>
    <w:rsid w:val="00A87B1E"/>
    <w:rsid w:val="00AD3192"/>
    <w:rsid w:val="00AF4F5D"/>
    <w:rsid w:val="00B010C3"/>
    <w:rsid w:val="00B038A8"/>
    <w:rsid w:val="00B10B42"/>
    <w:rsid w:val="00B20FE5"/>
    <w:rsid w:val="00B54985"/>
    <w:rsid w:val="00B60DC5"/>
    <w:rsid w:val="00BB1253"/>
    <w:rsid w:val="00BB31B8"/>
    <w:rsid w:val="00BC17A7"/>
    <w:rsid w:val="00BC17A9"/>
    <w:rsid w:val="00BC1DFC"/>
    <w:rsid w:val="00BC4D6D"/>
    <w:rsid w:val="00BD4ED2"/>
    <w:rsid w:val="00BE6C23"/>
    <w:rsid w:val="00C03B81"/>
    <w:rsid w:val="00C30823"/>
    <w:rsid w:val="00C44C5D"/>
    <w:rsid w:val="00C836A2"/>
    <w:rsid w:val="00C97F3E"/>
    <w:rsid w:val="00CB4D6C"/>
    <w:rsid w:val="00CC3E57"/>
    <w:rsid w:val="00CD37D6"/>
    <w:rsid w:val="00CE728E"/>
    <w:rsid w:val="00CF7B5E"/>
    <w:rsid w:val="00D079F9"/>
    <w:rsid w:val="00D07D4C"/>
    <w:rsid w:val="00D44209"/>
    <w:rsid w:val="00D637D8"/>
    <w:rsid w:val="00D804CE"/>
    <w:rsid w:val="00DB6581"/>
    <w:rsid w:val="00DD5E66"/>
    <w:rsid w:val="00E4508D"/>
    <w:rsid w:val="00E7680C"/>
    <w:rsid w:val="00EB0D66"/>
    <w:rsid w:val="00EB737B"/>
    <w:rsid w:val="00EC27AA"/>
    <w:rsid w:val="00ED5261"/>
    <w:rsid w:val="00EF274D"/>
    <w:rsid w:val="00EF631B"/>
    <w:rsid w:val="00F273B9"/>
    <w:rsid w:val="00F33383"/>
    <w:rsid w:val="00F903CA"/>
    <w:rsid w:val="00FB0C9C"/>
    <w:rsid w:val="00FC12EF"/>
    <w:rsid w:val="00FD4FA5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B23"/>
  </w:style>
  <w:style w:type="paragraph" w:styleId="a6">
    <w:name w:val="footer"/>
    <w:basedOn w:val="a"/>
    <w:link w:val="a7"/>
    <w:uiPriority w:val="99"/>
    <w:unhideWhenUsed/>
    <w:rsid w:val="001A6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B23"/>
  </w:style>
  <w:style w:type="paragraph" w:styleId="a8">
    <w:name w:val="Balloon Text"/>
    <w:basedOn w:val="a"/>
    <w:link w:val="a9"/>
    <w:uiPriority w:val="99"/>
    <w:semiHidden/>
    <w:unhideWhenUsed/>
    <w:rsid w:val="00DD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E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米　かおり</cp:lastModifiedBy>
  <cp:revision>59</cp:revision>
  <cp:lastPrinted>2018-08-24T09:12:00Z</cp:lastPrinted>
  <dcterms:created xsi:type="dcterms:W3CDTF">2017-09-18T23:50:00Z</dcterms:created>
  <dcterms:modified xsi:type="dcterms:W3CDTF">2018-08-31T04:20:00Z</dcterms:modified>
</cp:coreProperties>
</file>