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E7FC4" w14:textId="2F4DE31D" w:rsidR="007402CA" w:rsidRPr="007402CA" w:rsidRDefault="007402CA" w:rsidP="007402CA">
      <w:pPr>
        <w:ind w:right="220"/>
        <w:jc w:val="right"/>
        <w:rPr>
          <w:rFonts w:ascii="BIZ UDPゴシック" w:eastAsia="BIZ UDPゴシック" w:hAnsi="BIZ UDPゴシック"/>
          <w:b/>
          <w:sz w:val="22"/>
          <w:szCs w:val="22"/>
        </w:rPr>
      </w:pPr>
      <w:r w:rsidRPr="007402CA">
        <w:rPr>
          <w:rFonts w:ascii="BIZ UDPゴシック" w:eastAsia="BIZ UDPゴシック" w:hAnsi="BIZ UDPゴシック" w:hint="eastAsia"/>
          <w:b/>
          <w:sz w:val="22"/>
          <w:szCs w:val="22"/>
        </w:rPr>
        <w:t>（様式４）</w:t>
      </w:r>
    </w:p>
    <w:p w14:paraId="6538731E" w14:textId="77777777" w:rsidR="007402CA" w:rsidRPr="007402CA" w:rsidRDefault="007402CA" w:rsidP="007402CA">
      <w:pPr>
        <w:jc w:val="right"/>
        <w:rPr>
          <w:rFonts w:ascii="BIZ UDP明朝 Medium" w:eastAsia="BIZ UDP明朝 Medium" w:hAnsi="BIZ UDP明朝 Medium"/>
          <w:b/>
          <w:sz w:val="22"/>
          <w:szCs w:val="22"/>
        </w:rPr>
      </w:pPr>
    </w:p>
    <w:p w14:paraId="41A53BD6" w14:textId="293BE7F0" w:rsidR="007402CA" w:rsidRPr="007402CA" w:rsidRDefault="007402CA" w:rsidP="007402CA">
      <w:pPr>
        <w:jc w:val="center"/>
        <w:rPr>
          <w:rFonts w:ascii="BIZ UDPゴシック" w:eastAsia="BIZ UDPゴシック" w:hAnsi="BIZ UDPゴシック"/>
          <w:b/>
          <w:sz w:val="24"/>
        </w:rPr>
      </w:pPr>
      <w:r w:rsidRPr="007402CA">
        <w:rPr>
          <w:rFonts w:ascii="BIZ UDPゴシック" w:eastAsia="BIZ UDPゴシック" w:hAnsi="BIZ UDPゴシック"/>
          <w:b/>
          <w:sz w:val="24"/>
        </w:rPr>
        <w:t>AI傾聴窓口「はちココ」システム導入・利用</w:t>
      </w:r>
      <w:r w:rsidRPr="007402CA">
        <w:rPr>
          <w:rFonts w:ascii="BIZ UDPゴシック" w:eastAsia="BIZ UDPゴシック" w:hAnsi="BIZ UDPゴシック" w:hint="eastAsia"/>
          <w:b/>
          <w:sz w:val="24"/>
        </w:rPr>
        <w:t>に関する事項（人員確保）</w:t>
      </w:r>
    </w:p>
    <w:p w14:paraId="7AF556D5" w14:textId="77777777" w:rsidR="007402CA" w:rsidRPr="007402CA" w:rsidRDefault="007402CA" w:rsidP="007402CA">
      <w:pPr>
        <w:jc w:val="center"/>
        <w:rPr>
          <w:rFonts w:ascii="BIZ UDP明朝 Medium" w:eastAsia="BIZ UDP明朝 Medium" w:hAnsi="BIZ UDP明朝 Medium"/>
          <w:sz w:val="22"/>
          <w:szCs w:val="22"/>
        </w:rPr>
      </w:pPr>
    </w:p>
    <w:p w14:paraId="31111E45" w14:textId="77777777" w:rsidR="007402CA" w:rsidRPr="007402CA" w:rsidRDefault="007402CA" w:rsidP="007402CA">
      <w:pPr>
        <w:numPr>
          <w:ilvl w:val="1"/>
          <w:numId w:val="3"/>
        </w:numPr>
        <w:tabs>
          <w:tab w:val="num" w:pos="196"/>
        </w:tabs>
        <w:ind w:left="210" w:hanging="308"/>
        <w:rPr>
          <w:rFonts w:ascii="BIZ UDP明朝 Medium" w:eastAsia="BIZ UDP明朝 Medium" w:hAnsi="BIZ UDP明朝 Medium" w:cstheme="minorBidi"/>
          <w:sz w:val="22"/>
          <w:szCs w:val="22"/>
        </w:rPr>
      </w:pPr>
      <w:r w:rsidRPr="007402CA">
        <w:rPr>
          <w:rFonts w:ascii="BIZ UDP明朝 Medium" w:eastAsia="BIZ UDP明朝 Medium" w:hAnsi="BIZ UDP明朝 Medium" w:cstheme="minorBidi"/>
          <w:sz w:val="22"/>
          <w:szCs w:val="22"/>
        </w:rPr>
        <w:t>記載すべき内容を網羅していれば、レイアウト変</w:t>
      </w:r>
      <w:r w:rsidRPr="007402CA">
        <w:rPr>
          <w:rFonts w:ascii="BIZ UDP明朝 Medium" w:eastAsia="BIZ UDP明朝 Medium" w:hAnsi="BIZ UDP明朝 Medium" w:cstheme="minorBidi" w:hint="eastAsia"/>
          <w:sz w:val="22"/>
          <w:szCs w:val="22"/>
        </w:rPr>
        <w:t>更を含めて任意の様式の作成を認める（図表等の記載も可）。ただし、サイズはA4版に限る。</w:t>
      </w:r>
    </w:p>
    <w:p w14:paraId="6BA3BE5F" w14:textId="6F4628BD" w:rsidR="007402CA" w:rsidRPr="007402CA" w:rsidRDefault="007402CA" w:rsidP="007402CA">
      <w:pPr>
        <w:numPr>
          <w:ilvl w:val="1"/>
          <w:numId w:val="3"/>
        </w:numPr>
        <w:tabs>
          <w:tab w:val="num" w:pos="196"/>
        </w:tabs>
        <w:ind w:left="210" w:hanging="308"/>
        <w:rPr>
          <w:rFonts w:ascii="BIZ UDP明朝 Medium" w:eastAsia="BIZ UDP明朝 Medium" w:hAnsi="BIZ UDP明朝 Medium" w:cstheme="minorBidi"/>
          <w:sz w:val="22"/>
          <w:szCs w:val="22"/>
        </w:rPr>
      </w:pPr>
      <w:r w:rsidRPr="007402CA">
        <w:rPr>
          <w:rFonts w:ascii="BIZ UDP明朝 Medium" w:eastAsia="BIZ UDP明朝 Medium" w:hAnsi="BIZ UDP明朝 Medium" w:cstheme="minorBidi" w:hint="eastAsia"/>
          <w:sz w:val="22"/>
          <w:szCs w:val="22"/>
        </w:rPr>
        <w:t>複数枚に亘って記載・提出することも認めるが、分かりやすく簡潔な記載に留意すること。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5"/>
        <w:gridCol w:w="7007"/>
      </w:tblGrid>
      <w:tr w:rsidR="007402CA" w:rsidRPr="007402CA" w14:paraId="254D1CBA" w14:textId="77777777" w:rsidTr="00ED6A5D">
        <w:trPr>
          <w:trHeight w:val="568"/>
          <w:jc w:val="center"/>
        </w:trPr>
        <w:tc>
          <w:tcPr>
            <w:tcW w:w="1695" w:type="dxa"/>
            <w:tcBorders>
              <w:bottom w:val="single" w:sz="4" w:space="0" w:color="auto"/>
            </w:tcBorders>
            <w:vAlign w:val="center"/>
          </w:tcPr>
          <w:p w14:paraId="03CB250C" w14:textId="77777777" w:rsidR="007402CA" w:rsidRPr="007402CA" w:rsidRDefault="007402CA" w:rsidP="00E00D21">
            <w:pPr>
              <w:jc w:val="center"/>
              <w:rPr>
                <w:rFonts w:ascii="BIZ UDP明朝 Medium" w:eastAsia="BIZ UDP明朝 Medium" w:hAnsi="BIZ UDP明朝 Medium"/>
                <w:sz w:val="22"/>
                <w:szCs w:val="22"/>
              </w:rPr>
            </w:pPr>
            <w:r w:rsidRPr="007402CA">
              <w:rPr>
                <w:rFonts w:ascii="BIZ UDP明朝 Medium" w:eastAsia="BIZ UDP明朝 Medium" w:hAnsi="BIZ UDP明朝 Medium" w:hint="eastAsia"/>
                <w:sz w:val="22"/>
                <w:szCs w:val="22"/>
              </w:rPr>
              <w:t>法　人　名</w:t>
            </w:r>
          </w:p>
        </w:tc>
        <w:tc>
          <w:tcPr>
            <w:tcW w:w="7007" w:type="dxa"/>
            <w:tcBorders>
              <w:bottom w:val="single" w:sz="4" w:space="0" w:color="auto"/>
            </w:tcBorders>
            <w:vAlign w:val="center"/>
          </w:tcPr>
          <w:p w14:paraId="2358EB71" w14:textId="77777777" w:rsidR="007402CA" w:rsidRPr="007402CA" w:rsidRDefault="007402CA" w:rsidP="00E00D21">
            <w:pPr>
              <w:rPr>
                <w:rFonts w:ascii="BIZ UDP明朝 Medium" w:eastAsia="BIZ UDP明朝 Medium" w:hAnsi="BIZ UDP明朝 Medium"/>
                <w:sz w:val="22"/>
                <w:szCs w:val="22"/>
              </w:rPr>
            </w:pPr>
          </w:p>
        </w:tc>
      </w:tr>
      <w:tr w:rsidR="00663B9F" w:rsidRPr="007402CA" w14:paraId="2B8329FD" w14:textId="77777777" w:rsidTr="00663B9F">
        <w:trPr>
          <w:trHeight w:val="277"/>
          <w:jc w:val="center"/>
        </w:trPr>
        <w:tc>
          <w:tcPr>
            <w:tcW w:w="8702" w:type="dxa"/>
            <w:gridSpan w:val="2"/>
            <w:tcBorders>
              <w:bottom w:val="nil"/>
            </w:tcBorders>
            <w:shd w:val="clear" w:color="auto" w:fill="D9D9D9" w:themeFill="background1" w:themeFillShade="D9"/>
          </w:tcPr>
          <w:p w14:paraId="5ACDFD81" w14:textId="30FA71D3" w:rsidR="00663B9F" w:rsidRPr="00663B9F" w:rsidRDefault="00663B9F" w:rsidP="00663B9F">
            <w:pPr>
              <w:pStyle w:val="ac"/>
              <w:numPr>
                <w:ilvl w:val="0"/>
                <w:numId w:val="7"/>
              </w:numPr>
              <w:ind w:leftChars="0"/>
              <w:rPr>
                <w:rFonts w:ascii="BIZ UDP明朝 Medium" w:eastAsia="BIZ UDP明朝 Medium" w:hAnsi="BIZ UDP明朝 Medium" w:hint="eastAsia"/>
                <w:sz w:val="22"/>
                <w:szCs w:val="22"/>
              </w:rPr>
            </w:pPr>
            <w:r w:rsidRPr="00663B9F">
              <w:rPr>
                <w:rFonts w:ascii="BIZ UDP明朝 Medium" w:eastAsia="BIZ UDP明朝 Medium" w:hAnsi="BIZ UDP明朝 Medium"/>
                <w:sz w:val="22"/>
                <w:szCs w:val="22"/>
              </w:rPr>
              <w:t>人員体制</w:t>
            </w:r>
          </w:p>
        </w:tc>
      </w:tr>
      <w:tr w:rsidR="00735C46" w:rsidRPr="007402CA" w14:paraId="584B2F6E" w14:textId="77777777" w:rsidTr="00663B9F">
        <w:trPr>
          <w:trHeight w:val="277"/>
          <w:jc w:val="center"/>
        </w:trPr>
        <w:tc>
          <w:tcPr>
            <w:tcW w:w="8702" w:type="dxa"/>
            <w:gridSpan w:val="2"/>
            <w:tcBorders>
              <w:top w:val="nil"/>
              <w:bottom w:val="nil"/>
            </w:tcBorders>
          </w:tcPr>
          <w:p w14:paraId="317E6090" w14:textId="40E6E8F3" w:rsidR="00735C46" w:rsidRPr="00735C46" w:rsidRDefault="00663B9F" w:rsidP="00663B9F">
            <w:pPr>
              <w:spacing w:line="240" w:lineRule="atLeast"/>
              <w:rPr>
                <w:rFonts w:ascii="BIZ UDP明朝 Medium" w:eastAsia="BIZ UDP明朝 Medium" w:hAnsi="BIZ UDP明朝 Medium"/>
                <w:sz w:val="22"/>
                <w:szCs w:val="22"/>
              </w:rPr>
            </w:pPr>
            <w:r w:rsidRPr="00663B9F">
              <w:rPr>
                <w:rFonts w:ascii="BIZ UDP明朝 Medium" w:eastAsia="BIZ UDP明朝 Medium" w:hAnsi="BIZ UDP明朝 Medium"/>
                <w:szCs w:val="21"/>
              </w:rPr>
              <w:t>※本業務に従事予定の人員数、業務責任者及び主担当者等の役割分担並びに体制図について具体的に記載すること。また、配置予定者の資格、経験及び類似業務の実績について記載するとともに、事業開始時又は業務実施中に欠員が生じた場合の代替要員の確保方法その他バックアップ体制について具体的に記載すること。</w:t>
            </w:r>
          </w:p>
        </w:tc>
      </w:tr>
      <w:tr w:rsidR="00735C46" w:rsidRPr="007402CA" w14:paraId="040EF0F9" w14:textId="77777777" w:rsidTr="00663B9F">
        <w:trPr>
          <w:trHeight w:val="2668"/>
          <w:jc w:val="center"/>
        </w:trPr>
        <w:tc>
          <w:tcPr>
            <w:tcW w:w="8702" w:type="dxa"/>
            <w:gridSpan w:val="2"/>
            <w:tcBorders>
              <w:top w:val="nil"/>
              <w:bottom w:val="single" w:sz="4" w:space="0" w:color="auto"/>
            </w:tcBorders>
          </w:tcPr>
          <w:p w14:paraId="00B6E8D5" w14:textId="77777777" w:rsidR="00735C46" w:rsidRPr="00735C46" w:rsidRDefault="00735C46" w:rsidP="00735C46">
            <w:pPr>
              <w:rPr>
                <w:rFonts w:ascii="BIZ UDP明朝 Medium" w:eastAsia="BIZ UDP明朝 Medium" w:hAnsi="BIZ UDP明朝 Medium"/>
                <w:sz w:val="22"/>
                <w:szCs w:val="22"/>
              </w:rPr>
            </w:pPr>
          </w:p>
        </w:tc>
      </w:tr>
      <w:tr w:rsidR="00663B9F" w:rsidRPr="007402CA" w14:paraId="49AE94D7" w14:textId="77777777" w:rsidTr="00663B9F">
        <w:trPr>
          <w:trHeight w:val="277"/>
          <w:jc w:val="center"/>
        </w:trPr>
        <w:tc>
          <w:tcPr>
            <w:tcW w:w="8702" w:type="dxa"/>
            <w:gridSpan w:val="2"/>
            <w:tcBorders>
              <w:bottom w:val="nil"/>
            </w:tcBorders>
            <w:shd w:val="clear" w:color="auto" w:fill="D9D9D9" w:themeFill="background1" w:themeFillShade="D9"/>
          </w:tcPr>
          <w:p w14:paraId="53FA702F" w14:textId="0A1C43D0" w:rsidR="00663B9F" w:rsidRPr="00663B9F" w:rsidRDefault="00663B9F" w:rsidP="00663B9F">
            <w:pPr>
              <w:pStyle w:val="ac"/>
              <w:numPr>
                <w:ilvl w:val="0"/>
                <w:numId w:val="7"/>
              </w:numPr>
              <w:ind w:leftChars="0"/>
              <w:rPr>
                <w:rFonts w:ascii="BIZ UDP明朝 Medium" w:eastAsia="BIZ UDP明朝 Medium" w:hAnsi="BIZ UDP明朝 Medium"/>
                <w:sz w:val="22"/>
                <w:szCs w:val="22"/>
              </w:rPr>
            </w:pPr>
            <w:r w:rsidRPr="00663B9F">
              <w:rPr>
                <w:rFonts w:ascii="BIZ UDP明朝 Medium" w:eastAsia="BIZ UDP明朝 Medium" w:hAnsi="BIZ UDP明朝 Medium"/>
                <w:sz w:val="22"/>
                <w:szCs w:val="22"/>
              </w:rPr>
              <w:t>本業務を適切に履行できる実施体制</w:t>
            </w:r>
          </w:p>
        </w:tc>
      </w:tr>
      <w:tr w:rsidR="00735C46" w:rsidRPr="007402CA" w14:paraId="35DD37C9" w14:textId="77777777" w:rsidTr="00ED6A5D">
        <w:trPr>
          <w:trHeight w:val="1397"/>
          <w:jc w:val="center"/>
        </w:trPr>
        <w:tc>
          <w:tcPr>
            <w:tcW w:w="8702" w:type="dxa"/>
            <w:gridSpan w:val="2"/>
            <w:tcBorders>
              <w:top w:val="nil"/>
              <w:bottom w:val="nil"/>
            </w:tcBorders>
          </w:tcPr>
          <w:p w14:paraId="682D8892" w14:textId="21FD66BC" w:rsidR="00735C46" w:rsidRPr="00735C46" w:rsidRDefault="00663B9F" w:rsidP="00735C46">
            <w:pPr>
              <w:rPr>
                <w:rFonts w:ascii="BIZ UDP明朝 Medium" w:eastAsia="BIZ UDP明朝 Medium" w:hAnsi="BIZ UDP明朝 Medium" w:hint="eastAsia"/>
                <w:sz w:val="22"/>
                <w:szCs w:val="22"/>
              </w:rPr>
            </w:pPr>
            <w:r w:rsidRPr="00663B9F">
              <w:rPr>
                <w:rFonts w:ascii="BIZ UDP明朝 Medium" w:eastAsia="BIZ UDP明朝 Medium" w:hAnsi="BIZ UDP明朝 Medium"/>
                <w:szCs w:val="21"/>
              </w:rPr>
              <w:t>※本業務を適切に履行できる実施体制について具体的に記載すること。業務責任者、主担当者、運用担当者等の役割分担及び指揮命令系統が分かるよう記載すること。また、業務遂行に必要な支援体制及び担当者不在時のバックアップ体制についても記載すること。なお、実施体制が分かる体制図を添付することが望ましい。</w:t>
            </w:r>
          </w:p>
        </w:tc>
      </w:tr>
      <w:tr w:rsidR="00735C46" w:rsidRPr="007402CA" w14:paraId="76B7968C" w14:textId="77777777" w:rsidTr="00663B9F">
        <w:trPr>
          <w:trHeight w:val="2916"/>
          <w:jc w:val="center"/>
        </w:trPr>
        <w:tc>
          <w:tcPr>
            <w:tcW w:w="8702" w:type="dxa"/>
            <w:gridSpan w:val="2"/>
            <w:tcBorders>
              <w:top w:val="nil"/>
              <w:bottom w:val="single" w:sz="4" w:space="0" w:color="auto"/>
            </w:tcBorders>
          </w:tcPr>
          <w:p w14:paraId="196299EB" w14:textId="77777777" w:rsidR="00735C46" w:rsidRPr="00735C46" w:rsidRDefault="00735C46" w:rsidP="00735C46">
            <w:pPr>
              <w:rPr>
                <w:rFonts w:ascii="BIZ UDP明朝 Medium" w:eastAsia="BIZ UDP明朝 Medium" w:hAnsi="BIZ UDP明朝 Medium" w:hint="eastAsia"/>
                <w:sz w:val="22"/>
                <w:szCs w:val="22"/>
              </w:rPr>
            </w:pPr>
          </w:p>
        </w:tc>
      </w:tr>
      <w:tr w:rsidR="00663B9F" w:rsidRPr="007402CA" w14:paraId="173231F1" w14:textId="77777777" w:rsidTr="00663B9F">
        <w:trPr>
          <w:trHeight w:val="453"/>
          <w:jc w:val="center"/>
        </w:trPr>
        <w:tc>
          <w:tcPr>
            <w:tcW w:w="8702" w:type="dxa"/>
            <w:gridSpan w:val="2"/>
            <w:tcBorders>
              <w:bottom w:val="nil"/>
            </w:tcBorders>
            <w:shd w:val="clear" w:color="auto" w:fill="D9D9D9" w:themeFill="background1" w:themeFillShade="D9"/>
          </w:tcPr>
          <w:p w14:paraId="6926F92D" w14:textId="4CD75F81" w:rsidR="00663B9F" w:rsidRPr="00663B9F" w:rsidRDefault="00663B9F" w:rsidP="00663B9F">
            <w:pPr>
              <w:pStyle w:val="ac"/>
              <w:numPr>
                <w:ilvl w:val="0"/>
                <w:numId w:val="7"/>
              </w:numPr>
              <w:ind w:leftChars="0"/>
              <w:rPr>
                <w:rFonts w:ascii="BIZ UDP明朝 Medium" w:eastAsia="BIZ UDP明朝 Medium" w:hAnsi="BIZ UDP明朝 Medium" w:hint="eastAsia"/>
                <w:sz w:val="22"/>
                <w:szCs w:val="22"/>
              </w:rPr>
            </w:pPr>
            <w:r w:rsidRPr="00663B9F">
              <w:rPr>
                <w:rFonts w:ascii="BIZ UDP明朝 Medium" w:eastAsia="BIZ UDP明朝 Medium" w:hAnsi="BIZ UDP明朝 Medium" w:hint="eastAsia"/>
                <w:sz w:val="22"/>
                <w:szCs w:val="22"/>
                <w:shd w:val="clear" w:color="auto" w:fill="D9D9D9" w:themeFill="background1" w:themeFillShade="D9"/>
              </w:rPr>
              <w:lastRenderedPageBreak/>
              <w:t>24時間365日の安定運用及び障害発生時のサポー</w:t>
            </w:r>
            <w:r w:rsidRPr="00663B9F">
              <w:rPr>
                <w:rFonts w:ascii="BIZ UDP明朝 Medium" w:eastAsia="BIZ UDP明朝 Medium" w:hAnsi="BIZ UDP明朝 Medium" w:hint="eastAsia"/>
                <w:sz w:val="22"/>
                <w:szCs w:val="22"/>
              </w:rPr>
              <w:t>ト体制</w:t>
            </w:r>
          </w:p>
        </w:tc>
      </w:tr>
      <w:tr w:rsidR="00735C46" w:rsidRPr="007402CA" w14:paraId="1D487743" w14:textId="77777777" w:rsidTr="00663B9F">
        <w:trPr>
          <w:trHeight w:val="805"/>
          <w:jc w:val="center"/>
        </w:trPr>
        <w:tc>
          <w:tcPr>
            <w:tcW w:w="8702" w:type="dxa"/>
            <w:gridSpan w:val="2"/>
            <w:tcBorders>
              <w:top w:val="nil"/>
              <w:bottom w:val="nil"/>
            </w:tcBorders>
          </w:tcPr>
          <w:p w14:paraId="67FAD84A" w14:textId="49DC661D" w:rsidR="00735C46" w:rsidRPr="00735C46" w:rsidRDefault="00663B9F" w:rsidP="00663B9F">
            <w:pPr>
              <w:rPr>
                <w:rFonts w:ascii="BIZ UDP明朝 Medium" w:eastAsia="BIZ UDP明朝 Medium" w:hAnsi="BIZ UDP明朝 Medium" w:hint="eastAsia"/>
                <w:sz w:val="22"/>
                <w:szCs w:val="22"/>
              </w:rPr>
            </w:pPr>
            <w:r w:rsidRPr="00ED6A5D">
              <w:rPr>
                <w:rFonts w:ascii="BIZ UDP明朝 Medium" w:eastAsia="BIZ UDP明朝 Medium" w:hAnsi="BIZ UDP明朝 Medium" w:hint="eastAsia"/>
                <w:szCs w:val="21"/>
              </w:rPr>
              <w:t>※24時間365日の安定運用を実現するための体制、障害監視体制、障害発生時の連絡体制及び復旧体制並びに利用者へのサポート体制について具体的に記載すること。</w:t>
            </w:r>
          </w:p>
        </w:tc>
      </w:tr>
      <w:tr w:rsidR="00735C46" w:rsidRPr="007402CA" w14:paraId="7AF0E194" w14:textId="77777777" w:rsidTr="00ED6A5D">
        <w:trPr>
          <w:trHeight w:val="4540"/>
          <w:jc w:val="center"/>
        </w:trPr>
        <w:tc>
          <w:tcPr>
            <w:tcW w:w="8702" w:type="dxa"/>
            <w:gridSpan w:val="2"/>
            <w:tcBorders>
              <w:top w:val="nil"/>
              <w:bottom w:val="single" w:sz="4" w:space="0" w:color="auto"/>
            </w:tcBorders>
          </w:tcPr>
          <w:p w14:paraId="09897F9A" w14:textId="77777777" w:rsidR="00735C46" w:rsidRPr="00663B9F" w:rsidRDefault="00735C46" w:rsidP="00735C46">
            <w:pPr>
              <w:rPr>
                <w:rFonts w:ascii="BIZ UDP明朝 Medium" w:eastAsia="BIZ UDP明朝 Medium" w:hAnsi="BIZ UDP明朝 Medium" w:hint="eastAsia"/>
                <w:sz w:val="22"/>
                <w:szCs w:val="22"/>
              </w:rPr>
            </w:pPr>
          </w:p>
        </w:tc>
      </w:tr>
      <w:tr w:rsidR="00663B9F" w:rsidRPr="007402CA" w14:paraId="7B6EFAD2" w14:textId="77777777" w:rsidTr="00663B9F">
        <w:trPr>
          <w:trHeight w:val="425"/>
          <w:jc w:val="center"/>
        </w:trPr>
        <w:tc>
          <w:tcPr>
            <w:tcW w:w="8702" w:type="dxa"/>
            <w:gridSpan w:val="2"/>
            <w:tcBorders>
              <w:bottom w:val="nil"/>
            </w:tcBorders>
            <w:shd w:val="clear" w:color="auto" w:fill="D9D9D9" w:themeFill="background1" w:themeFillShade="D9"/>
          </w:tcPr>
          <w:p w14:paraId="7483B2CB" w14:textId="482761C8" w:rsidR="00663B9F" w:rsidRPr="00663B9F" w:rsidRDefault="00663B9F" w:rsidP="00663B9F">
            <w:pPr>
              <w:rPr>
                <w:rFonts w:ascii="BIZ UDP明朝 Medium" w:eastAsia="BIZ UDP明朝 Medium" w:hAnsi="BIZ UDP明朝 Medium" w:hint="eastAsia"/>
                <w:sz w:val="22"/>
                <w:szCs w:val="22"/>
              </w:rPr>
            </w:pPr>
            <w:r w:rsidRPr="00663B9F">
              <w:rPr>
                <w:rFonts w:ascii="BIZ UDP明朝 Medium" w:eastAsia="BIZ UDP明朝 Medium" w:hAnsi="BIZ UDP明朝 Medium" w:hint="eastAsia"/>
                <w:sz w:val="22"/>
                <w:szCs w:val="22"/>
              </w:rPr>
              <w:t>４</w:t>
            </w:r>
            <w:r w:rsidRPr="00663B9F">
              <w:rPr>
                <w:rFonts w:ascii="BIZ UDP明朝 Medium" w:eastAsia="BIZ UDP明朝 Medium" w:hAnsi="BIZ UDP明朝 Medium" w:hint="eastAsia"/>
                <w:sz w:val="22"/>
                <w:szCs w:val="22"/>
                <w:shd w:val="clear" w:color="auto" w:fill="D9D9D9" w:themeFill="background1" w:themeFillShade="D9"/>
              </w:rPr>
              <w:t xml:space="preserve">　継続的改善及びバックアップ体制</w:t>
            </w:r>
          </w:p>
        </w:tc>
      </w:tr>
      <w:tr w:rsidR="00735C46" w:rsidRPr="007402CA" w14:paraId="09720D2D" w14:textId="77777777" w:rsidTr="00663B9F">
        <w:trPr>
          <w:trHeight w:val="1268"/>
          <w:jc w:val="center"/>
        </w:trPr>
        <w:tc>
          <w:tcPr>
            <w:tcW w:w="8702" w:type="dxa"/>
            <w:gridSpan w:val="2"/>
            <w:tcBorders>
              <w:top w:val="nil"/>
              <w:bottom w:val="nil"/>
            </w:tcBorders>
          </w:tcPr>
          <w:p w14:paraId="30997032" w14:textId="37770875" w:rsidR="00735C46" w:rsidRPr="00735C46" w:rsidRDefault="00663B9F" w:rsidP="00663B9F">
            <w:pPr>
              <w:rPr>
                <w:rFonts w:ascii="BIZ UDP明朝 Medium" w:eastAsia="BIZ UDP明朝 Medium" w:hAnsi="BIZ UDP明朝 Medium" w:hint="eastAsia"/>
                <w:sz w:val="22"/>
                <w:szCs w:val="22"/>
              </w:rPr>
            </w:pPr>
            <w:r w:rsidRPr="00ED6A5D">
              <w:rPr>
                <w:rFonts w:ascii="BIZ UDP明朝 Medium" w:eastAsia="BIZ UDP明朝 Medium" w:hAnsi="BIZ UDP明朝 Medium" w:hint="eastAsia"/>
                <w:szCs w:val="21"/>
              </w:rPr>
              <w:t>※相談データ分析、AIチューニング及び機能改善の実施体制について具体的に記載すること。また、担当者不在時、システム障害発生時その他緊急時におけるバックアップ体制についても記載すること。</w:t>
            </w:r>
          </w:p>
        </w:tc>
      </w:tr>
      <w:tr w:rsidR="007402CA" w:rsidRPr="007402CA" w14:paraId="2526AEB0" w14:textId="77777777" w:rsidTr="00ED6A5D">
        <w:trPr>
          <w:trHeight w:val="5535"/>
          <w:jc w:val="center"/>
        </w:trPr>
        <w:tc>
          <w:tcPr>
            <w:tcW w:w="8702" w:type="dxa"/>
            <w:gridSpan w:val="2"/>
            <w:tcBorders>
              <w:top w:val="nil"/>
            </w:tcBorders>
          </w:tcPr>
          <w:p w14:paraId="5009DB16" w14:textId="172B457D" w:rsidR="007402CA" w:rsidRPr="00663B9F" w:rsidRDefault="007402CA" w:rsidP="00663B9F">
            <w:pPr>
              <w:rPr>
                <w:rFonts w:ascii="BIZ UDP明朝 Medium" w:eastAsia="BIZ UDP明朝 Medium" w:hAnsi="BIZ UDP明朝 Medium" w:hint="eastAsia"/>
                <w:sz w:val="22"/>
                <w:szCs w:val="22"/>
              </w:rPr>
            </w:pPr>
          </w:p>
        </w:tc>
      </w:tr>
    </w:tbl>
    <w:p w14:paraId="7FC8BC7F" w14:textId="77777777" w:rsidR="00735C46" w:rsidRPr="00735C46" w:rsidRDefault="00735C46" w:rsidP="00B31A3E">
      <w:pPr>
        <w:jc w:val="left"/>
        <w:rPr>
          <w:rFonts w:ascii="BIZ UDP明朝 Medium" w:eastAsia="BIZ UDP明朝 Medium" w:hAnsi="BIZ UDP明朝 Medium" w:hint="eastAsia"/>
        </w:rPr>
      </w:pPr>
    </w:p>
    <w:sectPr w:rsidR="00735C46" w:rsidRPr="00735C46" w:rsidSect="007402CA">
      <w:footerReference w:type="even" r:id="rId8"/>
      <w:pgSz w:w="11906" w:h="16838" w:code="9"/>
      <w:pgMar w:top="1985" w:right="1701" w:bottom="1701" w:left="1701" w:header="851" w:footer="992" w:gutter="0"/>
      <w:cols w:space="425"/>
      <w:docGrid w:type="lines" w:linePitch="405" w:charSpace="5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42C73" w14:textId="77777777" w:rsidR="0027505A" w:rsidRDefault="0027505A">
      <w:r>
        <w:separator/>
      </w:r>
    </w:p>
  </w:endnote>
  <w:endnote w:type="continuationSeparator" w:id="0">
    <w:p w14:paraId="18413D16" w14:textId="77777777" w:rsidR="0027505A" w:rsidRDefault="002750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BIZ UDPゴシック">
    <w:panose1 w:val="020B0400000000000000"/>
    <w:charset w:val="80"/>
    <w:family w:val="modern"/>
    <w:pitch w:val="variable"/>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D3560" w14:textId="77777777" w:rsidR="004E79B5" w:rsidRDefault="00DD39CF" w:rsidP="00ED0C8F">
    <w:pPr>
      <w:pStyle w:val="a5"/>
      <w:framePr w:wrap="around" w:vAnchor="text" w:hAnchor="margin" w:xAlign="center" w:y="1"/>
      <w:rPr>
        <w:rStyle w:val="a6"/>
      </w:rPr>
    </w:pPr>
    <w:r>
      <w:rPr>
        <w:rStyle w:val="a6"/>
      </w:rPr>
      <w:fldChar w:fldCharType="begin"/>
    </w:r>
    <w:r w:rsidR="004E79B5">
      <w:rPr>
        <w:rStyle w:val="a6"/>
      </w:rPr>
      <w:instrText xml:space="preserve">PAGE  </w:instrText>
    </w:r>
    <w:r>
      <w:rPr>
        <w:rStyle w:val="a6"/>
      </w:rPr>
      <w:fldChar w:fldCharType="end"/>
    </w:r>
  </w:p>
  <w:p w14:paraId="7845898D" w14:textId="77777777" w:rsidR="004E79B5" w:rsidRDefault="004E79B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0EFFC" w14:textId="77777777" w:rsidR="0027505A" w:rsidRDefault="0027505A">
      <w:r>
        <w:separator/>
      </w:r>
    </w:p>
  </w:footnote>
  <w:footnote w:type="continuationSeparator" w:id="0">
    <w:p w14:paraId="2A002906" w14:textId="77777777" w:rsidR="0027505A" w:rsidRDefault="002750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F0926"/>
    <w:multiLevelType w:val="hybridMultilevel"/>
    <w:tmpl w:val="624210D8"/>
    <w:lvl w:ilvl="0" w:tplc="04090011">
      <w:start w:val="1"/>
      <w:numFmt w:val="decimalEnclosedCircle"/>
      <w:lvlText w:val="%1"/>
      <w:lvlJc w:val="left"/>
      <w:pPr>
        <w:ind w:left="1433" w:hanging="440"/>
      </w:pPr>
    </w:lvl>
    <w:lvl w:ilvl="1" w:tplc="04090017" w:tentative="1">
      <w:start w:val="1"/>
      <w:numFmt w:val="aiueoFullWidth"/>
      <w:lvlText w:val="(%2)"/>
      <w:lvlJc w:val="left"/>
      <w:pPr>
        <w:ind w:left="1873" w:hanging="440"/>
      </w:pPr>
    </w:lvl>
    <w:lvl w:ilvl="2" w:tplc="04090011" w:tentative="1">
      <w:start w:val="1"/>
      <w:numFmt w:val="decimalEnclosedCircle"/>
      <w:lvlText w:val="%3"/>
      <w:lvlJc w:val="left"/>
      <w:pPr>
        <w:ind w:left="2313" w:hanging="440"/>
      </w:pPr>
    </w:lvl>
    <w:lvl w:ilvl="3" w:tplc="0409000F" w:tentative="1">
      <w:start w:val="1"/>
      <w:numFmt w:val="decimal"/>
      <w:lvlText w:val="%4."/>
      <w:lvlJc w:val="left"/>
      <w:pPr>
        <w:ind w:left="2753" w:hanging="440"/>
      </w:pPr>
    </w:lvl>
    <w:lvl w:ilvl="4" w:tplc="04090017" w:tentative="1">
      <w:start w:val="1"/>
      <w:numFmt w:val="aiueoFullWidth"/>
      <w:lvlText w:val="(%5)"/>
      <w:lvlJc w:val="left"/>
      <w:pPr>
        <w:ind w:left="3193" w:hanging="440"/>
      </w:pPr>
    </w:lvl>
    <w:lvl w:ilvl="5" w:tplc="04090011" w:tentative="1">
      <w:start w:val="1"/>
      <w:numFmt w:val="decimalEnclosedCircle"/>
      <w:lvlText w:val="%6"/>
      <w:lvlJc w:val="left"/>
      <w:pPr>
        <w:ind w:left="3633" w:hanging="440"/>
      </w:pPr>
    </w:lvl>
    <w:lvl w:ilvl="6" w:tplc="0409000F" w:tentative="1">
      <w:start w:val="1"/>
      <w:numFmt w:val="decimal"/>
      <w:lvlText w:val="%7."/>
      <w:lvlJc w:val="left"/>
      <w:pPr>
        <w:ind w:left="4073" w:hanging="440"/>
      </w:pPr>
    </w:lvl>
    <w:lvl w:ilvl="7" w:tplc="04090017" w:tentative="1">
      <w:start w:val="1"/>
      <w:numFmt w:val="aiueoFullWidth"/>
      <w:lvlText w:val="(%8)"/>
      <w:lvlJc w:val="left"/>
      <w:pPr>
        <w:ind w:left="4513" w:hanging="440"/>
      </w:pPr>
    </w:lvl>
    <w:lvl w:ilvl="8" w:tplc="04090011" w:tentative="1">
      <w:start w:val="1"/>
      <w:numFmt w:val="decimalEnclosedCircle"/>
      <w:lvlText w:val="%9"/>
      <w:lvlJc w:val="left"/>
      <w:pPr>
        <w:ind w:left="4953" w:hanging="440"/>
      </w:pPr>
    </w:lvl>
  </w:abstractNum>
  <w:abstractNum w:abstractNumId="1" w15:restartNumberingAfterBreak="0">
    <w:nsid w:val="082F2317"/>
    <w:multiLevelType w:val="hybridMultilevel"/>
    <w:tmpl w:val="C34842CE"/>
    <w:lvl w:ilvl="0" w:tplc="2DC64F7C">
      <w:start w:val="1"/>
      <w:numFmt w:val="decimalEnclosedCircle"/>
      <w:lvlText w:val="%1"/>
      <w:lvlJc w:val="left"/>
      <w:pPr>
        <w:tabs>
          <w:tab w:val="num" w:pos="1035"/>
        </w:tabs>
        <w:ind w:left="1035" w:hanging="360"/>
      </w:pPr>
      <w:rPr>
        <w:rFonts w:hint="default"/>
      </w:rPr>
    </w:lvl>
    <w:lvl w:ilvl="1" w:tplc="04090017" w:tentative="1">
      <w:start w:val="1"/>
      <w:numFmt w:val="aiueoFullWidth"/>
      <w:lvlText w:val="(%2)"/>
      <w:lvlJc w:val="left"/>
      <w:pPr>
        <w:tabs>
          <w:tab w:val="num" w:pos="1515"/>
        </w:tabs>
        <w:ind w:left="1515" w:hanging="420"/>
      </w:pPr>
    </w:lvl>
    <w:lvl w:ilvl="2" w:tplc="04090011" w:tentative="1">
      <w:start w:val="1"/>
      <w:numFmt w:val="decimalEnclosedCircle"/>
      <w:lvlText w:val="%3"/>
      <w:lvlJc w:val="left"/>
      <w:pPr>
        <w:tabs>
          <w:tab w:val="num" w:pos="1935"/>
        </w:tabs>
        <w:ind w:left="1935" w:hanging="420"/>
      </w:pPr>
    </w:lvl>
    <w:lvl w:ilvl="3" w:tplc="0409000F" w:tentative="1">
      <w:start w:val="1"/>
      <w:numFmt w:val="decimal"/>
      <w:lvlText w:val="%4."/>
      <w:lvlJc w:val="left"/>
      <w:pPr>
        <w:tabs>
          <w:tab w:val="num" w:pos="2355"/>
        </w:tabs>
        <w:ind w:left="2355" w:hanging="420"/>
      </w:pPr>
    </w:lvl>
    <w:lvl w:ilvl="4" w:tplc="04090017" w:tentative="1">
      <w:start w:val="1"/>
      <w:numFmt w:val="aiueoFullWidth"/>
      <w:lvlText w:val="(%5)"/>
      <w:lvlJc w:val="left"/>
      <w:pPr>
        <w:tabs>
          <w:tab w:val="num" w:pos="2775"/>
        </w:tabs>
        <w:ind w:left="2775" w:hanging="420"/>
      </w:pPr>
    </w:lvl>
    <w:lvl w:ilvl="5" w:tplc="04090011" w:tentative="1">
      <w:start w:val="1"/>
      <w:numFmt w:val="decimalEnclosedCircle"/>
      <w:lvlText w:val="%6"/>
      <w:lvlJc w:val="left"/>
      <w:pPr>
        <w:tabs>
          <w:tab w:val="num" w:pos="3195"/>
        </w:tabs>
        <w:ind w:left="3195" w:hanging="420"/>
      </w:pPr>
    </w:lvl>
    <w:lvl w:ilvl="6" w:tplc="0409000F" w:tentative="1">
      <w:start w:val="1"/>
      <w:numFmt w:val="decimal"/>
      <w:lvlText w:val="%7."/>
      <w:lvlJc w:val="left"/>
      <w:pPr>
        <w:tabs>
          <w:tab w:val="num" w:pos="3615"/>
        </w:tabs>
        <w:ind w:left="3615" w:hanging="420"/>
      </w:pPr>
    </w:lvl>
    <w:lvl w:ilvl="7" w:tplc="04090017" w:tentative="1">
      <w:start w:val="1"/>
      <w:numFmt w:val="aiueoFullWidth"/>
      <w:lvlText w:val="(%8)"/>
      <w:lvlJc w:val="left"/>
      <w:pPr>
        <w:tabs>
          <w:tab w:val="num" w:pos="4035"/>
        </w:tabs>
        <w:ind w:left="4035" w:hanging="420"/>
      </w:pPr>
    </w:lvl>
    <w:lvl w:ilvl="8" w:tplc="04090011" w:tentative="1">
      <w:start w:val="1"/>
      <w:numFmt w:val="decimalEnclosedCircle"/>
      <w:lvlText w:val="%9"/>
      <w:lvlJc w:val="left"/>
      <w:pPr>
        <w:tabs>
          <w:tab w:val="num" w:pos="4455"/>
        </w:tabs>
        <w:ind w:left="4455" w:hanging="420"/>
      </w:pPr>
    </w:lvl>
  </w:abstractNum>
  <w:abstractNum w:abstractNumId="2" w15:restartNumberingAfterBreak="0">
    <w:nsid w:val="23B05E03"/>
    <w:multiLevelType w:val="hybridMultilevel"/>
    <w:tmpl w:val="B998ADEC"/>
    <w:lvl w:ilvl="0" w:tplc="068C693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95A258F"/>
    <w:multiLevelType w:val="hybridMultilevel"/>
    <w:tmpl w:val="F4C4A9FC"/>
    <w:lvl w:ilvl="0" w:tplc="957E6F14">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324D7CD4"/>
    <w:multiLevelType w:val="hybridMultilevel"/>
    <w:tmpl w:val="93AC999A"/>
    <w:lvl w:ilvl="0" w:tplc="FFFFFFFF">
      <w:start w:val="5"/>
      <w:numFmt w:val="bullet"/>
      <w:lvlText w:val="・"/>
      <w:lvlJc w:val="left"/>
      <w:pPr>
        <w:tabs>
          <w:tab w:val="num" w:pos="990"/>
        </w:tabs>
        <w:ind w:left="990" w:hanging="360"/>
      </w:pPr>
      <w:rPr>
        <w:rFonts w:ascii="ＭＳ 明朝" w:eastAsia="ＭＳ 明朝" w:hAnsi="ＭＳ 明朝" w:cs="Times New Roman" w:hint="eastAsia"/>
      </w:rPr>
    </w:lvl>
    <w:lvl w:ilvl="1" w:tplc="FFFFFFFF">
      <w:start w:val="5"/>
      <w:numFmt w:val="bullet"/>
      <w:lvlText w:val="※"/>
      <w:lvlJc w:val="left"/>
      <w:pPr>
        <w:tabs>
          <w:tab w:val="num" w:pos="1410"/>
        </w:tabs>
        <w:ind w:left="1410" w:hanging="360"/>
      </w:pPr>
      <w:rPr>
        <w:rFonts w:ascii="ＭＳ 明朝" w:eastAsia="ＭＳ 明朝" w:hAnsi="ＭＳ 明朝" w:cs="Times New Roman" w:hint="eastAsia"/>
      </w:rPr>
    </w:lvl>
    <w:lvl w:ilvl="2" w:tplc="FFFFFFFF" w:tentative="1">
      <w:start w:val="1"/>
      <w:numFmt w:val="bullet"/>
      <w:lvlText w:val=""/>
      <w:lvlJc w:val="left"/>
      <w:pPr>
        <w:tabs>
          <w:tab w:val="num" w:pos="1890"/>
        </w:tabs>
        <w:ind w:left="1890" w:hanging="420"/>
      </w:pPr>
      <w:rPr>
        <w:rFonts w:ascii="Wingdings" w:hAnsi="Wingdings" w:hint="default"/>
      </w:rPr>
    </w:lvl>
    <w:lvl w:ilvl="3" w:tplc="FFFFFFFF" w:tentative="1">
      <w:start w:val="1"/>
      <w:numFmt w:val="bullet"/>
      <w:lvlText w:val=""/>
      <w:lvlJc w:val="left"/>
      <w:pPr>
        <w:tabs>
          <w:tab w:val="num" w:pos="2310"/>
        </w:tabs>
        <w:ind w:left="2310" w:hanging="420"/>
      </w:pPr>
      <w:rPr>
        <w:rFonts w:ascii="Wingdings" w:hAnsi="Wingdings" w:hint="default"/>
      </w:rPr>
    </w:lvl>
    <w:lvl w:ilvl="4" w:tplc="FFFFFFFF" w:tentative="1">
      <w:start w:val="1"/>
      <w:numFmt w:val="bullet"/>
      <w:lvlText w:val=""/>
      <w:lvlJc w:val="left"/>
      <w:pPr>
        <w:tabs>
          <w:tab w:val="num" w:pos="2730"/>
        </w:tabs>
        <w:ind w:left="2730" w:hanging="420"/>
      </w:pPr>
      <w:rPr>
        <w:rFonts w:ascii="Wingdings" w:hAnsi="Wingdings" w:hint="default"/>
      </w:rPr>
    </w:lvl>
    <w:lvl w:ilvl="5" w:tplc="FFFFFFFF" w:tentative="1">
      <w:start w:val="1"/>
      <w:numFmt w:val="bullet"/>
      <w:lvlText w:val=""/>
      <w:lvlJc w:val="left"/>
      <w:pPr>
        <w:tabs>
          <w:tab w:val="num" w:pos="3150"/>
        </w:tabs>
        <w:ind w:left="3150" w:hanging="420"/>
      </w:pPr>
      <w:rPr>
        <w:rFonts w:ascii="Wingdings" w:hAnsi="Wingdings" w:hint="default"/>
      </w:rPr>
    </w:lvl>
    <w:lvl w:ilvl="6" w:tplc="FFFFFFFF" w:tentative="1">
      <w:start w:val="1"/>
      <w:numFmt w:val="bullet"/>
      <w:lvlText w:val=""/>
      <w:lvlJc w:val="left"/>
      <w:pPr>
        <w:tabs>
          <w:tab w:val="num" w:pos="3570"/>
        </w:tabs>
        <w:ind w:left="3570" w:hanging="420"/>
      </w:pPr>
      <w:rPr>
        <w:rFonts w:ascii="Wingdings" w:hAnsi="Wingdings" w:hint="default"/>
      </w:rPr>
    </w:lvl>
    <w:lvl w:ilvl="7" w:tplc="FFFFFFFF" w:tentative="1">
      <w:start w:val="1"/>
      <w:numFmt w:val="bullet"/>
      <w:lvlText w:val=""/>
      <w:lvlJc w:val="left"/>
      <w:pPr>
        <w:tabs>
          <w:tab w:val="num" w:pos="3990"/>
        </w:tabs>
        <w:ind w:left="3990" w:hanging="420"/>
      </w:pPr>
      <w:rPr>
        <w:rFonts w:ascii="Wingdings" w:hAnsi="Wingdings" w:hint="default"/>
      </w:rPr>
    </w:lvl>
    <w:lvl w:ilvl="8" w:tplc="FFFFFFFF" w:tentative="1">
      <w:start w:val="1"/>
      <w:numFmt w:val="bullet"/>
      <w:lvlText w:val=""/>
      <w:lvlJc w:val="left"/>
      <w:pPr>
        <w:tabs>
          <w:tab w:val="num" w:pos="4410"/>
        </w:tabs>
        <w:ind w:left="4410" w:hanging="420"/>
      </w:pPr>
      <w:rPr>
        <w:rFonts w:ascii="Wingdings" w:hAnsi="Wingdings" w:hint="default"/>
      </w:rPr>
    </w:lvl>
  </w:abstractNum>
  <w:abstractNum w:abstractNumId="5" w15:restartNumberingAfterBreak="0">
    <w:nsid w:val="42631D16"/>
    <w:multiLevelType w:val="hybridMultilevel"/>
    <w:tmpl w:val="F91EB70C"/>
    <w:lvl w:ilvl="0" w:tplc="1BFC0102">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45395984"/>
    <w:multiLevelType w:val="hybridMultilevel"/>
    <w:tmpl w:val="82404514"/>
    <w:lvl w:ilvl="0" w:tplc="B8925CBE">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num w:numId="1" w16cid:durableId="1730031528">
    <w:abstractNumId w:val="6"/>
  </w:num>
  <w:num w:numId="2" w16cid:durableId="899249581">
    <w:abstractNumId w:val="1"/>
  </w:num>
  <w:num w:numId="3" w16cid:durableId="1820417693">
    <w:abstractNumId w:val="4"/>
  </w:num>
  <w:num w:numId="4" w16cid:durableId="1378430937">
    <w:abstractNumId w:val="3"/>
  </w:num>
  <w:num w:numId="5" w16cid:durableId="1010762291">
    <w:abstractNumId w:val="2"/>
  </w:num>
  <w:num w:numId="6" w16cid:durableId="458111282">
    <w:abstractNumId w:val="0"/>
  </w:num>
  <w:num w:numId="7" w16cid:durableId="4024151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3"/>
  <w:drawingGridVerticalSpacing w:val="40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EE41A7"/>
    <w:rsid w:val="000038CA"/>
    <w:rsid w:val="00021801"/>
    <w:rsid w:val="000359AE"/>
    <w:rsid w:val="00087FF7"/>
    <w:rsid w:val="000A1707"/>
    <w:rsid w:val="000A2089"/>
    <w:rsid w:val="000A580F"/>
    <w:rsid w:val="000B4FCA"/>
    <w:rsid w:val="000B7A22"/>
    <w:rsid w:val="000C6435"/>
    <w:rsid w:val="000D1F51"/>
    <w:rsid w:val="001134A9"/>
    <w:rsid w:val="00122D08"/>
    <w:rsid w:val="00123BFF"/>
    <w:rsid w:val="001253AB"/>
    <w:rsid w:val="0014478D"/>
    <w:rsid w:val="00152684"/>
    <w:rsid w:val="001770C7"/>
    <w:rsid w:val="001816A9"/>
    <w:rsid w:val="001A5286"/>
    <w:rsid w:val="001C33C0"/>
    <w:rsid w:val="001C3567"/>
    <w:rsid w:val="001C6BE7"/>
    <w:rsid w:val="001C7179"/>
    <w:rsid w:val="00210929"/>
    <w:rsid w:val="0022088D"/>
    <w:rsid w:val="00224738"/>
    <w:rsid w:val="00234713"/>
    <w:rsid w:val="002409C1"/>
    <w:rsid w:val="002433EA"/>
    <w:rsid w:val="00272DA4"/>
    <w:rsid w:val="0027505A"/>
    <w:rsid w:val="002A5A82"/>
    <w:rsid w:val="002A77C4"/>
    <w:rsid w:val="002B0A89"/>
    <w:rsid w:val="002E29AD"/>
    <w:rsid w:val="002F443D"/>
    <w:rsid w:val="002F4FFC"/>
    <w:rsid w:val="00302393"/>
    <w:rsid w:val="003445AB"/>
    <w:rsid w:val="0036610E"/>
    <w:rsid w:val="00370DF1"/>
    <w:rsid w:val="00380D38"/>
    <w:rsid w:val="003812B7"/>
    <w:rsid w:val="0038362E"/>
    <w:rsid w:val="003862D6"/>
    <w:rsid w:val="003901A5"/>
    <w:rsid w:val="00390669"/>
    <w:rsid w:val="00390FD0"/>
    <w:rsid w:val="00391B6A"/>
    <w:rsid w:val="003A421F"/>
    <w:rsid w:val="003D1E94"/>
    <w:rsid w:val="003D299E"/>
    <w:rsid w:val="003E5A59"/>
    <w:rsid w:val="003F1855"/>
    <w:rsid w:val="00414DBE"/>
    <w:rsid w:val="0041541B"/>
    <w:rsid w:val="004308F9"/>
    <w:rsid w:val="004460D9"/>
    <w:rsid w:val="00456D94"/>
    <w:rsid w:val="00471D0A"/>
    <w:rsid w:val="00492CCC"/>
    <w:rsid w:val="004A2BEC"/>
    <w:rsid w:val="004C2DFD"/>
    <w:rsid w:val="004C6BBE"/>
    <w:rsid w:val="004E4567"/>
    <w:rsid w:val="004E79B5"/>
    <w:rsid w:val="005063E6"/>
    <w:rsid w:val="0053384E"/>
    <w:rsid w:val="00550C59"/>
    <w:rsid w:val="005528E4"/>
    <w:rsid w:val="0057380E"/>
    <w:rsid w:val="00591798"/>
    <w:rsid w:val="00596CE6"/>
    <w:rsid w:val="005B4394"/>
    <w:rsid w:val="005B46EE"/>
    <w:rsid w:val="005C6F60"/>
    <w:rsid w:val="005E0571"/>
    <w:rsid w:val="006143B8"/>
    <w:rsid w:val="00654EE2"/>
    <w:rsid w:val="00663B9F"/>
    <w:rsid w:val="00674D0E"/>
    <w:rsid w:val="0067741C"/>
    <w:rsid w:val="00697AF2"/>
    <w:rsid w:val="006A0EC4"/>
    <w:rsid w:val="006A6B06"/>
    <w:rsid w:val="006C773B"/>
    <w:rsid w:val="006E3FF3"/>
    <w:rsid w:val="006F6690"/>
    <w:rsid w:val="00703A87"/>
    <w:rsid w:val="00712A7D"/>
    <w:rsid w:val="00714732"/>
    <w:rsid w:val="007239CA"/>
    <w:rsid w:val="00735C46"/>
    <w:rsid w:val="007369E6"/>
    <w:rsid w:val="007402CA"/>
    <w:rsid w:val="0075366E"/>
    <w:rsid w:val="00763587"/>
    <w:rsid w:val="00767DEC"/>
    <w:rsid w:val="007A1F55"/>
    <w:rsid w:val="007A287C"/>
    <w:rsid w:val="007A499C"/>
    <w:rsid w:val="007C302D"/>
    <w:rsid w:val="007E3B67"/>
    <w:rsid w:val="0080726B"/>
    <w:rsid w:val="00811580"/>
    <w:rsid w:val="008253D2"/>
    <w:rsid w:val="0083653F"/>
    <w:rsid w:val="00843C00"/>
    <w:rsid w:val="00854892"/>
    <w:rsid w:val="00856919"/>
    <w:rsid w:val="00883461"/>
    <w:rsid w:val="00894A91"/>
    <w:rsid w:val="008B09B4"/>
    <w:rsid w:val="008B694B"/>
    <w:rsid w:val="008C02F5"/>
    <w:rsid w:val="008D62EB"/>
    <w:rsid w:val="008E4797"/>
    <w:rsid w:val="008E4BB3"/>
    <w:rsid w:val="008F4DFC"/>
    <w:rsid w:val="00911E1C"/>
    <w:rsid w:val="00934329"/>
    <w:rsid w:val="009403EA"/>
    <w:rsid w:val="00961E92"/>
    <w:rsid w:val="0096486C"/>
    <w:rsid w:val="0096553A"/>
    <w:rsid w:val="00970521"/>
    <w:rsid w:val="00970A88"/>
    <w:rsid w:val="00972325"/>
    <w:rsid w:val="009919DA"/>
    <w:rsid w:val="0099218B"/>
    <w:rsid w:val="009B3A3C"/>
    <w:rsid w:val="009C748F"/>
    <w:rsid w:val="009E3172"/>
    <w:rsid w:val="009F48CE"/>
    <w:rsid w:val="00A040FF"/>
    <w:rsid w:val="00A0790A"/>
    <w:rsid w:val="00A22498"/>
    <w:rsid w:val="00A30F7F"/>
    <w:rsid w:val="00A363E0"/>
    <w:rsid w:val="00A47CF9"/>
    <w:rsid w:val="00A70BD6"/>
    <w:rsid w:val="00A8278F"/>
    <w:rsid w:val="00AE4370"/>
    <w:rsid w:val="00AF26A5"/>
    <w:rsid w:val="00B0511A"/>
    <w:rsid w:val="00B31A3E"/>
    <w:rsid w:val="00B62F56"/>
    <w:rsid w:val="00B65713"/>
    <w:rsid w:val="00B77E7B"/>
    <w:rsid w:val="00B80A9A"/>
    <w:rsid w:val="00BB1DA6"/>
    <w:rsid w:val="00BB6D0E"/>
    <w:rsid w:val="00BC2231"/>
    <w:rsid w:val="00BD02CF"/>
    <w:rsid w:val="00BE0E5D"/>
    <w:rsid w:val="00BE3C87"/>
    <w:rsid w:val="00BE57F5"/>
    <w:rsid w:val="00BE6DA8"/>
    <w:rsid w:val="00BF7D4E"/>
    <w:rsid w:val="00C245D7"/>
    <w:rsid w:val="00C31BA6"/>
    <w:rsid w:val="00C652B7"/>
    <w:rsid w:val="00C67CE5"/>
    <w:rsid w:val="00C80240"/>
    <w:rsid w:val="00C86C22"/>
    <w:rsid w:val="00CA1A60"/>
    <w:rsid w:val="00CA4F1B"/>
    <w:rsid w:val="00CA5EEB"/>
    <w:rsid w:val="00CA6FC8"/>
    <w:rsid w:val="00CB0960"/>
    <w:rsid w:val="00CB1F3C"/>
    <w:rsid w:val="00CD250D"/>
    <w:rsid w:val="00CD5FEF"/>
    <w:rsid w:val="00CE2F8C"/>
    <w:rsid w:val="00CF6F9E"/>
    <w:rsid w:val="00D32C87"/>
    <w:rsid w:val="00D519DC"/>
    <w:rsid w:val="00D62F69"/>
    <w:rsid w:val="00D75168"/>
    <w:rsid w:val="00D94133"/>
    <w:rsid w:val="00DC5A20"/>
    <w:rsid w:val="00DD084E"/>
    <w:rsid w:val="00DD39CF"/>
    <w:rsid w:val="00DD7CB0"/>
    <w:rsid w:val="00DE0947"/>
    <w:rsid w:val="00DE37CA"/>
    <w:rsid w:val="00DF14A7"/>
    <w:rsid w:val="00DF14E4"/>
    <w:rsid w:val="00DF66A6"/>
    <w:rsid w:val="00DF7EA2"/>
    <w:rsid w:val="00E06BAE"/>
    <w:rsid w:val="00E07565"/>
    <w:rsid w:val="00E31D56"/>
    <w:rsid w:val="00E4117A"/>
    <w:rsid w:val="00E430D2"/>
    <w:rsid w:val="00E43259"/>
    <w:rsid w:val="00E55A2E"/>
    <w:rsid w:val="00E7378E"/>
    <w:rsid w:val="00E7440D"/>
    <w:rsid w:val="00E92151"/>
    <w:rsid w:val="00E943EA"/>
    <w:rsid w:val="00EC195A"/>
    <w:rsid w:val="00ED0C8F"/>
    <w:rsid w:val="00ED6A5D"/>
    <w:rsid w:val="00EE41A7"/>
    <w:rsid w:val="00EF4DBE"/>
    <w:rsid w:val="00EF58EF"/>
    <w:rsid w:val="00EF7265"/>
    <w:rsid w:val="00EF7DDC"/>
    <w:rsid w:val="00F06F40"/>
    <w:rsid w:val="00F07468"/>
    <w:rsid w:val="00F149A7"/>
    <w:rsid w:val="00F2455D"/>
    <w:rsid w:val="00F46199"/>
    <w:rsid w:val="00F500F6"/>
    <w:rsid w:val="00F54C29"/>
    <w:rsid w:val="00F56040"/>
    <w:rsid w:val="00F61E54"/>
    <w:rsid w:val="00F62499"/>
    <w:rsid w:val="00F63DF8"/>
    <w:rsid w:val="00F66141"/>
    <w:rsid w:val="00F84681"/>
    <w:rsid w:val="00FA1749"/>
    <w:rsid w:val="00FC7923"/>
    <w:rsid w:val="00FF53C0"/>
    <w:rsid w:val="00FF75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8497E68"/>
  <w15:docId w15:val="{A65D6F3F-FC0A-4754-8585-5A7F8CBCE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6553A"/>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1E1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ate"/>
    <w:basedOn w:val="a"/>
    <w:next w:val="a"/>
    <w:rsid w:val="006A0EC4"/>
  </w:style>
  <w:style w:type="paragraph" w:styleId="a5">
    <w:name w:val="footer"/>
    <w:basedOn w:val="a"/>
    <w:rsid w:val="0022088D"/>
    <w:pPr>
      <w:tabs>
        <w:tab w:val="center" w:pos="4252"/>
        <w:tab w:val="right" w:pos="8504"/>
      </w:tabs>
      <w:snapToGrid w:val="0"/>
    </w:pPr>
  </w:style>
  <w:style w:type="character" w:styleId="a6">
    <w:name w:val="page number"/>
    <w:basedOn w:val="a0"/>
    <w:rsid w:val="0022088D"/>
  </w:style>
  <w:style w:type="character" w:styleId="a7">
    <w:name w:val="Hyperlink"/>
    <w:basedOn w:val="a0"/>
    <w:rsid w:val="002F4FFC"/>
    <w:rPr>
      <w:color w:val="0000FF"/>
      <w:u w:val="single"/>
    </w:rPr>
  </w:style>
  <w:style w:type="paragraph" w:styleId="a8">
    <w:name w:val="Closing"/>
    <w:basedOn w:val="a"/>
    <w:link w:val="a9"/>
    <w:rsid w:val="0036610E"/>
    <w:pPr>
      <w:jc w:val="right"/>
    </w:pPr>
    <w:rPr>
      <w:sz w:val="24"/>
    </w:rPr>
  </w:style>
  <w:style w:type="character" w:customStyle="1" w:styleId="a9">
    <w:name w:val="結語 (文字)"/>
    <w:basedOn w:val="a0"/>
    <w:link w:val="a8"/>
    <w:rsid w:val="0036610E"/>
    <w:rPr>
      <w:rFonts w:ascii="Century" w:eastAsia="ＭＳ 明朝" w:hAnsi="Century"/>
      <w:kern w:val="2"/>
      <w:sz w:val="24"/>
      <w:szCs w:val="24"/>
      <w:lang w:val="en-US" w:eastAsia="ja-JP" w:bidi="ar-SA"/>
    </w:rPr>
  </w:style>
  <w:style w:type="paragraph" w:styleId="aa">
    <w:name w:val="header"/>
    <w:basedOn w:val="a"/>
    <w:link w:val="ab"/>
    <w:rsid w:val="00934329"/>
    <w:pPr>
      <w:tabs>
        <w:tab w:val="center" w:pos="4252"/>
        <w:tab w:val="right" w:pos="8504"/>
      </w:tabs>
      <w:snapToGrid w:val="0"/>
    </w:pPr>
  </w:style>
  <w:style w:type="character" w:customStyle="1" w:styleId="ab">
    <w:name w:val="ヘッダー (文字)"/>
    <w:basedOn w:val="a0"/>
    <w:link w:val="aa"/>
    <w:rsid w:val="00934329"/>
    <w:rPr>
      <w:kern w:val="2"/>
      <w:sz w:val="21"/>
      <w:szCs w:val="24"/>
    </w:rPr>
  </w:style>
  <w:style w:type="paragraph" w:styleId="ac">
    <w:name w:val="List Paragraph"/>
    <w:basedOn w:val="a"/>
    <w:uiPriority w:val="34"/>
    <w:qFormat/>
    <w:rsid w:val="0022473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7C13B4-6E9C-4AEE-B56C-9F2FA189D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Pages>
  <Words>105</Words>
  <Characters>602</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第1章　公募の概要</vt:lpstr>
      <vt:lpstr>第1章　公募の概要</vt:lpstr>
    </vt:vector>
  </TitlesOfParts>
  <Company>八王子市</Company>
  <LinksUpToDate>false</LinksUpToDate>
  <CharactersWithSpaces>706</CharactersWithSpaces>
  <SharedDoc>false</SharedDoc>
  <HLinks>
    <vt:vector size="6" baseType="variant">
      <vt:variant>
        <vt:i4>2621559</vt:i4>
      </vt:variant>
      <vt:variant>
        <vt:i4>0</vt:i4>
      </vt:variant>
      <vt:variant>
        <vt:i4>0</vt:i4>
      </vt:variant>
      <vt:variant>
        <vt:i4>5</vt:i4>
      </vt:variant>
      <vt:variant>
        <vt:lpwstr>http://city.hachioji.tokyo.jp/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第1章　公募の概要</dc:title>
  <dc:creator>419275</dc:creator>
  <cp:lastModifiedBy>増田　妙子</cp:lastModifiedBy>
  <cp:revision>19</cp:revision>
  <cp:lastPrinted>2015-07-24T06:18:00Z</cp:lastPrinted>
  <dcterms:created xsi:type="dcterms:W3CDTF">2016-04-21T09:04:00Z</dcterms:created>
  <dcterms:modified xsi:type="dcterms:W3CDTF">2026-09-08T05:16:00Z</dcterms:modified>
</cp:coreProperties>
</file>