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116011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91223C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C23FEE">
        <w:rPr>
          <w:rFonts w:hint="eastAsia"/>
          <w:sz w:val="24"/>
        </w:rPr>
        <w:t>リスクへの対応</w:t>
      </w:r>
      <w:r w:rsidRPr="00AB5DB8">
        <w:rPr>
          <w:rFonts w:hint="eastAsia"/>
          <w:sz w:val="24"/>
        </w:rPr>
        <w:t>】</w:t>
      </w:r>
    </w:p>
    <w:p w:rsidR="00B02ED6" w:rsidRPr="00B02ED6" w:rsidRDefault="00C23FEE" w:rsidP="0091223C">
      <w:pPr>
        <w:wordWrap w:val="0"/>
        <w:spacing w:afterLines="25"/>
        <w:ind w:left="283" w:right="-1" w:hangingChars="135" w:hanging="283"/>
        <w:rPr>
          <w:szCs w:val="21"/>
        </w:rPr>
      </w:pPr>
      <w:r>
        <w:rPr>
          <w:rFonts w:hint="eastAsia"/>
          <w:szCs w:val="21"/>
        </w:rPr>
        <w:t xml:space="preserve">　　募集要項の別紙３「リスク分担表」において、乙（指定管理者）の分担とした</w:t>
      </w:r>
      <w:r w:rsidR="006401F4">
        <w:rPr>
          <w:rFonts w:hint="eastAsia"/>
          <w:szCs w:val="21"/>
        </w:rPr>
        <w:t>リスクのうち</w:t>
      </w:r>
      <w:r>
        <w:rPr>
          <w:rFonts w:hint="eastAsia"/>
          <w:szCs w:val="21"/>
        </w:rPr>
        <w:t>次の</w:t>
      </w:r>
      <w:r w:rsidR="006401F4">
        <w:rPr>
          <w:rFonts w:hint="eastAsia"/>
          <w:szCs w:val="21"/>
        </w:rPr>
        <w:t>もの</w:t>
      </w:r>
      <w:r>
        <w:rPr>
          <w:rFonts w:hint="eastAsia"/>
          <w:szCs w:val="21"/>
        </w:rPr>
        <w:t>について、想定している対応策について簡潔に示すこと。</w:t>
      </w:r>
    </w:p>
    <w:tbl>
      <w:tblPr>
        <w:tblpPr w:leftFromText="142" w:rightFromText="142" w:vertAnchor="page" w:horzAnchor="margin" w:tblpXSpec="center" w:tblpY="3946"/>
        <w:tblW w:w="10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621"/>
        <w:gridCol w:w="2455"/>
        <w:gridCol w:w="3827"/>
        <w:gridCol w:w="3258"/>
      </w:tblGrid>
      <w:tr w:rsidR="007D1337" w:rsidRPr="00971C34" w:rsidTr="007D1337">
        <w:trPr>
          <w:trHeight w:val="482"/>
        </w:trPr>
        <w:tc>
          <w:tcPr>
            <w:tcW w:w="621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区分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953807">
            <w:pPr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リスクの種類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リスクの内容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対応</w:t>
            </w:r>
          </w:p>
        </w:tc>
      </w:tr>
      <w:tr w:rsidR="007D1337" w:rsidRPr="00B9056F" w:rsidTr="000648B0">
        <w:trPr>
          <w:trHeight w:val="650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7D1337" w:rsidRPr="00953807" w:rsidRDefault="007D1337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事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情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変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更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7D133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物価変動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7D133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人件費・物品費等の物価変動に伴う費用負担に関するもの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615CF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9538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金利変動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金利変動に伴う費用負担に関するもの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C52A06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9538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需要変動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当初の需要見込みと実施結果との差異によるもの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CA2EC1">
        <w:trPr>
          <w:trHeight w:val="648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7D1337" w:rsidRPr="007D1337" w:rsidRDefault="007D1337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業　務　執　行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業務内容の変更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乙の帰責事由により経費の増加に関するもの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16151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利用者トラブルリスク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利用者からの苦情、利用者間のトラブル等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C71F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アクシデントリスク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施設利用に伴う利用者の傷病や事故（乙の責によるもの）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3D693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自主事業実施リスク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乙が行う自主事業等の実施に伴うもの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E13E85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hint="eastAsia"/>
                <w:sz w:val="18"/>
                <w:szCs w:val="18"/>
              </w:rPr>
              <w:t>一部委託</w:t>
            </w:r>
          </w:p>
        </w:tc>
        <w:tc>
          <w:tcPr>
            <w:tcW w:w="3827" w:type="dxa"/>
            <w:shd w:val="clear" w:color="auto" w:fill="auto"/>
            <w:noWrap/>
          </w:tcPr>
          <w:p w:rsidR="007D1337" w:rsidRPr="00B9056F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乙が甲の承認を得て、業務の一部を委託した場合に生じた損害や経費の増加に伴うもの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A9081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417A50" w:rsidRPr="00B9056F" w:rsidRDefault="00417A50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DC2CA9" w:rsidRDefault="00417A50" w:rsidP="005E6E07">
            <w:pPr>
              <w:rPr>
                <w:rFonts w:ascii="ＭＳ 明朝" w:hAnsi="ＭＳ 明朝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第三者賠償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DC2CA9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乙の帰責事由により第三者へ損害を与えた場合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417A50" w:rsidRPr="00B9056F" w:rsidTr="00070DD7">
        <w:trPr>
          <w:trHeight w:val="648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417A50" w:rsidRPr="007D1337" w:rsidRDefault="00417A50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財産管理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施設損壊・損傷・劣化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乙の帰責事由により施設設備などの損壊・損傷・劣化に関するもの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6178E3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417A50" w:rsidRPr="00B9056F" w:rsidRDefault="00417A50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ind w:left="180" w:hangingChars="100" w:hanging="180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備品等の損壊・損傷・盗難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乙の帰責事由による場合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444247">
        <w:trPr>
          <w:trHeight w:val="648"/>
        </w:trPr>
        <w:tc>
          <w:tcPr>
            <w:tcW w:w="621" w:type="dxa"/>
            <w:shd w:val="clear" w:color="auto" w:fill="auto"/>
            <w:noWrap/>
            <w:vAlign w:val="center"/>
          </w:tcPr>
          <w:p w:rsidR="00417A50" w:rsidRPr="007D1337" w:rsidRDefault="00417A50" w:rsidP="005E6E07">
            <w:pPr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終了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rPr>
                <w:rFonts w:ascii="ＭＳ 明朝" w:hAnsi="ＭＳ 明朝"/>
                <w:sz w:val="18"/>
                <w:szCs w:val="18"/>
              </w:rPr>
            </w:pPr>
            <w:r w:rsidRPr="0081451C">
              <w:rPr>
                <w:rFonts w:ascii="ＭＳ 明朝" w:hAnsi="ＭＳ 明朝" w:hint="eastAsia"/>
                <w:sz w:val="18"/>
                <w:szCs w:val="18"/>
              </w:rPr>
              <w:t>事業終了・引継ぎ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事業終了時の現状復帰、業務引継ぎに関するもの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953807" w:rsidRDefault="00953807" w:rsidP="00AB5DB8">
      <w:pPr>
        <w:spacing w:line="170" w:lineRule="atLeast"/>
      </w:pPr>
    </w:p>
    <w:p w:rsidR="00C23FEE" w:rsidRDefault="00C23FEE" w:rsidP="000C493E">
      <w:pPr>
        <w:spacing w:line="170" w:lineRule="atLeast"/>
        <w:ind w:left="141" w:hangingChars="67" w:hanging="141"/>
      </w:pPr>
    </w:p>
    <w:p w:rsidR="00D66375" w:rsidRDefault="0056538F" w:rsidP="000C493E">
      <w:pPr>
        <w:spacing w:line="170" w:lineRule="atLeast"/>
        <w:ind w:left="141" w:hangingChars="67" w:hanging="141"/>
        <w:rPr>
          <w:ins w:id="0" w:author="587220" w:date="2012-10-15T15:00:00Z"/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417A50">
        <w:rPr>
          <w:rFonts w:hint="eastAsia"/>
        </w:rPr>
        <w:t>7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7D1337">
        <w:rPr>
          <w:rFonts w:hint="eastAsia"/>
        </w:rPr>
        <w:t>１</w:t>
      </w:r>
      <w:r w:rsidR="000C493E">
        <w:rPr>
          <w:rFonts w:hint="eastAsia"/>
        </w:rPr>
        <w:t>枚で作成すること。</w:t>
      </w:r>
    </w:p>
    <w:p w:rsidR="0091223C" w:rsidRPr="0091223C" w:rsidRDefault="0091223C" w:rsidP="0091223C">
      <w:pPr>
        <w:spacing w:line="170" w:lineRule="atLeast"/>
        <w:ind w:left="141" w:hangingChars="67" w:hanging="141"/>
      </w:pPr>
      <w:ins w:id="1" w:author="587220" w:date="2012-10-15T15:00:00Z">
        <w:r>
          <w:rPr>
            <w:rFonts w:hint="eastAsia"/>
          </w:rPr>
          <w:t>※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本様式の作成にあたっては、名称やロゴマーク等、企業等が特定できる記述はしないこと。</w:t>
        </w:r>
      </w:ins>
    </w:p>
    <w:sectPr w:rsidR="0091223C" w:rsidRPr="0091223C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F41" w:rsidRDefault="005F3F41" w:rsidP="00111A27">
      <w:r>
        <w:separator/>
      </w:r>
    </w:p>
  </w:endnote>
  <w:endnote w:type="continuationSeparator" w:id="0">
    <w:p w:rsidR="005F3F41" w:rsidRDefault="005F3F41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116011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16011">
              <w:rPr>
                <w:b/>
                <w:sz w:val="24"/>
              </w:rPr>
              <w:fldChar w:fldCharType="separate"/>
            </w:r>
            <w:r w:rsidR="0091223C">
              <w:rPr>
                <w:b/>
                <w:noProof/>
              </w:rPr>
              <w:t>1</w:t>
            </w:r>
            <w:r w:rsidR="00116011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 w:rsidR="00116011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16011">
              <w:rPr>
                <w:b/>
                <w:sz w:val="24"/>
              </w:rPr>
              <w:fldChar w:fldCharType="separate"/>
            </w:r>
            <w:r w:rsidR="0091223C">
              <w:rPr>
                <w:b/>
                <w:noProof/>
              </w:rPr>
              <w:t>1</w:t>
            </w:r>
            <w:r w:rsidR="00116011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F41" w:rsidRDefault="005F3F41" w:rsidP="00111A27">
      <w:r>
        <w:separator/>
      </w:r>
    </w:p>
  </w:footnote>
  <w:footnote w:type="continuationSeparator" w:id="0">
    <w:p w:rsidR="005F3F41" w:rsidRDefault="005F3F41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417A50">
      <w:rPr>
        <w:rFonts w:asciiTheme="majorEastAsia" w:eastAsiaTheme="majorEastAsia" w:hAnsiTheme="majorEastAsia" w:hint="eastAsia"/>
        <w:sz w:val="22"/>
        <w:szCs w:val="22"/>
      </w:rPr>
      <w:t>７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trackRevisions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B7C79"/>
    <w:rsid w:val="000C493E"/>
    <w:rsid w:val="000E4CF3"/>
    <w:rsid w:val="00111A27"/>
    <w:rsid w:val="00116011"/>
    <w:rsid w:val="00151303"/>
    <w:rsid w:val="00183C20"/>
    <w:rsid w:val="001955A1"/>
    <w:rsid w:val="001D0552"/>
    <w:rsid w:val="00211592"/>
    <w:rsid w:val="0026517E"/>
    <w:rsid w:val="002C1E32"/>
    <w:rsid w:val="00302140"/>
    <w:rsid w:val="0036706D"/>
    <w:rsid w:val="00417A50"/>
    <w:rsid w:val="00472D06"/>
    <w:rsid w:val="00483CD9"/>
    <w:rsid w:val="004E393B"/>
    <w:rsid w:val="0052043C"/>
    <w:rsid w:val="0056538F"/>
    <w:rsid w:val="00565A1B"/>
    <w:rsid w:val="00583D23"/>
    <w:rsid w:val="005E6E07"/>
    <w:rsid w:val="005F3F41"/>
    <w:rsid w:val="006401F4"/>
    <w:rsid w:val="0064152C"/>
    <w:rsid w:val="0068042E"/>
    <w:rsid w:val="00687694"/>
    <w:rsid w:val="006B3387"/>
    <w:rsid w:val="0072407A"/>
    <w:rsid w:val="0079730A"/>
    <w:rsid w:val="007C0DA2"/>
    <w:rsid w:val="007D1337"/>
    <w:rsid w:val="007F1E06"/>
    <w:rsid w:val="00851165"/>
    <w:rsid w:val="00865F6B"/>
    <w:rsid w:val="008864E7"/>
    <w:rsid w:val="0091223C"/>
    <w:rsid w:val="00945BE6"/>
    <w:rsid w:val="00953807"/>
    <w:rsid w:val="009546F3"/>
    <w:rsid w:val="00984F87"/>
    <w:rsid w:val="009B02C1"/>
    <w:rsid w:val="009B584C"/>
    <w:rsid w:val="009D555A"/>
    <w:rsid w:val="00A8756B"/>
    <w:rsid w:val="00AA7693"/>
    <w:rsid w:val="00AB5DB8"/>
    <w:rsid w:val="00B02ED6"/>
    <w:rsid w:val="00B2505B"/>
    <w:rsid w:val="00C23FEE"/>
    <w:rsid w:val="00C66B91"/>
    <w:rsid w:val="00CB30AA"/>
    <w:rsid w:val="00CB4893"/>
    <w:rsid w:val="00CD3339"/>
    <w:rsid w:val="00CD4CF6"/>
    <w:rsid w:val="00CE357B"/>
    <w:rsid w:val="00CE708D"/>
    <w:rsid w:val="00D103C4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F12C9E"/>
    <w:rsid w:val="00F1448E"/>
    <w:rsid w:val="00F271F8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18A5F-4162-4FD2-91D0-EF37D7FB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18</cp:revision>
  <cp:lastPrinted>2012-08-15T08:49:00Z</cp:lastPrinted>
  <dcterms:created xsi:type="dcterms:W3CDTF">2012-08-15T10:55:00Z</dcterms:created>
  <dcterms:modified xsi:type="dcterms:W3CDTF">2012-10-15T06:00:00Z</dcterms:modified>
</cp:coreProperties>
</file>