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3B477" w14:textId="5A4E0BFA" w:rsidR="00326653" w:rsidRPr="00613762" w:rsidRDefault="00326653" w:rsidP="00205257">
      <w:pPr>
        <w:pStyle w:val="ad"/>
        <w:jc w:val="right"/>
      </w:pPr>
      <w:r w:rsidRPr="00613762">
        <w:rPr>
          <w:rFonts w:hint="eastAsia"/>
        </w:rPr>
        <w:t>令和</w:t>
      </w:r>
      <w:r w:rsidR="00F37EBE">
        <w:rPr>
          <w:rFonts w:hint="eastAsia"/>
        </w:rPr>
        <w:t>6</w:t>
      </w:r>
      <w:r w:rsidR="00342E27">
        <w:rPr>
          <w:rFonts w:hint="eastAsia"/>
        </w:rPr>
        <w:t>年</w:t>
      </w:r>
      <w:r w:rsidR="00025D4B">
        <w:rPr>
          <w:rFonts w:hint="eastAsia"/>
        </w:rPr>
        <w:t>4</w:t>
      </w:r>
      <w:r w:rsidR="00342E27">
        <w:rPr>
          <w:rFonts w:hint="eastAsia"/>
        </w:rPr>
        <w:t>月</w:t>
      </w:r>
      <w:r w:rsidR="00375A0B">
        <w:rPr>
          <w:rFonts w:hint="eastAsia"/>
        </w:rPr>
        <w:t>12</w:t>
      </w:r>
      <w:r w:rsidRPr="00613762">
        <w:rPr>
          <w:rFonts w:hint="eastAsia"/>
        </w:rPr>
        <w:t>日</w:t>
      </w:r>
    </w:p>
    <w:p w14:paraId="20C48C4D" w14:textId="77777777" w:rsidR="005540C0" w:rsidRDefault="005540C0" w:rsidP="00AB4738">
      <w:pPr>
        <w:jc w:val="center"/>
        <w:rPr>
          <w:rFonts w:asciiTheme="minorEastAsia" w:hAnsiTheme="minorEastAsia"/>
          <w:b/>
          <w:bCs/>
          <w:sz w:val="22"/>
          <w:shd w:val="pct15" w:color="auto" w:fill="FFFFFF"/>
        </w:rPr>
      </w:pPr>
    </w:p>
    <w:p w14:paraId="607257E8" w14:textId="68DA7B99" w:rsidR="004F73BC" w:rsidRDefault="00625E51" w:rsidP="00AB4738">
      <w:pPr>
        <w:jc w:val="center"/>
        <w:rPr>
          <w:rFonts w:asciiTheme="minorEastAsia" w:hAnsiTheme="minorEastAsia"/>
          <w:b/>
          <w:bCs/>
          <w:sz w:val="22"/>
          <w:shd w:val="pct15" w:color="auto" w:fill="FFFFFF"/>
        </w:rPr>
      </w:pPr>
      <w:r w:rsidRPr="00C71B61">
        <w:rPr>
          <w:rFonts w:asciiTheme="minorEastAsia" w:hAnsiTheme="minorEastAsia" w:hint="eastAsia"/>
          <w:b/>
          <w:bCs/>
          <w:sz w:val="22"/>
          <w:shd w:val="pct15" w:color="auto" w:fill="FFFFFF"/>
        </w:rPr>
        <w:t>令和</w:t>
      </w:r>
      <w:r w:rsidR="00F37EBE">
        <w:rPr>
          <w:rFonts w:asciiTheme="minorEastAsia" w:hAnsiTheme="minorEastAsia" w:hint="eastAsia"/>
          <w:b/>
          <w:bCs/>
          <w:sz w:val="22"/>
          <w:shd w:val="pct15" w:color="auto" w:fill="FFFFFF"/>
        </w:rPr>
        <w:t>６</w:t>
      </w:r>
      <w:r w:rsidRPr="00C71B61">
        <w:rPr>
          <w:rFonts w:asciiTheme="minorEastAsia" w:hAnsiTheme="minorEastAsia" w:hint="eastAsia"/>
          <w:b/>
          <w:bCs/>
          <w:sz w:val="22"/>
          <w:shd w:val="pct15" w:color="auto" w:fill="FFFFFF"/>
        </w:rPr>
        <w:t>年</w:t>
      </w:r>
      <w:r w:rsidR="003F1941" w:rsidRPr="00C71B61">
        <w:rPr>
          <w:rFonts w:asciiTheme="minorEastAsia" w:hAnsiTheme="minorEastAsia" w:hint="eastAsia"/>
          <w:b/>
          <w:bCs/>
          <w:sz w:val="22"/>
          <w:shd w:val="pct15" w:color="auto" w:fill="FFFFFF"/>
        </w:rPr>
        <w:t>度</w:t>
      </w:r>
      <w:r w:rsidR="00CE09CA">
        <w:rPr>
          <w:rFonts w:asciiTheme="minorEastAsia" w:hAnsiTheme="minorEastAsia" w:hint="eastAsia"/>
          <w:b/>
          <w:bCs/>
          <w:sz w:val="22"/>
          <w:shd w:val="pct15" w:color="auto" w:fill="FFFFFF"/>
        </w:rPr>
        <w:t>（2024年度）</w:t>
      </w:r>
      <w:r w:rsidR="004F73BC">
        <w:rPr>
          <w:rFonts w:asciiTheme="minorEastAsia" w:hAnsiTheme="minorEastAsia" w:hint="eastAsia"/>
          <w:b/>
          <w:bCs/>
          <w:sz w:val="22"/>
          <w:shd w:val="pct15" w:color="auto" w:fill="FFFFFF"/>
        </w:rPr>
        <w:t xml:space="preserve">　八王子市障害者地域自立支援協議会</w:t>
      </w:r>
    </w:p>
    <w:p w14:paraId="68238E2F" w14:textId="61BE483C" w:rsidR="0032320D" w:rsidRPr="00C71B61" w:rsidRDefault="004F73BC" w:rsidP="00AB4738">
      <w:pPr>
        <w:jc w:val="center"/>
        <w:rPr>
          <w:rFonts w:asciiTheme="minorEastAsia" w:hAnsiTheme="minorEastAsia"/>
          <w:b/>
          <w:bCs/>
          <w:sz w:val="22"/>
          <w:shd w:val="pct15" w:color="auto" w:fill="FFFFFF"/>
        </w:rPr>
      </w:pPr>
      <w:r>
        <w:rPr>
          <w:rFonts w:asciiTheme="minorEastAsia" w:hAnsiTheme="minorEastAsia" w:hint="eastAsia"/>
          <w:b/>
          <w:bCs/>
          <w:sz w:val="22"/>
          <w:shd w:val="pct15" w:color="auto" w:fill="FFFFFF"/>
        </w:rPr>
        <w:t>相談支援・地域移行部会</w:t>
      </w:r>
      <w:r w:rsidR="00535889" w:rsidRPr="00C71B61">
        <w:rPr>
          <w:rFonts w:asciiTheme="minorEastAsia" w:hAnsiTheme="minorEastAsia" w:hint="eastAsia"/>
          <w:b/>
          <w:bCs/>
          <w:sz w:val="22"/>
          <w:shd w:val="pct15" w:color="auto" w:fill="FFFFFF"/>
        </w:rPr>
        <w:t xml:space="preserve">　</w:t>
      </w:r>
      <w:r w:rsidR="00EB2620" w:rsidRPr="00C71B61">
        <w:rPr>
          <w:rFonts w:asciiTheme="minorEastAsia" w:hAnsiTheme="minorEastAsia" w:hint="eastAsia"/>
          <w:b/>
          <w:bCs/>
          <w:sz w:val="22"/>
          <w:shd w:val="pct15" w:color="auto" w:fill="FFFFFF"/>
        </w:rPr>
        <w:t>活動</w:t>
      </w:r>
      <w:r>
        <w:rPr>
          <w:rFonts w:asciiTheme="minorEastAsia" w:hAnsiTheme="minorEastAsia" w:hint="eastAsia"/>
          <w:b/>
          <w:bCs/>
          <w:sz w:val="22"/>
          <w:shd w:val="pct15" w:color="auto" w:fill="FFFFFF"/>
        </w:rPr>
        <w:t>計画案</w:t>
      </w:r>
    </w:p>
    <w:p w14:paraId="28CEBD4D" w14:textId="77777777" w:rsidR="00EA5B14" w:rsidRPr="001C2DA5" w:rsidRDefault="00EA5B14" w:rsidP="00C71B61">
      <w:pPr>
        <w:pStyle w:val="ac"/>
        <w:ind w:leftChars="300" w:left="630" w:firstLineChars="100" w:firstLine="220"/>
        <w:rPr>
          <w:sz w:val="22"/>
        </w:rPr>
      </w:pPr>
    </w:p>
    <w:p w14:paraId="100F7A5D" w14:textId="486CBD21" w:rsidR="00EA2EE4" w:rsidRPr="00EA5B14" w:rsidRDefault="00852637" w:rsidP="00EA5B14">
      <w:pPr>
        <w:pStyle w:val="ac"/>
        <w:numPr>
          <w:ilvl w:val="0"/>
          <w:numId w:val="12"/>
        </w:numPr>
        <w:ind w:leftChars="0"/>
        <w:rPr>
          <w:rFonts w:asciiTheme="minorEastAsia" w:hAnsiTheme="minorEastAsia"/>
          <w:b/>
          <w:bCs/>
        </w:rPr>
      </w:pPr>
      <w:r>
        <w:rPr>
          <w:rFonts w:asciiTheme="minorEastAsia" w:hAnsiTheme="minorEastAsia" w:hint="eastAsia"/>
          <w:b/>
          <w:bCs/>
        </w:rPr>
        <w:t>令和6年度</w:t>
      </w:r>
      <w:r w:rsidR="00EA2EE4" w:rsidRPr="00EA5B14">
        <w:rPr>
          <w:rFonts w:asciiTheme="minorEastAsia" w:hAnsiTheme="minorEastAsia" w:hint="eastAsia"/>
          <w:b/>
          <w:bCs/>
        </w:rPr>
        <w:t>の活動について</w:t>
      </w:r>
    </w:p>
    <w:p w14:paraId="10E50B16" w14:textId="06A874D0" w:rsidR="00886575" w:rsidRPr="00EA5B14" w:rsidRDefault="00852637" w:rsidP="002F7282">
      <w:pPr>
        <w:pStyle w:val="ac"/>
        <w:ind w:leftChars="310" w:left="651" w:firstLineChars="100" w:firstLine="210"/>
      </w:pPr>
      <w:r>
        <w:rPr>
          <w:rFonts w:hint="eastAsia"/>
        </w:rPr>
        <w:t>今期</w:t>
      </w:r>
      <w:r w:rsidR="001A5C9B">
        <w:rPr>
          <w:rFonts w:hint="eastAsia"/>
        </w:rPr>
        <w:t>八王子市</w:t>
      </w:r>
      <w:r>
        <w:rPr>
          <w:rFonts w:hint="eastAsia"/>
        </w:rPr>
        <w:t>障害者計画の施策の柱１</w:t>
      </w:r>
      <w:r w:rsidR="00B60933" w:rsidRPr="00EA5B14">
        <w:rPr>
          <w:rFonts w:hint="eastAsia"/>
        </w:rPr>
        <w:t>として「基幹相談支援センターを</w:t>
      </w:r>
      <w:r>
        <w:rPr>
          <w:rFonts w:hint="eastAsia"/>
        </w:rPr>
        <w:t>設置</w:t>
      </w:r>
      <w:r w:rsidR="00B60933" w:rsidRPr="00EA5B14">
        <w:rPr>
          <w:rFonts w:hint="eastAsia"/>
        </w:rPr>
        <w:t>し、地域生活への移行と相談体制を強化する」と記載さ</w:t>
      </w:r>
      <w:r w:rsidR="00376B81" w:rsidRPr="00EA5B14">
        <w:rPr>
          <w:rFonts w:hint="eastAsia"/>
        </w:rPr>
        <w:t>れ</w:t>
      </w:r>
      <w:r w:rsidR="00585AFD" w:rsidRPr="00EA5B14">
        <w:rPr>
          <w:rFonts w:hint="eastAsia"/>
        </w:rPr>
        <w:t>たことからも、基幹相談支援センター設置</w:t>
      </w:r>
      <w:r>
        <w:rPr>
          <w:rFonts w:hint="eastAsia"/>
        </w:rPr>
        <w:t>（整備）</w:t>
      </w:r>
      <w:r w:rsidR="00585AFD" w:rsidRPr="00EA5B14">
        <w:rPr>
          <w:rFonts w:hint="eastAsia"/>
        </w:rPr>
        <w:t>にむけ、</w:t>
      </w:r>
      <w:r w:rsidR="007F7E34" w:rsidRPr="00EA5B14">
        <w:rPr>
          <w:rFonts w:hint="eastAsia"/>
        </w:rPr>
        <w:t>地域生活支援拠点等及び</w:t>
      </w:r>
      <w:r>
        <w:rPr>
          <w:rFonts w:hint="eastAsia"/>
        </w:rPr>
        <w:t>八王子市障害者自立支援</w:t>
      </w:r>
      <w:r w:rsidR="00585AFD" w:rsidRPr="00EA5B14">
        <w:rPr>
          <w:rFonts w:hint="eastAsia"/>
        </w:rPr>
        <w:t>協議会</w:t>
      </w:r>
      <w:r>
        <w:rPr>
          <w:rFonts w:hint="eastAsia"/>
        </w:rPr>
        <w:t>（以下協議会）</w:t>
      </w:r>
      <w:r w:rsidR="00585AFD" w:rsidRPr="00EA5B14">
        <w:rPr>
          <w:rFonts w:hint="eastAsia"/>
        </w:rPr>
        <w:t>を含めた</w:t>
      </w:r>
      <w:r w:rsidR="0000071E" w:rsidRPr="00EA5B14">
        <w:rPr>
          <w:rFonts w:hint="eastAsia"/>
        </w:rPr>
        <w:t>包括的な</w:t>
      </w:r>
      <w:r w:rsidR="00025D4B" w:rsidRPr="00EA5B14">
        <w:rPr>
          <w:rFonts w:hint="eastAsia"/>
        </w:rPr>
        <w:t>相談支援</w:t>
      </w:r>
      <w:r w:rsidR="0000071E" w:rsidRPr="00EA5B14">
        <w:rPr>
          <w:rFonts w:hint="eastAsia"/>
        </w:rPr>
        <w:t>体制</w:t>
      </w:r>
      <w:r>
        <w:rPr>
          <w:rFonts w:hint="eastAsia"/>
        </w:rPr>
        <w:t>の</w:t>
      </w:r>
      <w:r w:rsidR="0000071E" w:rsidRPr="00EA5B14">
        <w:rPr>
          <w:rFonts w:hint="eastAsia"/>
        </w:rPr>
        <w:t>整備をすす</w:t>
      </w:r>
      <w:r>
        <w:rPr>
          <w:rFonts w:hint="eastAsia"/>
        </w:rPr>
        <w:t>める</w:t>
      </w:r>
      <w:r w:rsidR="0000071E" w:rsidRPr="00EA5B14">
        <w:rPr>
          <w:rFonts w:hint="eastAsia"/>
        </w:rPr>
        <w:t>必要がある</w:t>
      </w:r>
      <w:r w:rsidR="00886575" w:rsidRPr="00EA5B14">
        <w:rPr>
          <w:rFonts w:hint="eastAsia"/>
        </w:rPr>
        <w:t>。</w:t>
      </w:r>
    </w:p>
    <w:p w14:paraId="2E7811A1" w14:textId="62E042B1" w:rsidR="0038765C" w:rsidRPr="00EA5B14" w:rsidRDefault="00886575" w:rsidP="002F7282">
      <w:pPr>
        <w:pStyle w:val="ac"/>
        <w:ind w:leftChars="310" w:left="651" w:firstLineChars="100" w:firstLine="210"/>
      </w:pPr>
      <w:r w:rsidRPr="00EA5B14">
        <w:rPr>
          <w:rFonts w:hint="eastAsia"/>
        </w:rPr>
        <w:t>これらのことから、</w:t>
      </w:r>
      <w:r w:rsidR="001A5C9B" w:rsidRPr="001A5C9B">
        <w:rPr>
          <w:rFonts w:hint="eastAsia"/>
        </w:rPr>
        <w:t>地域移行部会と</w:t>
      </w:r>
      <w:r w:rsidR="00852637">
        <w:rPr>
          <w:rFonts w:hint="eastAsia"/>
        </w:rPr>
        <w:t>八王子</w:t>
      </w:r>
      <w:r w:rsidR="00050371" w:rsidRPr="00EA5B14">
        <w:rPr>
          <w:rFonts w:hint="eastAsia"/>
        </w:rPr>
        <w:t>相談支援連絡会</w:t>
      </w:r>
      <w:r w:rsidR="00852637">
        <w:rPr>
          <w:rFonts w:hint="eastAsia"/>
        </w:rPr>
        <w:t>（以下連絡会）</w:t>
      </w:r>
      <w:r w:rsidR="001A5C9B">
        <w:rPr>
          <w:rFonts w:hint="eastAsia"/>
        </w:rPr>
        <w:t>を統合し、「相談支援・地域移行部会（以下部会）」を設置し、相</w:t>
      </w:r>
      <w:r w:rsidR="00947603" w:rsidRPr="00EA5B14">
        <w:rPr>
          <w:rFonts w:hint="eastAsia"/>
        </w:rPr>
        <w:t>談支援及び地域移行</w:t>
      </w:r>
      <w:r w:rsidR="001A5C9B">
        <w:rPr>
          <w:rFonts w:hint="eastAsia"/>
        </w:rPr>
        <w:t>を一体的に</w:t>
      </w:r>
      <w:r w:rsidR="00947603" w:rsidRPr="00EA5B14">
        <w:rPr>
          <w:rFonts w:hint="eastAsia"/>
        </w:rPr>
        <w:t>体制整備を進め</w:t>
      </w:r>
      <w:r w:rsidR="001A5C9B">
        <w:rPr>
          <w:rFonts w:hint="eastAsia"/>
        </w:rPr>
        <w:t>る</w:t>
      </w:r>
      <w:r w:rsidR="00852637">
        <w:rPr>
          <w:rFonts w:hint="eastAsia"/>
        </w:rPr>
        <w:t>。新たな部会</w:t>
      </w:r>
      <w:r w:rsidR="001A5C9B">
        <w:rPr>
          <w:rFonts w:hint="eastAsia"/>
        </w:rPr>
        <w:t>の主な活動はこれまで連絡会で実施してきた</w:t>
      </w:r>
      <w:r w:rsidR="00CE5CDC" w:rsidRPr="00EA5B14">
        <w:rPr>
          <w:rFonts w:hint="eastAsia"/>
        </w:rPr>
        <w:t>事例</w:t>
      </w:r>
      <w:r w:rsidR="001A5C9B">
        <w:rPr>
          <w:rFonts w:hint="eastAsia"/>
        </w:rPr>
        <w:t>検討会及び全体会（研修会）とする。事例検討会では、個別の課題から</w:t>
      </w:r>
      <w:r w:rsidR="00CE5CDC" w:rsidRPr="00EA5B14">
        <w:rPr>
          <w:rFonts w:hint="eastAsia"/>
        </w:rPr>
        <w:t>抽出した</w:t>
      </w:r>
      <w:r w:rsidR="001075E2" w:rsidRPr="00EA5B14">
        <w:rPr>
          <w:rFonts w:hint="eastAsia"/>
        </w:rPr>
        <w:t>地域課題</w:t>
      </w:r>
      <w:r w:rsidR="001A5C9B">
        <w:rPr>
          <w:rFonts w:hint="eastAsia"/>
        </w:rPr>
        <w:t>を</w:t>
      </w:r>
      <w:r w:rsidR="001075E2" w:rsidRPr="00EA5B14">
        <w:rPr>
          <w:rFonts w:hint="eastAsia"/>
        </w:rPr>
        <w:t>整理</w:t>
      </w:r>
      <w:r w:rsidR="001A5C9B">
        <w:rPr>
          <w:rFonts w:hint="eastAsia"/>
        </w:rPr>
        <w:t>し、部会へつなげ</w:t>
      </w:r>
      <w:r w:rsidR="002F7282">
        <w:rPr>
          <w:rFonts w:hint="eastAsia"/>
        </w:rPr>
        <w:t>、</w:t>
      </w:r>
      <w:r w:rsidR="00813A04" w:rsidRPr="00EA5B14">
        <w:rPr>
          <w:rFonts w:hint="eastAsia"/>
        </w:rPr>
        <w:t>その課題解決にむけた協議を行う。また、</w:t>
      </w:r>
      <w:r w:rsidR="001A5C9B">
        <w:rPr>
          <w:rFonts w:hint="eastAsia"/>
        </w:rPr>
        <w:t>全体会では、</w:t>
      </w:r>
      <w:r w:rsidR="004C43AB" w:rsidRPr="00EA5B14">
        <w:rPr>
          <w:rFonts w:hint="eastAsia"/>
        </w:rPr>
        <w:t>地域における相談支援</w:t>
      </w:r>
      <w:r w:rsidR="001A5C9B">
        <w:rPr>
          <w:rFonts w:hint="eastAsia"/>
        </w:rPr>
        <w:t>従事者等</w:t>
      </w:r>
      <w:r w:rsidR="004C43AB" w:rsidRPr="00EA5B14">
        <w:rPr>
          <w:rFonts w:hint="eastAsia"/>
        </w:rPr>
        <w:t>の</w:t>
      </w:r>
      <w:r w:rsidR="001A5C9B">
        <w:rPr>
          <w:rFonts w:hint="eastAsia"/>
        </w:rPr>
        <w:t>相談支援の</w:t>
      </w:r>
      <w:r w:rsidR="004C43AB" w:rsidRPr="00EA5B14">
        <w:rPr>
          <w:rFonts w:hint="eastAsia"/>
        </w:rPr>
        <w:t>質の向上を図るため</w:t>
      </w:r>
      <w:r w:rsidR="001A5C9B">
        <w:rPr>
          <w:rFonts w:hint="eastAsia"/>
        </w:rPr>
        <w:t>、情報共有の他、</w:t>
      </w:r>
      <w:r w:rsidR="004C43AB" w:rsidRPr="00EA5B14">
        <w:rPr>
          <w:rFonts w:hint="eastAsia"/>
        </w:rPr>
        <w:t>研修</w:t>
      </w:r>
      <w:r w:rsidR="001A5C9B">
        <w:rPr>
          <w:rFonts w:hint="eastAsia"/>
        </w:rPr>
        <w:t>等を実施</w:t>
      </w:r>
      <w:r w:rsidR="002F7282">
        <w:rPr>
          <w:rFonts w:hint="eastAsia"/>
        </w:rPr>
        <w:t>する。その他必要に応じてワーキング等を適宜設置する。</w:t>
      </w:r>
      <w:r w:rsidR="001A5C9B">
        <w:rPr>
          <w:rFonts w:hint="eastAsia"/>
        </w:rPr>
        <w:t>こ</w:t>
      </w:r>
      <w:r w:rsidR="002F7282">
        <w:rPr>
          <w:rFonts w:hint="eastAsia"/>
        </w:rPr>
        <w:t>れらの</w:t>
      </w:r>
      <w:r w:rsidR="00DC2F89" w:rsidRPr="00EA5B14">
        <w:rPr>
          <w:rFonts w:hint="eastAsia"/>
        </w:rPr>
        <w:t>活動</w:t>
      </w:r>
      <w:r w:rsidR="000B1987" w:rsidRPr="00EA5B14">
        <w:rPr>
          <w:rFonts w:hint="eastAsia"/>
        </w:rPr>
        <w:t>を通して</w:t>
      </w:r>
      <w:r w:rsidR="00DC2F89" w:rsidRPr="00EA5B14">
        <w:rPr>
          <w:rFonts w:hint="eastAsia"/>
        </w:rPr>
        <w:t>相談支援事業及び</w:t>
      </w:r>
      <w:r w:rsidR="00DA764A" w:rsidRPr="00EA5B14">
        <w:rPr>
          <w:rFonts w:hint="eastAsia"/>
        </w:rPr>
        <w:t>他機関多職種</w:t>
      </w:r>
      <w:r w:rsidR="00025D4B" w:rsidRPr="00EA5B14">
        <w:rPr>
          <w:rFonts w:hint="eastAsia"/>
        </w:rPr>
        <w:t>がつながり、相互理解を深め、</w:t>
      </w:r>
      <w:r w:rsidR="00050371" w:rsidRPr="00EA5B14">
        <w:rPr>
          <w:rFonts w:hint="eastAsia"/>
        </w:rPr>
        <w:t>ネットワーク強化</w:t>
      </w:r>
      <w:r w:rsidR="000B1987" w:rsidRPr="00EA5B14">
        <w:rPr>
          <w:rFonts w:hint="eastAsia"/>
        </w:rPr>
        <w:t>をすすめ</w:t>
      </w:r>
      <w:r w:rsidR="00C33918" w:rsidRPr="00EA5B14">
        <w:rPr>
          <w:rFonts w:hint="eastAsia"/>
        </w:rPr>
        <w:t>ると同時に、</w:t>
      </w:r>
      <w:r w:rsidR="00813A04" w:rsidRPr="00EA5B14">
        <w:rPr>
          <w:rFonts w:hint="eastAsia"/>
        </w:rPr>
        <w:t>相互に</w:t>
      </w:r>
      <w:r w:rsidR="002F7282">
        <w:rPr>
          <w:rFonts w:hint="eastAsia"/>
        </w:rPr>
        <w:t>つながり</w:t>
      </w:r>
      <w:r w:rsidR="00813A04" w:rsidRPr="00EA5B14">
        <w:rPr>
          <w:rFonts w:hint="eastAsia"/>
        </w:rPr>
        <w:t>学びあい支えあ</w:t>
      </w:r>
      <w:r w:rsidR="00A512AA" w:rsidRPr="00EA5B14">
        <w:rPr>
          <w:rFonts w:hint="eastAsia"/>
        </w:rPr>
        <w:t>う</w:t>
      </w:r>
      <w:r w:rsidR="001A5C9B">
        <w:rPr>
          <w:rFonts w:hint="eastAsia"/>
        </w:rPr>
        <w:t>地域づくりをすすめる</w:t>
      </w:r>
      <w:r w:rsidR="00A512AA" w:rsidRPr="00EA5B14">
        <w:rPr>
          <w:rFonts w:hint="eastAsia"/>
        </w:rPr>
        <w:t>。</w:t>
      </w:r>
    </w:p>
    <w:p w14:paraId="7ECC8B99" w14:textId="77777777" w:rsidR="00C33918" w:rsidRPr="00EA5B14" w:rsidRDefault="00C33918" w:rsidP="00373F3C">
      <w:pPr>
        <w:pStyle w:val="ac"/>
        <w:ind w:leftChars="0" w:left="735" w:firstLineChars="100" w:firstLine="210"/>
        <w:rPr>
          <w:rFonts w:asciiTheme="minorEastAsia" w:hAnsiTheme="minorEastAsia"/>
        </w:rPr>
      </w:pPr>
    </w:p>
    <w:p w14:paraId="0315E066" w14:textId="50876A64" w:rsidR="00E14982" w:rsidRPr="00EA5B14" w:rsidRDefault="00EA5B14" w:rsidP="00EA5B14">
      <w:pPr>
        <w:pStyle w:val="ac"/>
        <w:numPr>
          <w:ilvl w:val="0"/>
          <w:numId w:val="12"/>
        </w:numPr>
        <w:ind w:leftChars="0"/>
        <w:rPr>
          <w:rFonts w:asciiTheme="minorEastAsia" w:hAnsiTheme="minorEastAsia"/>
          <w:b/>
          <w:bCs/>
        </w:rPr>
      </w:pPr>
      <w:r>
        <w:rPr>
          <w:rFonts w:asciiTheme="minorEastAsia" w:hAnsiTheme="minorEastAsia" w:hint="eastAsia"/>
          <w:b/>
          <w:bCs/>
        </w:rPr>
        <w:t>相談支援・地域移行</w:t>
      </w:r>
      <w:r w:rsidR="0075652D" w:rsidRPr="00EA5B14">
        <w:rPr>
          <w:rFonts w:asciiTheme="minorEastAsia" w:hAnsiTheme="minorEastAsia" w:hint="eastAsia"/>
          <w:b/>
          <w:bCs/>
        </w:rPr>
        <w:t>部会</w:t>
      </w:r>
    </w:p>
    <w:p w14:paraId="6DB41680" w14:textId="660325A2" w:rsidR="0062168B" w:rsidRPr="00EA5B14" w:rsidRDefault="00C33918" w:rsidP="002F7282">
      <w:pPr>
        <w:pStyle w:val="ac"/>
        <w:ind w:leftChars="0" w:left="735" w:firstLineChars="100" w:firstLine="210"/>
        <w:rPr>
          <w:rFonts w:asciiTheme="minorEastAsia" w:hAnsiTheme="minorEastAsia"/>
        </w:rPr>
      </w:pPr>
      <w:r w:rsidRPr="00EA5B14">
        <w:rPr>
          <w:rFonts w:asciiTheme="minorEastAsia" w:hAnsiTheme="minorEastAsia" w:hint="eastAsia"/>
        </w:rPr>
        <w:t>部会では、相談支援連絡会の活動と旧地域移行部会の活動を統合し、</w:t>
      </w:r>
      <w:r w:rsidR="00373DB0">
        <w:rPr>
          <w:rFonts w:asciiTheme="minorEastAsia" w:hAnsiTheme="minorEastAsia" w:hint="eastAsia"/>
        </w:rPr>
        <w:t>部会活動等に関する</w:t>
      </w:r>
      <w:r w:rsidRPr="00EA5B14">
        <w:rPr>
          <w:rFonts w:asciiTheme="minorEastAsia" w:hAnsiTheme="minorEastAsia" w:hint="eastAsia"/>
        </w:rPr>
        <w:t>情報共有とともに、全体会や事例検討会の</w:t>
      </w:r>
      <w:r w:rsidR="005A3043" w:rsidRPr="00EA5B14">
        <w:rPr>
          <w:rFonts w:asciiTheme="minorEastAsia" w:hAnsiTheme="minorEastAsia" w:hint="eastAsia"/>
        </w:rPr>
        <w:t>企画運営に</w:t>
      </w:r>
      <w:r w:rsidRPr="00EA5B14">
        <w:rPr>
          <w:rFonts w:asciiTheme="minorEastAsia" w:hAnsiTheme="minorEastAsia" w:hint="eastAsia"/>
        </w:rPr>
        <w:t>向けた検討</w:t>
      </w:r>
      <w:r w:rsidR="006610FB">
        <w:rPr>
          <w:rFonts w:asciiTheme="minorEastAsia" w:hAnsiTheme="minorEastAsia" w:hint="eastAsia"/>
        </w:rPr>
        <w:t>及び</w:t>
      </w:r>
      <w:r w:rsidR="0041214C">
        <w:rPr>
          <w:rFonts w:asciiTheme="minorEastAsia" w:hAnsiTheme="minorEastAsia" w:hint="eastAsia"/>
        </w:rPr>
        <w:t>部会活動から抽出した</w:t>
      </w:r>
      <w:r w:rsidR="006610FB">
        <w:rPr>
          <w:rFonts w:asciiTheme="minorEastAsia" w:hAnsiTheme="minorEastAsia" w:hint="eastAsia"/>
        </w:rPr>
        <w:t>地域課題の</w:t>
      </w:r>
      <w:r w:rsidR="0041214C">
        <w:rPr>
          <w:rFonts w:asciiTheme="minorEastAsia" w:hAnsiTheme="minorEastAsia" w:hint="eastAsia"/>
        </w:rPr>
        <w:t>整理及び</w:t>
      </w:r>
      <w:r w:rsidR="006610FB">
        <w:rPr>
          <w:rFonts w:asciiTheme="minorEastAsia" w:hAnsiTheme="minorEastAsia" w:hint="eastAsia"/>
        </w:rPr>
        <w:t>解決にむけた協議</w:t>
      </w:r>
      <w:r w:rsidR="005A3043" w:rsidRPr="00EA5B14">
        <w:rPr>
          <w:rFonts w:asciiTheme="minorEastAsia" w:hAnsiTheme="minorEastAsia" w:hint="eastAsia"/>
        </w:rPr>
        <w:t>を</w:t>
      </w:r>
      <w:r w:rsidR="00A676EC">
        <w:rPr>
          <w:rFonts w:asciiTheme="minorEastAsia" w:hAnsiTheme="minorEastAsia" w:hint="eastAsia"/>
        </w:rPr>
        <w:t>行う。</w:t>
      </w:r>
    </w:p>
    <w:p w14:paraId="42BD6794" w14:textId="663850E8" w:rsidR="00D80799" w:rsidRPr="00EA5B14" w:rsidRDefault="0062168B" w:rsidP="002F7282">
      <w:pPr>
        <w:pStyle w:val="ac"/>
        <w:ind w:leftChars="0" w:left="735" w:firstLineChars="100" w:firstLine="210"/>
        <w:rPr>
          <w:rFonts w:asciiTheme="minorEastAsia" w:hAnsiTheme="minorEastAsia"/>
        </w:rPr>
      </w:pPr>
      <w:r w:rsidRPr="00EA5B14">
        <w:rPr>
          <w:rFonts w:asciiTheme="minorEastAsia" w:hAnsiTheme="minorEastAsia" w:hint="eastAsia"/>
        </w:rPr>
        <w:t>具体的には全体会や事例検討会の参加者を広げ、相談支援事業所の他医療等の分野で様々な人や機関と繋がり</w:t>
      </w:r>
      <w:r w:rsidR="00D80799" w:rsidRPr="00EA5B14">
        <w:rPr>
          <w:rFonts w:asciiTheme="minorEastAsia" w:hAnsiTheme="minorEastAsia" w:hint="eastAsia"/>
        </w:rPr>
        <w:t>、</w:t>
      </w:r>
      <w:r w:rsidRPr="00EA5B14">
        <w:rPr>
          <w:rFonts w:asciiTheme="minorEastAsia" w:hAnsiTheme="minorEastAsia" w:hint="eastAsia"/>
        </w:rPr>
        <w:t>相互理解</w:t>
      </w:r>
      <w:r w:rsidR="00D80799" w:rsidRPr="00EA5B14">
        <w:rPr>
          <w:rFonts w:asciiTheme="minorEastAsia" w:hAnsiTheme="minorEastAsia" w:hint="eastAsia"/>
        </w:rPr>
        <w:t>の場を深め、</w:t>
      </w:r>
      <w:r w:rsidRPr="00EA5B14">
        <w:rPr>
          <w:rFonts w:asciiTheme="minorEastAsia" w:hAnsiTheme="minorEastAsia" w:hint="eastAsia"/>
        </w:rPr>
        <w:t>ネットワーク強化をすすめ</w:t>
      </w:r>
      <w:r w:rsidR="00D80799" w:rsidRPr="00EA5B14">
        <w:rPr>
          <w:rFonts w:asciiTheme="minorEastAsia" w:hAnsiTheme="minorEastAsia" w:hint="eastAsia"/>
        </w:rPr>
        <w:t>る</w:t>
      </w:r>
      <w:r w:rsidRPr="00EA5B14">
        <w:rPr>
          <w:rFonts w:asciiTheme="minorEastAsia" w:hAnsiTheme="minorEastAsia" w:hint="eastAsia"/>
        </w:rPr>
        <w:t>場を作るためのエンジン役として、</w:t>
      </w:r>
      <w:r w:rsidR="00D80799" w:rsidRPr="00EA5B14">
        <w:rPr>
          <w:rFonts w:asciiTheme="minorEastAsia" w:hAnsiTheme="minorEastAsia" w:hint="eastAsia"/>
        </w:rPr>
        <w:t>企画運営等の実務を分担し、協議をすすめる。</w:t>
      </w:r>
    </w:p>
    <w:p w14:paraId="4ECDED3C" w14:textId="77777777" w:rsidR="00D80799" w:rsidRPr="00EA5B14" w:rsidRDefault="00D80799" w:rsidP="002F7282">
      <w:pPr>
        <w:pStyle w:val="ac"/>
        <w:ind w:leftChars="0" w:left="735" w:firstLineChars="100" w:firstLine="210"/>
        <w:rPr>
          <w:rFonts w:asciiTheme="minorEastAsia" w:hAnsiTheme="minorEastAsia"/>
        </w:rPr>
      </w:pPr>
      <w:r w:rsidRPr="00EA5B14">
        <w:rPr>
          <w:rFonts w:asciiTheme="minorEastAsia" w:hAnsiTheme="minorEastAsia" w:hint="eastAsia"/>
        </w:rPr>
        <w:t>また、事例検討会等から抽出した地域課題の整理をする仕組みを考え、抽出された地域課題の解決に向け、部会（専門部会）や全体会（本会）において協議を行う。</w:t>
      </w:r>
    </w:p>
    <w:p w14:paraId="29CC52CC" w14:textId="516902E0" w:rsidR="00C33918" w:rsidRPr="00EA5B14" w:rsidRDefault="00D80799" w:rsidP="00C33918">
      <w:pPr>
        <w:pStyle w:val="ac"/>
        <w:ind w:leftChars="0" w:left="735"/>
        <w:rPr>
          <w:rFonts w:asciiTheme="minorEastAsia" w:hAnsiTheme="minorEastAsia"/>
        </w:rPr>
      </w:pPr>
      <w:r w:rsidRPr="00EA5B14">
        <w:rPr>
          <w:rFonts w:asciiTheme="minorEastAsia" w:hAnsiTheme="minorEastAsia" w:hint="eastAsia"/>
        </w:rPr>
        <w:t>部会創設の初年度は、主に相談支援事業所と医療等がつながり、相互理解を深める場の定着とともに、地域課題の抽出と整理まで仕組みつくりを重点的に行う。</w:t>
      </w:r>
    </w:p>
    <w:tbl>
      <w:tblPr>
        <w:tblStyle w:val="a3"/>
        <w:tblpPr w:leftFromText="142" w:rightFromText="142" w:vertAnchor="text" w:horzAnchor="margin" w:tblpXSpec="center" w:tblpY="287"/>
        <w:tblW w:w="8505" w:type="dxa"/>
        <w:tblLook w:val="04A0" w:firstRow="1" w:lastRow="0" w:firstColumn="1" w:lastColumn="0" w:noHBand="0" w:noVBand="1"/>
      </w:tblPr>
      <w:tblGrid>
        <w:gridCol w:w="992"/>
        <w:gridCol w:w="3544"/>
        <w:gridCol w:w="1980"/>
        <w:gridCol w:w="1989"/>
      </w:tblGrid>
      <w:tr w:rsidR="002F7282" w:rsidRPr="00EA5B14" w14:paraId="2D425F72" w14:textId="77777777" w:rsidTr="007E2EC4">
        <w:tc>
          <w:tcPr>
            <w:tcW w:w="992" w:type="dxa"/>
          </w:tcPr>
          <w:p w14:paraId="4096CF91" w14:textId="77777777" w:rsidR="002F7282" w:rsidRPr="00EA5B14" w:rsidRDefault="002F7282" w:rsidP="007E2EC4">
            <w:pPr>
              <w:rPr>
                <w:rFonts w:asciiTheme="minorEastAsia" w:hAnsiTheme="minorEastAsia"/>
              </w:rPr>
            </w:pPr>
            <w:bookmarkStart w:id="0" w:name="_Hlk39741501"/>
          </w:p>
        </w:tc>
        <w:tc>
          <w:tcPr>
            <w:tcW w:w="3544" w:type="dxa"/>
          </w:tcPr>
          <w:p w14:paraId="74A5CCD5" w14:textId="77777777" w:rsidR="002F7282" w:rsidRPr="00EA5B14" w:rsidRDefault="002F7282" w:rsidP="007E2EC4">
            <w:pPr>
              <w:rPr>
                <w:rFonts w:asciiTheme="minorEastAsia" w:hAnsiTheme="minorEastAsia"/>
              </w:rPr>
            </w:pPr>
            <w:r w:rsidRPr="00EA5B14">
              <w:rPr>
                <w:rFonts w:asciiTheme="minorEastAsia" w:hAnsiTheme="minorEastAsia" w:hint="eastAsia"/>
              </w:rPr>
              <w:t>開催日程（予定）</w:t>
            </w:r>
          </w:p>
        </w:tc>
        <w:tc>
          <w:tcPr>
            <w:tcW w:w="1980" w:type="dxa"/>
          </w:tcPr>
          <w:p w14:paraId="17AFFB72" w14:textId="77777777" w:rsidR="002F7282" w:rsidRPr="00EA5B14" w:rsidRDefault="002F7282" w:rsidP="007E2EC4">
            <w:pPr>
              <w:jc w:val="center"/>
              <w:rPr>
                <w:rFonts w:asciiTheme="minorEastAsia" w:hAnsiTheme="minorEastAsia"/>
              </w:rPr>
            </w:pPr>
            <w:r w:rsidRPr="00EA5B14">
              <w:rPr>
                <w:rFonts w:asciiTheme="minorEastAsia" w:hAnsiTheme="minorEastAsia" w:hint="eastAsia"/>
              </w:rPr>
              <w:t>時間</w:t>
            </w:r>
          </w:p>
        </w:tc>
        <w:tc>
          <w:tcPr>
            <w:tcW w:w="1989" w:type="dxa"/>
          </w:tcPr>
          <w:p w14:paraId="554E05D3" w14:textId="77777777" w:rsidR="002F7282" w:rsidRPr="00EA5B14" w:rsidRDefault="002F7282" w:rsidP="007E2EC4">
            <w:pPr>
              <w:jc w:val="center"/>
              <w:rPr>
                <w:rFonts w:asciiTheme="minorEastAsia" w:hAnsiTheme="minorEastAsia"/>
              </w:rPr>
            </w:pPr>
            <w:r w:rsidRPr="00EA5B14">
              <w:rPr>
                <w:rFonts w:asciiTheme="minorEastAsia" w:hAnsiTheme="minorEastAsia" w:hint="eastAsia"/>
              </w:rPr>
              <w:t>会場</w:t>
            </w:r>
          </w:p>
        </w:tc>
      </w:tr>
      <w:tr w:rsidR="002F7282" w:rsidRPr="00EA5B14" w14:paraId="40611A3E" w14:textId="77777777" w:rsidTr="007E2EC4">
        <w:tc>
          <w:tcPr>
            <w:tcW w:w="992" w:type="dxa"/>
          </w:tcPr>
          <w:p w14:paraId="6654728D" w14:textId="77777777" w:rsidR="002F7282" w:rsidRPr="00EA5B14" w:rsidRDefault="002F7282" w:rsidP="007E2EC4">
            <w:pPr>
              <w:rPr>
                <w:rFonts w:asciiTheme="minorEastAsia" w:hAnsiTheme="minorEastAsia"/>
              </w:rPr>
            </w:pPr>
            <w:r w:rsidRPr="00EA5B14">
              <w:rPr>
                <w:rFonts w:asciiTheme="minorEastAsia" w:hAnsiTheme="minorEastAsia" w:hint="eastAsia"/>
              </w:rPr>
              <w:t>第１回</w:t>
            </w:r>
          </w:p>
        </w:tc>
        <w:tc>
          <w:tcPr>
            <w:tcW w:w="3544" w:type="dxa"/>
          </w:tcPr>
          <w:p w14:paraId="50BB78C4" w14:textId="77777777" w:rsidR="002F7282" w:rsidRPr="00EA5B14" w:rsidRDefault="002F7282" w:rsidP="007E2EC4">
            <w:pPr>
              <w:rPr>
                <w:rFonts w:asciiTheme="minorEastAsia" w:hAnsiTheme="minorEastAsia"/>
              </w:rPr>
            </w:pPr>
            <w:r w:rsidRPr="00EA5B14">
              <w:rPr>
                <w:rFonts w:asciiTheme="minorEastAsia" w:hAnsiTheme="minorEastAsia" w:hint="eastAsia"/>
              </w:rPr>
              <w:t>令和6年5月13日（月）</w:t>
            </w:r>
          </w:p>
        </w:tc>
        <w:tc>
          <w:tcPr>
            <w:tcW w:w="1980" w:type="dxa"/>
          </w:tcPr>
          <w:p w14:paraId="4314E679" w14:textId="77777777" w:rsidR="002F7282" w:rsidRPr="00EA5B14" w:rsidRDefault="002F7282" w:rsidP="007E2EC4">
            <w:pPr>
              <w:jc w:val="center"/>
              <w:rPr>
                <w:rFonts w:asciiTheme="minorEastAsia" w:hAnsiTheme="minorEastAsia"/>
                <w:sz w:val="20"/>
                <w:szCs w:val="20"/>
              </w:rPr>
            </w:pPr>
            <w:r w:rsidRPr="00EA5B14">
              <w:rPr>
                <w:rFonts w:asciiTheme="minorEastAsia" w:hAnsiTheme="minorEastAsia" w:hint="eastAsia"/>
                <w:sz w:val="20"/>
                <w:szCs w:val="20"/>
              </w:rPr>
              <w:t>14-17時</w:t>
            </w:r>
          </w:p>
        </w:tc>
        <w:tc>
          <w:tcPr>
            <w:tcW w:w="1989" w:type="dxa"/>
          </w:tcPr>
          <w:p w14:paraId="13DA7FAF" w14:textId="77777777" w:rsidR="002F7282" w:rsidRPr="00EA5B14" w:rsidRDefault="002F7282" w:rsidP="007E2EC4">
            <w:pPr>
              <w:jc w:val="center"/>
              <w:rPr>
                <w:rFonts w:asciiTheme="minorEastAsia" w:hAnsiTheme="minorEastAsia"/>
              </w:rPr>
            </w:pPr>
            <w:r w:rsidRPr="00EA5B14">
              <w:rPr>
                <w:rFonts w:asciiTheme="minorEastAsia" w:hAnsiTheme="minorEastAsia" w:hint="eastAsia"/>
              </w:rPr>
              <w:t>市役所</w:t>
            </w:r>
          </w:p>
        </w:tc>
      </w:tr>
      <w:tr w:rsidR="002F7282" w:rsidRPr="00EA5B14" w14:paraId="6B2AE850" w14:textId="77777777" w:rsidTr="007E2EC4">
        <w:tc>
          <w:tcPr>
            <w:tcW w:w="992" w:type="dxa"/>
          </w:tcPr>
          <w:p w14:paraId="683882CE" w14:textId="77777777" w:rsidR="002F7282" w:rsidRPr="00EA5B14" w:rsidRDefault="002F7282" w:rsidP="007E2EC4">
            <w:pPr>
              <w:rPr>
                <w:rFonts w:asciiTheme="minorEastAsia" w:hAnsiTheme="minorEastAsia"/>
              </w:rPr>
            </w:pPr>
            <w:r w:rsidRPr="00EA5B14">
              <w:rPr>
                <w:rFonts w:hint="eastAsia"/>
              </w:rPr>
              <w:t>第２回</w:t>
            </w:r>
          </w:p>
        </w:tc>
        <w:tc>
          <w:tcPr>
            <w:tcW w:w="3544" w:type="dxa"/>
          </w:tcPr>
          <w:p w14:paraId="5AFF0136" w14:textId="77777777" w:rsidR="002F7282" w:rsidRPr="00EA5B14" w:rsidRDefault="002F7282" w:rsidP="007E2EC4">
            <w:pPr>
              <w:rPr>
                <w:rFonts w:asciiTheme="minorEastAsia" w:hAnsiTheme="minorEastAsia"/>
              </w:rPr>
            </w:pPr>
            <w:r w:rsidRPr="00EA5B14">
              <w:rPr>
                <w:rFonts w:asciiTheme="minorEastAsia" w:hAnsiTheme="minorEastAsia" w:hint="eastAsia"/>
              </w:rPr>
              <w:t>令和6年7月8日（月）</w:t>
            </w:r>
          </w:p>
        </w:tc>
        <w:tc>
          <w:tcPr>
            <w:tcW w:w="1980" w:type="dxa"/>
          </w:tcPr>
          <w:p w14:paraId="03DE4F6F" w14:textId="77777777" w:rsidR="002F7282" w:rsidRPr="00EA5B14" w:rsidRDefault="002F7282" w:rsidP="007E2EC4">
            <w:pPr>
              <w:jc w:val="center"/>
              <w:rPr>
                <w:rFonts w:asciiTheme="minorEastAsia" w:hAnsiTheme="minorEastAsia"/>
                <w:sz w:val="20"/>
                <w:szCs w:val="20"/>
              </w:rPr>
            </w:pPr>
            <w:r w:rsidRPr="00EA5B14">
              <w:rPr>
                <w:rFonts w:asciiTheme="minorEastAsia" w:hAnsiTheme="minorEastAsia" w:hint="eastAsia"/>
                <w:sz w:val="20"/>
                <w:szCs w:val="20"/>
              </w:rPr>
              <w:t>14-17時</w:t>
            </w:r>
          </w:p>
        </w:tc>
        <w:tc>
          <w:tcPr>
            <w:tcW w:w="1989" w:type="dxa"/>
          </w:tcPr>
          <w:p w14:paraId="029A0E80" w14:textId="77777777" w:rsidR="002F7282" w:rsidRPr="00EA5B14" w:rsidRDefault="002F7282" w:rsidP="007E2EC4">
            <w:pPr>
              <w:jc w:val="center"/>
              <w:rPr>
                <w:rFonts w:asciiTheme="minorEastAsia" w:hAnsiTheme="minorEastAsia"/>
              </w:rPr>
            </w:pPr>
            <w:r w:rsidRPr="00EA5B14">
              <w:rPr>
                <w:rFonts w:asciiTheme="minorEastAsia" w:hAnsiTheme="minorEastAsia" w:hint="eastAsia"/>
              </w:rPr>
              <w:t>市役所</w:t>
            </w:r>
          </w:p>
        </w:tc>
      </w:tr>
      <w:tr w:rsidR="002F7282" w:rsidRPr="00EA5B14" w14:paraId="0132AE55" w14:textId="77777777" w:rsidTr="007E2EC4">
        <w:tc>
          <w:tcPr>
            <w:tcW w:w="992" w:type="dxa"/>
          </w:tcPr>
          <w:p w14:paraId="681F3E85" w14:textId="77777777" w:rsidR="002F7282" w:rsidRPr="00EA5B14" w:rsidRDefault="002F7282" w:rsidP="007E2EC4">
            <w:pPr>
              <w:rPr>
                <w:rFonts w:asciiTheme="minorEastAsia" w:hAnsiTheme="minorEastAsia"/>
              </w:rPr>
            </w:pPr>
            <w:r w:rsidRPr="00EA5B14">
              <w:rPr>
                <w:rFonts w:hint="eastAsia"/>
              </w:rPr>
              <w:t>第</w:t>
            </w:r>
            <w:r w:rsidRPr="00EA5B14">
              <w:rPr>
                <w:rFonts w:hint="eastAsia"/>
              </w:rPr>
              <w:t>3</w:t>
            </w:r>
            <w:r w:rsidRPr="00EA5B14">
              <w:rPr>
                <w:rFonts w:hint="eastAsia"/>
              </w:rPr>
              <w:t>回</w:t>
            </w:r>
          </w:p>
        </w:tc>
        <w:tc>
          <w:tcPr>
            <w:tcW w:w="3544" w:type="dxa"/>
          </w:tcPr>
          <w:p w14:paraId="11AE7605" w14:textId="77777777" w:rsidR="002F7282" w:rsidRPr="00EA5B14" w:rsidRDefault="002F7282" w:rsidP="007E2EC4">
            <w:pPr>
              <w:rPr>
                <w:rFonts w:asciiTheme="minorEastAsia" w:hAnsiTheme="minorEastAsia"/>
              </w:rPr>
            </w:pPr>
            <w:r w:rsidRPr="00EA5B14">
              <w:rPr>
                <w:rFonts w:hint="eastAsia"/>
              </w:rPr>
              <w:t>令和</w:t>
            </w:r>
            <w:r w:rsidRPr="00EA5B14">
              <w:rPr>
                <w:rFonts w:hint="eastAsia"/>
              </w:rPr>
              <w:t>6</w:t>
            </w:r>
            <w:r w:rsidRPr="00EA5B14">
              <w:rPr>
                <w:rFonts w:hint="eastAsia"/>
              </w:rPr>
              <w:t>年</w:t>
            </w:r>
            <w:r w:rsidRPr="00EA5B14">
              <w:rPr>
                <w:rFonts w:hint="eastAsia"/>
              </w:rPr>
              <w:t>9</w:t>
            </w:r>
            <w:r w:rsidRPr="00EA5B14">
              <w:rPr>
                <w:rFonts w:hint="eastAsia"/>
              </w:rPr>
              <w:t>月</w:t>
            </w:r>
            <w:r w:rsidRPr="00EA5B14">
              <w:rPr>
                <w:rFonts w:hint="eastAsia"/>
              </w:rPr>
              <w:t>13</w:t>
            </w:r>
            <w:r w:rsidRPr="00EA5B14">
              <w:rPr>
                <w:rFonts w:hint="eastAsia"/>
              </w:rPr>
              <w:t>日（金）</w:t>
            </w:r>
          </w:p>
        </w:tc>
        <w:tc>
          <w:tcPr>
            <w:tcW w:w="1980" w:type="dxa"/>
          </w:tcPr>
          <w:p w14:paraId="6CF26166" w14:textId="77777777" w:rsidR="002F7282" w:rsidRPr="00EA5B14" w:rsidRDefault="002F7282" w:rsidP="007E2EC4">
            <w:pPr>
              <w:jc w:val="center"/>
              <w:rPr>
                <w:rFonts w:asciiTheme="minorEastAsia" w:hAnsiTheme="minorEastAsia"/>
                <w:sz w:val="20"/>
                <w:szCs w:val="20"/>
              </w:rPr>
            </w:pPr>
            <w:r w:rsidRPr="00EA5B14">
              <w:rPr>
                <w:rFonts w:asciiTheme="minorEastAsia" w:hAnsiTheme="minorEastAsia" w:hint="eastAsia"/>
                <w:sz w:val="20"/>
                <w:szCs w:val="20"/>
              </w:rPr>
              <w:t>14-17時</w:t>
            </w:r>
          </w:p>
        </w:tc>
        <w:tc>
          <w:tcPr>
            <w:tcW w:w="1989" w:type="dxa"/>
          </w:tcPr>
          <w:p w14:paraId="298F801D" w14:textId="77777777" w:rsidR="002F7282" w:rsidRPr="00EA5B14" w:rsidRDefault="002F7282" w:rsidP="007E2EC4">
            <w:pPr>
              <w:jc w:val="center"/>
            </w:pPr>
            <w:r w:rsidRPr="00EA5B14">
              <w:rPr>
                <w:rFonts w:hint="eastAsia"/>
              </w:rPr>
              <w:t>市役所</w:t>
            </w:r>
          </w:p>
        </w:tc>
      </w:tr>
      <w:tr w:rsidR="002F7282" w:rsidRPr="00EA5B14" w14:paraId="2B2E8937" w14:textId="77777777" w:rsidTr="007E2EC4">
        <w:tc>
          <w:tcPr>
            <w:tcW w:w="992" w:type="dxa"/>
          </w:tcPr>
          <w:p w14:paraId="1056A589" w14:textId="77777777" w:rsidR="002F7282" w:rsidRPr="00EA5B14" w:rsidRDefault="002F7282" w:rsidP="007E2EC4">
            <w:pPr>
              <w:rPr>
                <w:rFonts w:asciiTheme="minorEastAsia" w:hAnsiTheme="minorEastAsia"/>
              </w:rPr>
            </w:pPr>
            <w:r w:rsidRPr="00EA5B14">
              <w:rPr>
                <w:rFonts w:hint="eastAsia"/>
              </w:rPr>
              <w:t>第</w:t>
            </w:r>
            <w:r w:rsidRPr="00EA5B14">
              <w:rPr>
                <w:rFonts w:hint="eastAsia"/>
              </w:rPr>
              <w:t>4</w:t>
            </w:r>
            <w:r w:rsidRPr="00EA5B14">
              <w:rPr>
                <w:rFonts w:hint="eastAsia"/>
              </w:rPr>
              <w:t>回</w:t>
            </w:r>
          </w:p>
        </w:tc>
        <w:tc>
          <w:tcPr>
            <w:tcW w:w="3544" w:type="dxa"/>
          </w:tcPr>
          <w:p w14:paraId="67192427" w14:textId="77777777" w:rsidR="002F7282" w:rsidRPr="00EA5B14" w:rsidRDefault="002F7282" w:rsidP="007E2EC4">
            <w:pPr>
              <w:rPr>
                <w:rFonts w:asciiTheme="minorEastAsia" w:hAnsiTheme="minorEastAsia"/>
              </w:rPr>
            </w:pPr>
            <w:r w:rsidRPr="00EA5B14">
              <w:rPr>
                <w:rFonts w:hint="eastAsia"/>
              </w:rPr>
              <w:t>令和</w:t>
            </w:r>
            <w:r w:rsidRPr="00EA5B14">
              <w:rPr>
                <w:rFonts w:hint="eastAsia"/>
              </w:rPr>
              <w:t>6</w:t>
            </w:r>
            <w:r w:rsidRPr="00EA5B14">
              <w:rPr>
                <w:rFonts w:hint="eastAsia"/>
              </w:rPr>
              <w:t>年</w:t>
            </w:r>
            <w:r w:rsidRPr="00EA5B14">
              <w:rPr>
                <w:rFonts w:hint="eastAsia"/>
              </w:rPr>
              <w:t>11</w:t>
            </w:r>
            <w:r w:rsidRPr="00EA5B14">
              <w:rPr>
                <w:rFonts w:hint="eastAsia"/>
              </w:rPr>
              <w:t>月</w:t>
            </w:r>
            <w:r w:rsidRPr="00EA5B14">
              <w:rPr>
                <w:rFonts w:hint="eastAsia"/>
              </w:rPr>
              <w:t>11</w:t>
            </w:r>
            <w:r w:rsidRPr="00EA5B14">
              <w:rPr>
                <w:rFonts w:hint="eastAsia"/>
              </w:rPr>
              <w:t>日（月）</w:t>
            </w:r>
          </w:p>
        </w:tc>
        <w:tc>
          <w:tcPr>
            <w:tcW w:w="1980" w:type="dxa"/>
          </w:tcPr>
          <w:p w14:paraId="4A8CD807" w14:textId="77777777" w:rsidR="002F7282" w:rsidRPr="00EA5B14" w:rsidRDefault="002F7282" w:rsidP="007E2EC4">
            <w:pPr>
              <w:jc w:val="center"/>
              <w:rPr>
                <w:rFonts w:asciiTheme="minorEastAsia" w:hAnsiTheme="minorEastAsia"/>
                <w:sz w:val="20"/>
                <w:szCs w:val="20"/>
              </w:rPr>
            </w:pPr>
            <w:r w:rsidRPr="00EA5B14">
              <w:rPr>
                <w:rFonts w:asciiTheme="minorEastAsia" w:hAnsiTheme="minorEastAsia" w:hint="eastAsia"/>
                <w:sz w:val="20"/>
                <w:szCs w:val="20"/>
              </w:rPr>
              <w:t>14-17時</w:t>
            </w:r>
          </w:p>
        </w:tc>
        <w:tc>
          <w:tcPr>
            <w:tcW w:w="1989" w:type="dxa"/>
          </w:tcPr>
          <w:p w14:paraId="18485D43" w14:textId="77777777" w:rsidR="002F7282" w:rsidRPr="00EA5B14" w:rsidRDefault="002F7282" w:rsidP="007E2EC4">
            <w:pPr>
              <w:jc w:val="center"/>
            </w:pPr>
            <w:r w:rsidRPr="00EA5B14">
              <w:rPr>
                <w:rFonts w:hint="eastAsia"/>
              </w:rPr>
              <w:t>市役所</w:t>
            </w:r>
          </w:p>
        </w:tc>
      </w:tr>
      <w:tr w:rsidR="002F7282" w:rsidRPr="00EA5B14" w14:paraId="42469D80" w14:textId="77777777" w:rsidTr="007E2EC4">
        <w:tc>
          <w:tcPr>
            <w:tcW w:w="992" w:type="dxa"/>
          </w:tcPr>
          <w:p w14:paraId="3352CD76" w14:textId="77777777" w:rsidR="002F7282" w:rsidRPr="00EA5B14" w:rsidRDefault="002F7282" w:rsidP="007E2EC4">
            <w:r w:rsidRPr="00EA5B14">
              <w:rPr>
                <w:rFonts w:hint="eastAsia"/>
              </w:rPr>
              <w:t>第</w:t>
            </w:r>
            <w:r w:rsidRPr="00EA5B14">
              <w:rPr>
                <w:rFonts w:hint="eastAsia"/>
              </w:rPr>
              <w:t>5</w:t>
            </w:r>
            <w:r w:rsidRPr="00EA5B14">
              <w:rPr>
                <w:rFonts w:hint="eastAsia"/>
              </w:rPr>
              <w:t>回</w:t>
            </w:r>
          </w:p>
        </w:tc>
        <w:tc>
          <w:tcPr>
            <w:tcW w:w="3544" w:type="dxa"/>
          </w:tcPr>
          <w:p w14:paraId="0AA0F07A" w14:textId="77777777" w:rsidR="002F7282" w:rsidRPr="00EA5B14" w:rsidRDefault="002F7282" w:rsidP="007E2EC4">
            <w:r w:rsidRPr="00EA5B14">
              <w:rPr>
                <w:rFonts w:hint="eastAsia"/>
              </w:rPr>
              <w:t>令和</w:t>
            </w:r>
            <w:r w:rsidRPr="00EA5B14">
              <w:rPr>
                <w:rFonts w:hint="eastAsia"/>
              </w:rPr>
              <w:t>7</w:t>
            </w:r>
            <w:r w:rsidRPr="00EA5B14">
              <w:rPr>
                <w:rFonts w:hint="eastAsia"/>
              </w:rPr>
              <w:t>年</w:t>
            </w:r>
            <w:r w:rsidRPr="00EA5B14">
              <w:rPr>
                <w:rFonts w:hint="eastAsia"/>
              </w:rPr>
              <w:t>1</w:t>
            </w:r>
            <w:r w:rsidRPr="00EA5B14">
              <w:rPr>
                <w:rFonts w:hint="eastAsia"/>
              </w:rPr>
              <w:t>月</w:t>
            </w:r>
            <w:r w:rsidRPr="00EA5B14">
              <w:rPr>
                <w:rFonts w:hint="eastAsia"/>
              </w:rPr>
              <w:t>10</w:t>
            </w:r>
            <w:r w:rsidRPr="00EA5B14">
              <w:rPr>
                <w:rFonts w:hint="eastAsia"/>
              </w:rPr>
              <w:t>日（金）</w:t>
            </w:r>
          </w:p>
        </w:tc>
        <w:tc>
          <w:tcPr>
            <w:tcW w:w="1980" w:type="dxa"/>
          </w:tcPr>
          <w:p w14:paraId="5B362C2B" w14:textId="77777777" w:rsidR="002F7282" w:rsidRPr="00EA5B14" w:rsidRDefault="002F7282" w:rsidP="007E2EC4">
            <w:pPr>
              <w:jc w:val="center"/>
              <w:rPr>
                <w:rFonts w:asciiTheme="minorEastAsia" w:hAnsiTheme="minorEastAsia"/>
                <w:sz w:val="20"/>
                <w:szCs w:val="20"/>
              </w:rPr>
            </w:pPr>
            <w:r w:rsidRPr="00EA5B14">
              <w:rPr>
                <w:rFonts w:asciiTheme="minorEastAsia" w:hAnsiTheme="minorEastAsia" w:hint="eastAsia"/>
                <w:sz w:val="20"/>
                <w:szCs w:val="20"/>
              </w:rPr>
              <w:t>14-17時</w:t>
            </w:r>
          </w:p>
        </w:tc>
        <w:tc>
          <w:tcPr>
            <w:tcW w:w="1989" w:type="dxa"/>
          </w:tcPr>
          <w:p w14:paraId="48496222" w14:textId="77777777" w:rsidR="002F7282" w:rsidRPr="00EA5B14" w:rsidRDefault="002F7282" w:rsidP="007E2EC4">
            <w:pPr>
              <w:jc w:val="center"/>
            </w:pPr>
            <w:r w:rsidRPr="00EA5B14">
              <w:rPr>
                <w:rFonts w:hint="eastAsia"/>
              </w:rPr>
              <w:t>市役所</w:t>
            </w:r>
          </w:p>
        </w:tc>
      </w:tr>
      <w:tr w:rsidR="002F7282" w:rsidRPr="00EA5B14" w14:paraId="163419C2" w14:textId="77777777" w:rsidTr="007E2EC4">
        <w:tc>
          <w:tcPr>
            <w:tcW w:w="992" w:type="dxa"/>
          </w:tcPr>
          <w:p w14:paraId="2A15079A" w14:textId="77777777" w:rsidR="002F7282" w:rsidRPr="00EA5B14" w:rsidRDefault="002F7282" w:rsidP="007E2EC4">
            <w:r w:rsidRPr="00EA5B14">
              <w:rPr>
                <w:rFonts w:hint="eastAsia"/>
              </w:rPr>
              <w:t>第</w:t>
            </w:r>
            <w:r w:rsidRPr="00EA5B14">
              <w:rPr>
                <w:rFonts w:hint="eastAsia"/>
              </w:rPr>
              <w:t>6</w:t>
            </w:r>
            <w:r w:rsidRPr="00EA5B14">
              <w:rPr>
                <w:rFonts w:hint="eastAsia"/>
              </w:rPr>
              <w:t>回</w:t>
            </w:r>
          </w:p>
        </w:tc>
        <w:tc>
          <w:tcPr>
            <w:tcW w:w="3544" w:type="dxa"/>
          </w:tcPr>
          <w:p w14:paraId="03D15918" w14:textId="77777777" w:rsidR="002F7282" w:rsidRPr="00EA5B14" w:rsidRDefault="002F7282" w:rsidP="007E2EC4">
            <w:r w:rsidRPr="00EA5B14">
              <w:rPr>
                <w:rFonts w:hint="eastAsia"/>
              </w:rPr>
              <w:t>令和</w:t>
            </w:r>
            <w:r w:rsidRPr="00EA5B14">
              <w:rPr>
                <w:rFonts w:hint="eastAsia"/>
              </w:rPr>
              <w:t>7</w:t>
            </w:r>
            <w:r w:rsidRPr="00EA5B14">
              <w:rPr>
                <w:rFonts w:hint="eastAsia"/>
              </w:rPr>
              <w:t>年</w:t>
            </w:r>
            <w:r w:rsidRPr="00EA5B14">
              <w:rPr>
                <w:rFonts w:hint="eastAsia"/>
              </w:rPr>
              <w:t>3</w:t>
            </w:r>
            <w:r w:rsidRPr="00EA5B14">
              <w:rPr>
                <w:rFonts w:hint="eastAsia"/>
              </w:rPr>
              <w:t>月</w:t>
            </w:r>
            <w:r w:rsidRPr="00EA5B14">
              <w:rPr>
                <w:rFonts w:hint="eastAsia"/>
              </w:rPr>
              <w:t>5</w:t>
            </w:r>
            <w:r w:rsidRPr="00EA5B14">
              <w:rPr>
                <w:rFonts w:hint="eastAsia"/>
              </w:rPr>
              <w:t>日（水）</w:t>
            </w:r>
          </w:p>
        </w:tc>
        <w:tc>
          <w:tcPr>
            <w:tcW w:w="1980" w:type="dxa"/>
          </w:tcPr>
          <w:p w14:paraId="11539F66" w14:textId="77777777" w:rsidR="002F7282" w:rsidRPr="00EA5B14" w:rsidRDefault="002F7282" w:rsidP="007E2EC4">
            <w:pPr>
              <w:jc w:val="center"/>
              <w:rPr>
                <w:rFonts w:asciiTheme="minorEastAsia" w:hAnsiTheme="minorEastAsia"/>
                <w:sz w:val="20"/>
                <w:szCs w:val="20"/>
              </w:rPr>
            </w:pPr>
            <w:r w:rsidRPr="00EA5B14">
              <w:rPr>
                <w:rFonts w:asciiTheme="minorEastAsia" w:hAnsiTheme="minorEastAsia" w:hint="eastAsia"/>
                <w:sz w:val="20"/>
                <w:szCs w:val="20"/>
              </w:rPr>
              <w:t>14-17時</w:t>
            </w:r>
          </w:p>
        </w:tc>
        <w:tc>
          <w:tcPr>
            <w:tcW w:w="1989" w:type="dxa"/>
          </w:tcPr>
          <w:p w14:paraId="5016CFF0" w14:textId="77777777" w:rsidR="002F7282" w:rsidRPr="00EA5B14" w:rsidRDefault="002F7282" w:rsidP="007E2EC4">
            <w:pPr>
              <w:jc w:val="center"/>
            </w:pPr>
            <w:r w:rsidRPr="00EA5B14">
              <w:rPr>
                <w:rFonts w:hint="eastAsia"/>
              </w:rPr>
              <w:t>市役所</w:t>
            </w:r>
          </w:p>
        </w:tc>
      </w:tr>
      <w:bookmarkEnd w:id="0"/>
    </w:tbl>
    <w:p w14:paraId="50500EAD" w14:textId="77777777" w:rsidR="00D80799" w:rsidRPr="00EA5B14" w:rsidRDefault="00D80799" w:rsidP="00C33918">
      <w:pPr>
        <w:pStyle w:val="ac"/>
        <w:ind w:leftChars="0" w:left="735"/>
        <w:rPr>
          <w:rFonts w:asciiTheme="minorEastAsia" w:hAnsiTheme="minorEastAsia"/>
        </w:rPr>
      </w:pPr>
    </w:p>
    <w:p w14:paraId="3BA1D5AA" w14:textId="77777777" w:rsidR="002F7282" w:rsidRDefault="002F7282" w:rsidP="009D34E9">
      <w:pPr>
        <w:pStyle w:val="ac"/>
        <w:ind w:leftChars="0" w:left="735"/>
        <w:jc w:val="right"/>
        <w:rPr>
          <w:rFonts w:asciiTheme="minorEastAsia" w:hAnsiTheme="minorEastAsia"/>
        </w:rPr>
      </w:pPr>
    </w:p>
    <w:p w14:paraId="5CFE626C" w14:textId="77777777" w:rsidR="002F7282" w:rsidRDefault="002F7282" w:rsidP="009D34E9">
      <w:pPr>
        <w:pStyle w:val="ac"/>
        <w:ind w:leftChars="0" w:left="735"/>
        <w:jc w:val="right"/>
        <w:rPr>
          <w:rFonts w:asciiTheme="minorEastAsia" w:hAnsiTheme="minorEastAsia"/>
        </w:rPr>
      </w:pPr>
    </w:p>
    <w:p w14:paraId="60BF98B9" w14:textId="77777777" w:rsidR="007E2EC4" w:rsidRDefault="007E2EC4" w:rsidP="009D34E9">
      <w:pPr>
        <w:pStyle w:val="ac"/>
        <w:ind w:leftChars="0" w:left="735"/>
        <w:jc w:val="right"/>
        <w:rPr>
          <w:rFonts w:asciiTheme="minorEastAsia" w:hAnsiTheme="minorEastAsia" w:hint="eastAsia"/>
        </w:rPr>
      </w:pPr>
    </w:p>
    <w:p w14:paraId="3351C9B9" w14:textId="77777777" w:rsidR="002F7282" w:rsidRDefault="002F7282" w:rsidP="009D34E9">
      <w:pPr>
        <w:pStyle w:val="ac"/>
        <w:ind w:leftChars="0" w:left="735"/>
        <w:jc w:val="right"/>
        <w:rPr>
          <w:rFonts w:asciiTheme="minorEastAsia" w:hAnsiTheme="minorEastAsia"/>
        </w:rPr>
      </w:pPr>
    </w:p>
    <w:p w14:paraId="20D28633" w14:textId="77777777" w:rsidR="002F7282" w:rsidRDefault="002F7282" w:rsidP="009D34E9">
      <w:pPr>
        <w:pStyle w:val="ac"/>
        <w:ind w:leftChars="0" w:left="735"/>
        <w:jc w:val="right"/>
        <w:rPr>
          <w:rFonts w:asciiTheme="minorEastAsia" w:hAnsiTheme="minorEastAsia"/>
        </w:rPr>
      </w:pPr>
    </w:p>
    <w:p w14:paraId="251E6A7E" w14:textId="77777777" w:rsidR="002F7282" w:rsidRDefault="002F7282" w:rsidP="009D34E9">
      <w:pPr>
        <w:pStyle w:val="ac"/>
        <w:ind w:leftChars="0" w:left="735"/>
        <w:jc w:val="right"/>
        <w:rPr>
          <w:rFonts w:asciiTheme="minorEastAsia" w:hAnsiTheme="minorEastAsia"/>
        </w:rPr>
      </w:pPr>
    </w:p>
    <w:p w14:paraId="556EDCCF" w14:textId="77777777" w:rsidR="002F7282" w:rsidRDefault="002F7282" w:rsidP="009D34E9">
      <w:pPr>
        <w:pStyle w:val="ac"/>
        <w:ind w:leftChars="0" w:left="735"/>
        <w:jc w:val="right"/>
        <w:rPr>
          <w:rFonts w:asciiTheme="minorEastAsia" w:hAnsiTheme="minorEastAsia"/>
        </w:rPr>
      </w:pPr>
    </w:p>
    <w:p w14:paraId="0E04EB01" w14:textId="77777777" w:rsidR="002F7282" w:rsidRDefault="002F7282" w:rsidP="009D34E9">
      <w:pPr>
        <w:pStyle w:val="ac"/>
        <w:ind w:leftChars="0" w:left="735"/>
        <w:jc w:val="right"/>
        <w:rPr>
          <w:rFonts w:asciiTheme="minorEastAsia" w:hAnsiTheme="minorEastAsia"/>
        </w:rPr>
      </w:pPr>
    </w:p>
    <w:p w14:paraId="03836ABC" w14:textId="1919CE1D" w:rsidR="00D80799" w:rsidRPr="00EA5B14" w:rsidRDefault="00D80799" w:rsidP="009D34E9">
      <w:pPr>
        <w:pStyle w:val="ac"/>
        <w:ind w:leftChars="0" w:left="735"/>
        <w:jc w:val="right"/>
        <w:rPr>
          <w:rFonts w:asciiTheme="minorEastAsia" w:hAnsiTheme="minorEastAsia"/>
        </w:rPr>
      </w:pPr>
      <w:r w:rsidRPr="00EA5B14">
        <w:rPr>
          <w:rFonts w:asciiTheme="minorEastAsia" w:hAnsiTheme="minorEastAsia" w:hint="eastAsia"/>
        </w:rPr>
        <w:t>※</w:t>
      </w:r>
      <w:r w:rsidR="00025D4B" w:rsidRPr="00EA5B14">
        <w:rPr>
          <w:rFonts w:asciiTheme="minorEastAsia" w:hAnsiTheme="minorEastAsia" w:hint="eastAsia"/>
        </w:rPr>
        <w:t>開催時間は変更の可能性あり</w:t>
      </w:r>
    </w:p>
    <w:p w14:paraId="78DB164C" w14:textId="117F4236" w:rsidR="001C2DA5" w:rsidRDefault="00D80799" w:rsidP="009D34E9">
      <w:pPr>
        <w:pStyle w:val="ac"/>
        <w:ind w:leftChars="0" w:left="735"/>
        <w:jc w:val="right"/>
        <w:rPr>
          <w:rFonts w:asciiTheme="minorEastAsia" w:hAnsiTheme="minorEastAsia"/>
        </w:rPr>
      </w:pPr>
      <w:r w:rsidRPr="00EA5B14">
        <w:rPr>
          <w:rFonts w:asciiTheme="minorEastAsia" w:hAnsiTheme="minorEastAsia" w:hint="eastAsia"/>
        </w:rPr>
        <w:t>※</w:t>
      </w:r>
      <w:r w:rsidR="00A5125E" w:rsidRPr="00EA5B14">
        <w:rPr>
          <w:rFonts w:asciiTheme="minorEastAsia" w:hAnsiTheme="minorEastAsia" w:hint="eastAsia"/>
        </w:rPr>
        <w:t>他、必要に応じて開催</w:t>
      </w:r>
      <w:r w:rsidR="00025D4B" w:rsidRPr="00EA5B14">
        <w:rPr>
          <w:rFonts w:asciiTheme="minorEastAsia" w:hAnsiTheme="minorEastAsia" w:hint="eastAsia"/>
        </w:rPr>
        <w:t>。</w:t>
      </w:r>
    </w:p>
    <w:p w14:paraId="00D4BC73" w14:textId="77777777" w:rsidR="007E2EC4" w:rsidRPr="00EA5B14" w:rsidRDefault="007E2EC4" w:rsidP="009D34E9">
      <w:pPr>
        <w:pStyle w:val="ac"/>
        <w:ind w:leftChars="0" w:left="735"/>
        <w:jc w:val="right"/>
        <w:rPr>
          <w:rFonts w:asciiTheme="minorEastAsia" w:hAnsiTheme="minorEastAsia" w:hint="eastAsia"/>
        </w:rPr>
      </w:pPr>
    </w:p>
    <w:p w14:paraId="5F0A3EC3" w14:textId="77777777" w:rsidR="00C33918" w:rsidRPr="00EA5B14" w:rsidRDefault="00C33918" w:rsidP="009D34E9">
      <w:pPr>
        <w:pStyle w:val="ac"/>
        <w:ind w:leftChars="0" w:left="735"/>
        <w:jc w:val="right"/>
        <w:rPr>
          <w:rFonts w:asciiTheme="minorEastAsia" w:hAnsiTheme="minorEastAsia"/>
        </w:rPr>
      </w:pPr>
    </w:p>
    <w:p w14:paraId="2282A395" w14:textId="7FA1BEEE" w:rsidR="00A42D36" w:rsidRPr="00EA5B14" w:rsidRDefault="00ED3DB7" w:rsidP="00EA5B14">
      <w:pPr>
        <w:pStyle w:val="ac"/>
        <w:numPr>
          <w:ilvl w:val="0"/>
          <w:numId w:val="12"/>
        </w:numPr>
        <w:ind w:leftChars="0"/>
        <w:rPr>
          <w:rFonts w:asciiTheme="minorEastAsia" w:hAnsiTheme="minorEastAsia"/>
          <w:b/>
          <w:bCs/>
        </w:rPr>
      </w:pPr>
      <w:r w:rsidRPr="00EA5B14">
        <w:rPr>
          <w:rFonts w:asciiTheme="minorEastAsia" w:hAnsiTheme="minorEastAsia" w:hint="eastAsia"/>
          <w:b/>
          <w:bCs/>
        </w:rPr>
        <w:t>全体</w:t>
      </w:r>
      <w:r w:rsidR="00A42D36" w:rsidRPr="00EA5B14">
        <w:rPr>
          <w:rFonts w:asciiTheme="minorEastAsia" w:hAnsiTheme="minorEastAsia" w:hint="eastAsia"/>
          <w:b/>
          <w:bCs/>
        </w:rPr>
        <w:t>会</w:t>
      </w:r>
    </w:p>
    <w:p w14:paraId="1114B41C" w14:textId="77777777" w:rsidR="00FD5762" w:rsidRPr="00EA5B14" w:rsidRDefault="00FD5762" w:rsidP="00FD5762">
      <w:pPr>
        <w:ind w:leftChars="300" w:left="630" w:firstLineChars="100" w:firstLine="210"/>
        <w:rPr>
          <w:rFonts w:asciiTheme="minorEastAsia" w:hAnsiTheme="minorEastAsia"/>
        </w:rPr>
      </w:pPr>
      <w:r w:rsidRPr="00EA5B14">
        <w:rPr>
          <w:rFonts w:asciiTheme="minorEastAsia" w:hAnsiTheme="minorEastAsia" w:hint="eastAsia"/>
        </w:rPr>
        <w:t>全体会は、これまで取り組んできた市内相談支援事業所の連携を深める連絡会の機能を維持しながら、相談支援のスキルアップを意識した研修を実施してきた。今後はこれまでの取り組みに加えて、八王子市特有の課題である地域移行について、医療、福祉、行政の連携と協働を実現させ具体的な課題解決を検討する機会としていく。</w:t>
      </w:r>
    </w:p>
    <w:p w14:paraId="624E497F" w14:textId="2815687C" w:rsidR="00FD5762" w:rsidRPr="00EA5B14" w:rsidRDefault="00FD5762" w:rsidP="0093453A">
      <w:pPr>
        <w:ind w:leftChars="300" w:left="630" w:firstLineChars="100" w:firstLine="210"/>
        <w:rPr>
          <w:rFonts w:asciiTheme="minorEastAsia" w:hAnsiTheme="minorEastAsia"/>
        </w:rPr>
      </w:pPr>
      <w:r w:rsidRPr="00EA5B14">
        <w:rPr>
          <w:rFonts w:asciiTheme="minorEastAsia" w:hAnsiTheme="minorEastAsia" w:hint="eastAsia"/>
        </w:rPr>
        <w:t>そのために各々の関係機関で取り組む現場の実践者が、だれもが地域でごくあたり前の生活をすることの実現を自らの課題として共通認識を持つこと、専門的な価値・知識・技術を高める研修やネットワーク構築の機会であること、それらを日々の実践へ反映して八王子市全体の相談支援機能の強化を目指すことを目的に実施する。</w:t>
      </w:r>
    </w:p>
    <w:p w14:paraId="206BE9DA" w14:textId="77777777" w:rsidR="00B13E87" w:rsidRPr="00EA5B14" w:rsidRDefault="00B13E87" w:rsidP="00A42D36">
      <w:pPr>
        <w:ind w:leftChars="300" w:left="630"/>
        <w:rPr>
          <w:rFonts w:asciiTheme="minorEastAsia" w:hAnsiTheme="minorEastAsia"/>
        </w:rPr>
      </w:pPr>
    </w:p>
    <w:tbl>
      <w:tblPr>
        <w:tblStyle w:val="a3"/>
        <w:tblW w:w="9072" w:type="dxa"/>
        <w:tblInd w:w="447" w:type="dxa"/>
        <w:tblLook w:val="04A0" w:firstRow="1" w:lastRow="0" w:firstColumn="1" w:lastColumn="0" w:noHBand="0" w:noVBand="1"/>
      </w:tblPr>
      <w:tblGrid>
        <w:gridCol w:w="992"/>
        <w:gridCol w:w="2693"/>
        <w:gridCol w:w="1134"/>
        <w:gridCol w:w="1276"/>
        <w:gridCol w:w="2977"/>
      </w:tblGrid>
      <w:tr w:rsidR="00EA5B14" w:rsidRPr="00EA5B14" w14:paraId="4305B8EA" w14:textId="77777777" w:rsidTr="007E2EC4">
        <w:tc>
          <w:tcPr>
            <w:tcW w:w="992" w:type="dxa"/>
          </w:tcPr>
          <w:p w14:paraId="3FC2F451" w14:textId="77777777" w:rsidR="00ED3DB7" w:rsidRPr="00EA5B14" w:rsidRDefault="00ED3DB7" w:rsidP="00517370">
            <w:pPr>
              <w:rPr>
                <w:rFonts w:asciiTheme="minorEastAsia" w:hAnsiTheme="minorEastAsia"/>
              </w:rPr>
            </w:pPr>
          </w:p>
        </w:tc>
        <w:tc>
          <w:tcPr>
            <w:tcW w:w="2693" w:type="dxa"/>
          </w:tcPr>
          <w:p w14:paraId="3523A370" w14:textId="77777777" w:rsidR="00ED3DB7" w:rsidRPr="00EA5B14" w:rsidRDefault="00ED3DB7" w:rsidP="00517370">
            <w:pPr>
              <w:rPr>
                <w:rFonts w:asciiTheme="minorEastAsia" w:hAnsiTheme="minorEastAsia"/>
              </w:rPr>
            </w:pPr>
            <w:r w:rsidRPr="00EA5B14">
              <w:rPr>
                <w:rFonts w:asciiTheme="minorEastAsia" w:hAnsiTheme="minorEastAsia" w:hint="eastAsia"/>
              </w:rPr>
              <w:t>開催日程（予定）</w:t>
            </w:r>
          </w:p>
        </w:tc>
        <w:tc>
          <w:tcPr>
            <w:tcW w:w="1134" w:type="dxa"/>
          </w:tcPr>
          <w:p w14:paraId="3341DBA0" w14:textId="77777777" w:rsidR="00ED3DB7" w:rsidRPr="00EA5B14" w:rsidRDefault="00ED3DB7" w:rsidP="00517370">
            <w:pPr>
              <w:jc w:val="center"/>
              <w:rPr>
                <w:rFonts w:asciiTheme="minorEastAsia" w:hAnsiTheme="minorEastAsia"/>
              </w:rPr>
            </w:pPr>
            <w:r w:rsidRPr="00EA5B14">
              <w:rPr>
                <w:rFonts w:asciiTheme="minorEastAsia" w:hAnsiTheme="minorEastAsia" w:hint="eastAsia"/>
              </w:rPr>
              <w:t>時間</w:t>
            </w:r>
          </w:p>
        </w:tc>
        <w:tc>
          <w:tcPr>
            <w:tcW w:w="1276" w:type="dxa"/>
          </w:tcPr>
          <w:p w14:paraId="00935E19" w14:textId="77777777" w:rsidR="00ED3DB7" w:rsidRPr="00EA5B14" w:rsidRDefault="00ED3DB7" w:rsidP="00517370">
            <w:pPr>
              <w:jc w:val="center"/>
              <w:rPr>
                <w:rFonts w:asciiTheme="minorEastAsia" w:hAnsiTheme="minorEastAsia"/>
              </w:rPr>
            </w:pPr>
            <w:r w:rsidRPr="00EA5B14">
              <w:rPr>
                <w:rFonts w:asciiTheme="minorEastAsia" w:hAnsiTheme="minorEastAsia" w:hint="eastAsia"/>
              </w:rPr>
              <w:t>会場</w:t>
            </w:r>
          </w:p>
        </w:tc>
        <w:tc>
          <w:tcPr>
            <w:tcW w:w="2977" w:type="dxa"/>
          </w:tcPr>
          <w:p w14:paraId="308D97CF" w14:textId="77777777" w:rsidR="00ED3DB7" w:rsidRPr="00EA5B14" w:rsidRDefault="00ED3DB7" w:rsidP="00517370">
            <w:pPr>
              <w:jc w:val="center"/>
              <w:rPr>
                <w:rFonts w:asciiTheme="minorEastAsia" w:hAnsiTheme="minorEastAsia"/>
              </w:rPr>
            </w:pPr>
            <w:r w:rsidRPr="00EA5B14">
              <w:rPr>
                <w:rFonts w:asciiTheme="minorEastAsia" w:hAnsiTheme="minorEastAsia" w:hint="eastAsia"/>
              </w:rPr>
              <w:t>テーマ</w:t>
            </w:r>
          </w:p>
        </w:tc>
      </w:tr>
      <w:tr w:rsidR="00EA5B14" w:rsidRPr="00EA5B14" w14:paraId="34269ABB" w14:textId="77777777" w:rsidTr="007E2EC4">
        <w:tc>
          <w:tcPr>
            <w:tcW w:w="992" w:type="dxa"/>
          </w:tcPr>
          <w:p w14:paraId="4D93D0BF" w14:textId="77777777" w:rsidR="00ED3DB7" w:rsidRPr="00EA5B14" w:rsidRDefault="00ED3DB7" w:rsidP="00517370">
            <w:pPr>
              <w:rPr>
                <w:rFonts w:asciiTheme="minorEastAsia" w:hAnsiTheme="minorEastAsia"/>
              </w:rPr>
            </w:pPr>
            <w:r w:rsidRPr="00EA5B14">
              <w:rPr>
                <w:rFonts w:asciiTheme="minorEastAsia" w:hAnsiTheme="minorEastAsia" w:hint="eastAsia"/>
              </w:rPr>
              <w:t>第１回</w:t>
            </w:r>
          </w:p>
        </w:tc>
        <w:tc>
          <w:tcPr>
            <w:tcW w:w="2693" w:type="dxa"/>
          </w:tcPr>
          <w:p w14:paraId="3ABC088D" w14:textId="52F18A8F" w:rsidR="00ED3DB7" w:rsidRPr="00EA5B14" w:rsidRDefault="00ED3DB7" w:rsidP="00517370">
            <w:pPr>
              <w:rPr>
                <w:rFonts w:asciiTheme="minorEastAsia" w:hAnsiTheme="minorEastAsia"/>
              </w:rPr>
            </w:pPr>
            <w:r w:rsidRPr="00EA5B14">
              <w:rPr>
                <w:rFonts w:asciiTheme="minorEastAsia" w:hAnsiTheme="minorEastAsia" w:hint="eastAsia"/>
              </w:rPr>
              <w:t>令和6年</w:t>
            </w:r>
            <w:r w:rsidR="00E37D15" w:rsidRPr="00EA5B14">
              <w:rPr>
                <w:rFonts w:asciiTheme="minorEastAsia" w:hAnsiTheme="minorEastAsia" w:hint="eastAsia"/>
              </w:rPr>
              <w:t>5</w:t>
            </w:r>
            <w:r w:rsidRPr="00EA5B14">
              <w:rPr>
                <w:rFonts w:asciiTheme="minorEastAsia" w:hAnsiTheme="minorEastAsia" w:hint="eastAsia"/>
              </w:rPr>
              <w:t>月</w:t>
            </w:r>
          </w:p>
        </w:tc>
        <w:tc>
          <w:tcPr>
            <w:tcW w:w="1134" w:type="dxa"/>
          </w:tcPr>
          <w:p w14:paraId="5AA0E8E8" w14:textId="3E904788" w:rsidR="00ED3DB7" w:rsidRPr="00EA5B14" w:rsidRDefault="00ED3DB7" w:rsidP="00517370">
            <w:pPr>
              <w:jc w:val="center"/>
              <w:rPr>
                <w:rFonts w:asciiTheme="minorEastAsia" w:hAnsiTheme="minorEastAsia"/>
                <w:sz w:val="20"/>
                <w:szCs w:val="20"/>
              </w:rPr>
            </w:pPr>
            <w:r w:rsidRPr="00EA5B14">
              <w:rPr>
                <w:rFonts w:asciiTheme="minorEastAsia" w:hAnsiTheme="minorEastAsia" w:hint="eastAsia"/>
                <w:sz w:val="20"/>
                <w:szCs w:val="20"/>
              </w:rPr>
              <w:t>1</w:t>
            </w:r>
            <w:r w:rsidR="006555B3" w:rsidRPr="00EA5B14">
              <w:rPr>
                <w:rFonts w:asciiTheme="minorEastAsia" w:hAnsiTheme="minorEastAsia" w:hint="eastAsia"/>
                <w:sz w:val="20"/>
                <w:szCs w:val="20"/>
              </w:rPr>
              <w:t>5</w:t>
            </w:r>
            <w:r w:rsidRPr="00EA5B14">
              <w:rPr>
                <w:rFonts w:asciiTheme="minorEastAsia" w:hAnsiTheme="minorEastAsia" w:hint="eastAsia"/>
                <w:sz w:val="20"/>
                <w:szCs w:val="20"/>
              </w:rPr>
              <w:t>-17時</w:t>
            </w:r>
          </w:p>
        </w:tc>
        <w:tc>
          <w:tcPr>
            <w:tcW w:w="1276" w:type="dxa"/>
          </w:tcPr>
          <w:p w14:paraId="6A13E465" w14:textId="7D4C231D" w:rsidR="00ED3DB7" w:rsidRPr="00EA5B14" w:rsidRDefault="00C2702C" w:rsidP="00517370">
            <w:pPr>
              <w:jc w:val="center"/>
              <w:rPr>
                <w:rFonts w:asciiTheme="minorEastAsia" w:hAnsiTheme="minorEastAsia"/>
                <w:sz w:val="20"/>
                <w:szCs w:val="20"/>
              </w:rPr>
            </w:pPr>
            <w:r w:rsidRPr="00EA5B14">
              <w:rPr>
                <w:rFonts w:asciiTheme="minorEastAsia" w:hAnsiTheme="minorEastAsia" w:hint="eastAsia"/>
                <w:sz w:val="20"/>
                <w:szCs w:val="20"/>
              </w:rPr>
              <w:t>ZOOM</w:t>
            </w:r>
          </w:p>
        </w:tc>
        <w:tc>
          <w:tcPr>
            <w:tcW w:w="2977" w:type="dxa"/>
          </w:tcPr>
          <w:p w14:paraId="182DE7E9" w14:textId="326AA28B" w:rsidR="00ED3DB7" w:rsidRPr="00EA5B14" w:rsidRDefault="001152AE" w:rsidP="00517370">
            <w:pPr>
              <w:jc w:val="center"/>
              <w:rPr>
                <w:rFonts w:asciiTheme="minorEastAsia" w:hAnsiTheme="minorEastAsia"/>
              </w:rPr>
            </w:pPr>
            <w:r w:rsidRPr="00EA5B14">
              <w:rPr>
                <w:rFonts w:asciiTheme="minorEastAsia" w:hAnsiTheme="minorEastAsia" w:hint="eastAsia"/>
              </w:rPr>
              <w:t>未定</w:t>
            </w:r>
          </w:p>
        </w:tc>
      </w:tr>
      <w:tr w:rsidR="00EA5B14" w:rsidRPr="00EA5B14" w14:paraId="002CC051" w14:textId="77777777" w:rsidTr="007E2EC4">
        <w:tc>
          <w:tcPr>
            <w:tcW w:w="992" w:type="dxa"/>
          </w:tcPr>
          <w:p w14:paraId="480ABD8B" w14:textId="77777777" w:rsidR="00ED3DB7" w:rsidRPr="00EA5B14" w:rsidRDefault="00ED3DB7" w:rsidP="00517370">
            <w:pPr>
              <w:rPr>
                <w:rFonts w:asciiTheme="minorEastAsia" w:hAnsiTheme="minorEastAsia"/>
              </w:rPr>
            </w:pPr>
            <w:r w:rsidRPr="00EA5B14">
              <w:rPr>
                <w:rFonts w:hint="eastAsia"/>
              </w:rPr>
              <w:t>第２回</w:t>
            </w:r>
          </w:p>
        </w:tc>
        <w:tc>
          <w:tcPr>
            <w:tcW w:w="2693" w:type="dxa"/>
          </w:tcPr>
          <w:p w14:paraId="5F164D85" w14:textId="2D48EBE6" w:rsidR="00ED3DB7" w:rsidRPr="00EA5B14" w:rsidRDefault="00ED3DB7" w:rsidP="00517370">
            <w:pPr>
              <w:rPr>
                <w:rFonts w:asciiTheme="minorEastAsia" w:hAnsiTheme="minorEastAsia"/>
              </w:rPr>
            </w:pPr>
            <w:r w:rsidRPr="00EA5B14">
              <w:rPr>
                <w:rFonts w:asciiTheme="minorEastAsia" w:hAnsiTheme="minorEastAsia" w:hint="eastAsia"/>
              </w:rPr>
              <w:t>令和6年</w:t>
            </w:r>
            <w:r w:rsidR="00E37D15" w:rsidRPr="00EA5B14">
              <w:rPr>
                <w:rFonts w:asciiTheme="minorEastAsia" w:hAnsiTheme="minorEastAsia" w:hint="eastAsia"/>
              </w:rPr>
              <w:t>8</w:t>
            </w:r>
            <w:r w:rsidRPr="00EA5B14">
              <w:rPr>
                <w:rFonts w:asciiTheme="minorEastAsia" w:hAnsiTheme="minorEastAsia" w:hint="eastAsia"/>
              </w:rPr>
              <w:t>月</w:t>
            </w:r>
          </w:p>
        </w:tc>
        <w:tc>
          <w:tcPr>
            <w:tcW w:w="1134" w:type="dxa"/>
          </w:tcPr>
          <w:p w14:paraId="75A8C0DA" w14:textId="02D3E298" w:rsidR="00ED3DB7" w:rsidRPr="00EA5B14" w:rsidRDefault="00ED3DB7" w:rsidP="00517370">
            <w:pPr>
              <w:jc w:val="center"/>
              <w:rPr>
                <w:rFonts w:asciiTheme="minorEastAsia" w:hAnsiTheme="minorEastAsia"/>
                <w:sz w:val="20"/>
                <w:szCs w:val="20"/>
              </w:rPr>
            </w:pPr>
            <w:r w:rsidRPr="00EA5B14">
              <w:rPr>
                <w:rFonts w:asciiTheme="minorEastAsia" w:hAnsiTheme="minorEastAsia" w:hint="eastAsia"/>
                <w:sz w:val="20"/>
                <w:szCs w:val="20"/>
              </w:rPr>
              <w:t>1</w:t>
            </w:r>
            <w:r w:rsidR="006555B3" w:rsidRPr="00EA5B14">
              <w:rPr>
                <w:rFonts w:asciiTheme="minorEastAsia" w:hAnsiTheme="minorEastAsia" w:hint="eastAsia"/>
                <w:sz w:val="20"/>
                <w:szCs w:val="20"/>
              </w:rPr>
              <w:t>5</w:t>
            </w:r>
            <w:r w:rsidRPr="00EA5B14">
              <w:rPr>
                <w:rFonts w:asciiTheme="minorEastAsia" w:hAnsiTheme="minorEastAsia" w:hint="eastAsia"/>
                <w:sz w:val="20"/>
                <w:szCs w:val="20"/>
              </w:rPr>
              <w:t>-17時</w:t>
            </w:r>
          </w:p>
        </w:tc>
        <w:tc>
          <w:tcPr>
            <w:tcW w:w="1276" w:type="dxa"/>
          </w:tcPr>
          <w:p w14:paraId="65FB6DB8" w14:textId="63EAAD2C" w:rsidR="00ED3DB7" w:rsidRPr="00EA5B14" w:rsidRDefault="00C2702C" w:rsidP="00517370">
            <w:pPr>
              <w:jc w:val="center"/>
              <w:rPr>
                <w:rFonts w:asciiTheme="minorEastAsia" w:hAnsiTheme="minorEastAsia"/>
                <w:sz w:val="20"/>
                <w:szCs w:val="20"/>
              </w:rPr>
            </w:pPr>
            <w:r w:rsidRPr="00EA5B14">
              <w:rPr>
                <w:rFonts w:asciiTheme="minorEastAsia" w:hAnsiTheme="minorEastAsia" w:hint="eastAsia"/>
                <w:sz w:val="20"/>
                <w:szCs w:val="20"/>
              </w:rPr>
              <w:t>ZOOM</w:t>
            </w:r>
          </w:p>
        </w:tc>
        <w:tc>
          <w:tcPr>
            <w:tcW w:w="2977" w:type="dxa"/>
          </w:tcPr>
          <w:p w14:paraId="79AD15DD" w14:textId="3239ED05" w:rsidR="00ED3DB7" w:rsidRPr="00EA5B14" w:rsidRDefault="001152AE" w:rsidP="00517370">
            <w:pPr>
              <w:jc w:val="center"/>
              <w:rPr>
                <w:rFonts w:asciiTheme="minorEastAsia" w:hAnsiTheme="minorEastAsia"/>
              </w:rPr>
            </w:pPr>
            <w:r w:rsidRPr="00EA5B14">
              <w:rPr>
                <w:rFonts w:asciiTheme="minorEastAsia" w:hAnsiTheme="minorEastAsia" w:hint="eastAsia"/>
              </w:rPr>
              <w:t>未定</w:t>
            </w:r>
          </w:p>
        </w:tc>
      </w:tr>
      <w:tr w:rsidR="00EA5B14" w:rsidRPr="00EA5B14" w14:paraId="77A539F8" w14:textId="77777777" w:rsidTr="007E2EC4">
        <w:tc>
          <w:tcPr>
            <w:tcW w:w="992" w:type="dxa"/>
          </w:tcPr>
          <w:p w14:paraId="4FDA8ECF" w14:textId="77777777" w:rsidR="00ED3DB7" w:rsidRPr="00EA5B14" w:rsidRDefault="00ED3DB7" w:rsidP="00517370">
            <w:pPr>
              <w:rPr>
                <w:rFonts w:asciiTheme="minorEastAsia" w:hAnsiTheme="minorEastAsia"/>
              </w:rPr>
            </w:pPr>
            <w:r w:rsidRPr="00EA5B14">
              <w:rPr>
                <w:rFonts w:hint="eastAsia"/>
              </w:rPr>
              <w:t>第</w:t>
            </w:r>
            <w:r w:rsidRPr="00EA5B14">
              <w:rPr>
                <w:rFonts w:hint="eastAsia"/>
              </w:rPr>
              <w:t>3</w:t>
            </w:r>
            <w:r w:rsidRPr="00EA5B14">
              <w:rPr>
                <w:rFonts w:hint="eastAsia"/>
              </w:rPr>
              <w:t>回</w:t>
            </w:r>
          </w:p>
        </w:tc>
        <w:tc>
          <w:tcPr>
            <w:tcW w:w="2693" w:type="dxa"/>
          </w:tcPr>
          <w:p w14:paraId="0EA57B90" w14:textId="460A5C0B" w:rsidR="00ED3DB7" w:rsidRPr="00EA5B14" w:rsidRDefault="0092728D" w:rsidP="00517370">
            <w:pPr>
              <w:rPr>
                <w:rFonts w:asciiTheme="minorEastAsia" w:hAnsiTheme="minorEastAsia"/>
              </w:rPr>
            </w:pPr>
            <w:r w:rsidRPr="00EA5B14">
              <w:rPr>
                <w:rFonts w:asciiTheme="minorEastAsia" w:hAnsiTheme="minorEastAsia" w:hint="eastAsia"/>
              </w:rPr>
              <w:t>令和6年</w:t>
            </w:r>
            <w:r w:rsidR="00E37D15" w:rsidRPr="00EA5B14">
              <w:rPr>
                <w:rFonts w:asciiTheme="minorEastAsia" w:hAnsiTheme="minorEastAsia" w:hint="eastAsia"/>
              </w:rPr>
              <w:t>10</w:t>
            </w:r>
            <w:r w:rsidRPr="00EA5B14">
              <w:rPr>
                <w:rFonts w:asciiTheme="minorEastAsia" w:hAnsiTheme="minorEastAsia" w:hint="eastAsia"/>
              </w:rPr>
              <w:t>月</w:t>
            </w:r>
          </w:p>
        </w:tc>
        <w:tc>
          <w:tcPr>
            <w:tcW w:w="1134" w:type="dxa"/>
          </w:tcPr>
          <w:p w14:paraId="7D81F570" w14:textId="6DD1B385" w:rsidR="00ED3DB7" w:rsidRPr="00EA5B14" w:rsidRDefault="00ED3DB7" w:rsidP="00517370">
            <w:pPr>
              <w:jc w:val="center"/>
              <w:rPr>
                <w:rFonts w:asciiTheme="minorEastAsia" w:hAnsiTheme="minorEastAsia"/>
                <w:sz w:val="20"/>
                <w:szCs w:val="20"/>
              </w:rPr>
            </w:pPr>
            <w:r w:rsidRPr="00EA5B14">
              <w:rPr>
                <w:rFonts w:asciiTheme="minorEastAsia" w:hAnsiTheme="minorEastAsia" w:hint="eastAsia"/>
                <w:sz w:val="20"/>
                <w:szCs w:val="20"/>
              </w:rPr>
              <w:t>1</w:t>
            </w:r>
            <w:r w:rsidR="006555B3" w:rsidRPr="00EA5B14">
              <w:rPr>
                <w:rFonts w:asciiTheme="minorEastAsia" w:hAnsiTheme="minorEastAsia" w:hint="eastAsia"/>
                <w:sz w:val="20"/>
                <w:szCs w:val="20"/>
              </w:rPr>
              <w:t>5</w:t>
            </w:r>
            <w:r w:rsidRPr="00EA5B14">
              <w:rPr>
                <w:rFonts w:asciiTheme="minorEastAsia" w:hAnsiTheme="minorEastAsia" w:hint="eastAsia"/>
                <w:sz w:val="20"/>
                <w:szCs w:val="20"/>
              </w:rPr>
              <w:t>-17時</w:t>
            </w:r>
          </w:p>
        </w:tc>
        <w:tc>
          <w:tcPr>
            <w:tcW w:w="1276" w:type="dxa"/>
          </w:tcPr>
          <w:p w14:paraId="7DB1B761" w14:textId="3796204C" w:rsidR="00ED3DB7" w:rsidRPr="00EA5B14" w:rsidRDefault="00C2702C" w:rsidP="00517370">
            <w:pPr>
              <w:jc w:val="center"/>
              <w:rPr>
                <w:rFonts w:asciiTheme="minorEastAsia" w:hAnsiTheme="minorEastAsia"/>
                <w:sz w:val="20"/>
                <w:szCs w:val="20"/>
              </w:rPr>
            </w:pPr>
            <w:r w:rsidRPr="00EA5B14">
              <w:rPr>
                <w:rFonts w:asciiTheme="minorEastAsia" w:hAnsiTheme="minorEastAsia" w:hint="eastAsia"/>
                <w:sz w:val="20"/>
                <w:szCs w:val="20"/>
              </w:rPr>
              <w:t>ZOOM</w:t>
            </w:r>
          </w:p>
        </w:tc>
        <w:tc>
          <w:tcPr>
            <w:tcW w:w="2977" w:type="dxa"/>
          </w:tcPr>
          <w:p w14:paraId="25D50172" w14:textId="111DBA6B" w:rsidR="00ED3DB7" w:rsidRPr="00EA5B14" w:rsidRDefault="001152AE" w:rsidP="00517370">
            <w:pPr>
              <w:jc w:val="center"/>
              <w:rPr>
                <w:rFonts w:asciiTheme="minorEastAsia" w:hAnsiTheme="minorEastAsia"/>
              </w:rPr>
            </w:pPr>
            <w:r w:rsidRPr="00EA5B14">
              <w:rPr>
                <w:rFonts w:asciiTheme="minorEastAsia" w:hAnsiTheme="minorEastAsia" w:hint="eastAsia"/>
              </w:rPr>
              <w:t>未定</w:t>
            </w:r>
          </w:p>
        </w:tc>
      </w:tr>
      <w:tr w:rsidR="00EA5B14" w:rsidRPr="00EA5B14" w14:paraId="502BD3A5" w14:textId="77777777" w:rsidTr="007E2EC4">
        <w:tc>
          <w:tcPr>
            <w:tcW w:w="992" w:type="dxa"/>
          </w:tcPr>
          <w:p w14:paraId="18ADCAD8" w14:textId="5AED3E18" w:rsidR="00ED3DB7" w:rsidRPr="00EA5B14" w:rsidRDefault="00ED3DB7" w:rsidP="00517370">
            <w:pPr>
              <w:rPr>
                <w:rFonts w:asciiTheme="minorEastAsia" w:hAnsiTheme="minorEastAsia"/>
              </w:rPr>
            </w:pPr>
            <w:r w:rsidRPr="00EA5B14">
              <w:rPr>
                <w:rFonts w:hint="eastAsia"/>
              </w:rPr>
              <w:t>第</w:t>
            </w:r>
            <w:r w:rsidR="0092728D" w:rsidRPr="00EA5B14">
              <w:rPr>
                <w:rFonts w:hint="eastAsia"/>
              </w:rPr>
              <w:t>4</w:t>
            </w:r>
            <w:r w:rsidRPr="00EA5B14">
              <w:rPr>
                <w:rFonts w:hint="eastAsia"/>
              </w:rPr>
              <w:t>回</w:t>
            </w:r>
          </w:p>
        </w:tc>
        <w:tc>
          <w:tcPr>
            <w:tcW w:w="2693" w:type="dxa"/>
          </w:tcPr>
          <w:p w14:paraId="5E4B7BBC" w14:textId="35DFFFE6" w:rsidR="00ED3DB7" w:rsidRPr="00EA5B14" w:rsidRDefault="0092728D" w:rsidP="00517370">
            <w:pPr>
              <w:rPr>
                <w:rFonts w:asciiTheme="minorEastAsia" w:hAnsiTheme="minorEastAsia"/>
              </w:rPr>
            </w:pPr>
            <w:r w:rsidRPr="00EA5B14">
              <w:rPr>
                <w:rFonts w:asciiTheme="minorEastAsia" w:hAnsiTheme="minorEastAsia" w:hint="eastAsia"/>
              </w:rPr>
              <w:t>令和7年</w:t>
            </w:r>
            <w:r w:rsidR="006555B3" w:rsidRPr="00EA5B14">
              <w:rPr>
                <w:rFonts w:asciiTheme="minorEastAsia" w:hAnsiTheme="minorEastAsia" w:hint="eastAsia"/>
              </w:rPr>
              <w:t>3月13日</w:t>
            </w:r>
          </w:p>
        </w:tc>
        <w:tc>
          <w:tcPr>
            <w:tcW w:w="1134" w:type="dxa"/>
          </w:tcPr>
          <w:p w14:paraId="10D6CF24" w14:textId="6FF168C6" w:rsidR="00ED3DB7" w:rsidRPr="00EA5B14" w:rsidRDefault="00ED3DB7" w:rsidP="00517370">
            <w:pPr>
              <w:jc w:val="center"/>
              <w:rPr>
                <w:rFonts w:asciiTheme="minorEastAsia" w:hAnsiTheme="minorEastAsia"/>
                <w:sz w:val="20"/>
                <w:szCs w:val="20"/>
              </w:rPr>
            </w:pPr>
            <w:r w:rsidRPr="00EA5B14">
              <w:rPr>
                <w:rFonts w:asciiTheme="minorEastAsia" w:hAnsiTheme="minorEastAsia" w:hint="eastAsia"/>
                <w:sz w:val="20"/>
                <w:szCs w:val="20"/>
              </w:rPr>
              <w:t>1</w:t>
            </w:r>
            <w:r w:rsidR="006555B3" w:rsidRPr="00EA5B14">
              <w:rPr>
                <w:rFonts w:asciiTheme="minorEastAsia" w:hAnsiTheme="minorEastAsia" w:hint="eastAsia"/>
                <w:sz w:val="20"/>
                <w:szCs w:val="20"/>
              </w:rPr>
              <w:t>5</w:t>
            </w:r>
            <w:r w:rsidRPr="00EA5B14">
              <w:rPr>
                <w:rFonts w:asciiTheme="minorEastAsia" w:hAnsiTheme="minorEastAsia" w:hint="eastAsia"/>
                <w:sz w:val="20"/>
                <w:szCs w:val="20"/>
              </w:rPr>
              <w:t>-17時</w:t>
            </w:r>
          </w:p>
        </w:tc>
        <w:tc>
          <w:tcPr>
            <w:tcW w:w="1276" w:type="dxa"/>
          </w:tcPr>
          <w:p w14:paraId="1BD54483" w14:textId="77777777" w:rsidR="00ED3DB7" w:rsidRPr="00EA5B14" w:rsidRDefault="00ED3DB7" w:rsidP="00517370">
            <w:pPr>
              <w:jc w:val="center"/>
              <w:rPr>
                <w:rFonts w:asciiTheme="minorEastAsia" w:hAnsiTheme="minorEastAsia"/>
                <w:sz w:val="20"/>
                <w:szCs w:val="20"/>
              </w:rPr>
            </w:pPr>
            <w:r w:rsidRPr="00EA5B14">
              <w:rPr>
                <w:rFonts w:asciiTheme="minorEastAsia" w:hAnsiTheme="minorEastAsia" w:hint="eastAsia"/>
                <w:sz w:val="20"/>
                <w:szCs w:val="20"/>
              </w:rPr>
              <w:t>市役所</w:t>
            </w:r>
          </w:p>
        </w:tc>
        <w:tc>
          <w:tcPr>
            <w:tcW w:w="2977" w:type="dxa"/>
          </w:tcPr>
          <w:p w14:paraId="5FB2246A" w14:textId="12DEBDB3" w:rsidR="00ED3DB7" w:rsidRPr="00EA5B14" w:rsidRDefault="00EA5B14" w:rsidP="00EA5B14">
            <w:pPr>
              <w:jc w:val="center"/>
              <w:rPr>
                <w:rFonts w:asciiTheme="minorEastAsia" w:hAnsiTheme="minorEastAsia"/>
              </w:rPr>
            </w:pPr>
            <w:r w:rsidRPr="00EA5B14">
              <w:rPr>
                <w:rFonts w:asciiTheme="minorEastAsia" w:hAnsiTheme="minorEastAsia" w:hint="eastAsia"/>
              </w:rPr>
              <w:t>未定</w:t>
            </w:r>
          </w:p>
        </w:tc>
      </w:tr>
    </w:tbl>
    <w:p w14:paraId="5E1B6C42" w14:textId="414BD63A" w:rsidR="00942CB3" w:rsidRPr="00EA5B14" w:rsidRDefault="000C70E3" w:rsidP="000C70E3">
      <w:pPr>
        <w:ind w:leftChars="300" w:left="630"/>
        <w:jc w:val="right"/>
        <w:rPr>
          <w:rFonts w:asciiTheme="minorEastAsia" w:hAnsiTheme="minorEastAsia"/>
        </w:rPr>
      </w:pPr>
      <w:r w:rsidRPr="00EA5B14">
        <w:rPr>
          <w:rFonts w:asciiTheme="minorEastAsia" w:hAnsiTheme="minorEastAsia" w:hint="eastAsia"/>
        </w:rPr>
        <w:t>※開催日時は変更の可能性あり</w:t>
      </w:r>
    </w:p>
    <w:p w14:paraId="0BA9171B" w14:textId="77777777" w:rsidR="00942CB3" w:rsidRPr="00EA5B14" w:rsidRDefault="00942CB3" w:rsidP="00A42D36">
      <w:pPr>
        <w:ind w:leftChars="300" w:left="630"/>
        <w:rPr>
          <w:rFonts w:asciiTheme="minorEastAsia" w:hAnsiTheme="minorEastAsia"/>
        </w:rPr>
      </w:pPr>
    </w:p>
    <w:p w14:paraId="7EC84B74" w14:textId="16E8EC93" w:rsidR="00625E51" w:rsidRPr="00EA5B14" w:rsidRDefault="00E14982" w:rsidP="00EA5B14">
      <w:pPr>
        <w:pStyle w:val="ac"/>
        <w:numPr>
          <w:ilvl w:val="0"/>
          <w:numId w:val="12"/>
        </w:numPr>
        <w:ind w:leftChars="0"/>
        <w:rPr>
          <w:rFonts w:asciiTheme="minorEastAsia" w:hAnsiTheme="minorEastAsia" w:cs="Times New Roman"/>
          <w:b/>
          <w:bCs/>
        </w:rPr>
      </w:pPr>
      <w:r w:rsidRPr="00EA5B14">
        <w:rPr>
          <w:rFonts w:asciiTheme="minorEastAsia" w:hAnsiTheme="minorEastAsia" w:hint="eastAsia"/>
          <w:b/>
          <w:bCs/>
        </w:rPr>
        <w:t>事例検討会</w:t>
      </w:r>
    </w:p>
    <w:p w14:paraId="4312834C" w14:textId="77777777" w:rsidR="00AC5A1B" w:rsidRPr="00AC5A1B" w:rsidRDefault="00AC5A1B" w:rsidP="00AC5A1B">
      <w:pPr>
        <w:ind w:leftChars="300" w:left="630" w:firstLineChars="100" w:firstLine="210"/>
        <w:rPr>
          <w:rFonts w:asciiTheme="minorEastAsia" w:hAnsiTheme="minorEastAsia" w:cs="Times New Roman"/>
        </w:rPr>
      </w:pPr>
      <w:r w:rsidRPr="00AC5A1B">
        <w:rPr>
          <w:rFonts w:asciiTheme="minorEastAsia" w:hAnsiTheme="minorEastAsia" w:cs="Times New Roman" w:hint="eastAsia"/>
        </w:rPr>
        <w:t>事例検討会については今年度も2か月ごとに実施予定。事例検討会の目的やグランドルール等、基本的な内容を周知した上で「本人の想いに近づく技術を磨く」をキーワードにして事例検討を行う。</w:t>
      </w:r>
    </w:p>
    <w:p w14:paraId="3843E35C" w14:textId="2463B6EF" w:rsidR="00AC5A1B" w:rsidRPr="00AC5A1B" w:rsidRDefault="00AC5A1B" w:rsidP="00AC5A1B">
      <w:pPr>
        <w:ind w:leftChars="300" w:left="630" w:firstLineChars="100" w:firstLine="210"/>
        <w:rPr>
          <w:rFonts w:asciiTheme="minorEastAsia" w:hAnsiTheme="minorEastAsia" w:cs="Times New Roman"/>
        </w:rPr>
      </w:pPr>
      <w:r w:rsidRPr="00AC5A1B">
        <w:rPr>
          <w:rFonts w:asciiTheme="minorEastAsia" w:hAnsiTheme="minorEastAsia" w:cs="Times New Roman" w:hint="eastAsia"/>
        </w:rPr>
        <w:t>事例検討は原則</w:t>
      </w:r>
      <w:r>
        <w:rPr>
          <w:rFonts w:asciiTheme="minorEastAsia" w:hAnsiTheme="minorEastAsia" w:cs="Times New Roman" w:hint="eastAsia"/>
        </w:rPr>
        <w:t>、</w:t>
      </w:r>
      <w:r w:rsidRPr="00AC5A1B">
        <w:rPr>
          <w:rFonts w:asciiTheme="minorEastAsia" w:hAnsiTheme="minorEastAsia" w:cs="Times New Roman" w:hint="eastAsia"/>
        </w:rPr>
        <w:t>野中式事例検討の手法を参考にして行う。(東京都相談支援従事者養成研修において使用及び徹底的な対象者理解の視点からスタートする事例検討会方式）</w:t>
      </w:r>
    </w:p>
    <w:p w14:paraId="1F7617B7" w14:textId="77777777" w:rsidR="00AC5A1B" w:rsidRPr="00AC5A1B" w:rsidRDefault="00AC5A1B" w:rsidP="00AC5A1B">
      <w:pPr>
        <w:ind w:leftChars="300" w:left="630" w:firstLineChars="100" w:firstLine="210"/>
        <w:rPr>
          <w:rFonts w:asciiTheme="minorEastAsia" w:hAnsiTheme="minorEastAsia" w:cs="Times New Roman"/>
        </w:rPr>
      </w:pPr>
      <w:r w:rsidRPr="00AC5A1B">
        <w:rPr>
          <w:rFonts w:asciiTheme="minorEastAsia" w:hAnsiTheme="minorEastAsia" w:cs="Times New Roman" w:hint="eastAsia"/>
        </w:rPr>
        <w:t>今年度からは八王子相談支援連絡会と地域移行支援部会との統合もあり、これまで八王子相談支援連絡会が実施してきた内容を部会員で共有し、共通認識を持ち事例検討会を進めていく予定。</w:t>
      </w:r>
    </w:p>
    <w:p w14:paraId="10789269" w14:textId="77777777" w:rsidR="00AC5A1B" w:rsidRPr="00AC5A1B" w:rsidRDefault="00AC5A1B" w:rsidP="00AC5A1B">
      <w:pPr>
        <w:ind w:leftChars="300" w:left="630" w:firstLineChars="100" w:firstLine="210"/>
        <w:rPr>
          <w:rFonts w:asciiTheme="minorEastAsia" w:hAnsiTheme="minorEastAsia" w:cs="Times New Roman"/>
        </w:rPr>
      </w:pPr>
      <w:r w:rsidRPr="00AC5A1B">
        <w:rPr>
          <w:rFonts w:asciiTheme="minorEastAsia" w:hAnsiTheme="minorEastAsia" w:cs="Times New Roman" w:hint="eastAsia"/>
        </w:rPr>
        <w:t>なお、地域移行部会が担当する事例検討も予定している。様々な分野・内容の事例検討を行い、八王子における地域課題を抽出・把握し解決に繋げていくための知識を深めるだけでなく、仕組みづくりのきっかけとしたい。</w:t>
      </w:r>
    </w:p>
    <w:p w14:paraId="7C959232" w14:textId="3B7F5D21" w:rsidR="00AC5A1B" w:rsidRPr="00AC5A1B" w:rsidRDefault="00AC5A1B" w:rsidP="002F7282">
      <w:pPr>
        <w:ind w:leftChars="100" w:left="210" w:firstLineChars="100" w:firstLine="210"/>
        <w:rPr>
          <w:rFonts w:asciiTheme="minorEastAsia" w:hAnsiTheme="minorEastAsia" w:cs="Times New Roman"/>
        </w:rPr>
      </w:pPr>
      <w:r w:rsidRPr="00AC5A1B">
        <w:rPr>
          <w:rFonts w:asciiTheme="minorEastAsia" w:hAnsiTheme="minorEastAsia" w:cs="Times New Roman" w:hint="eastAsia"/>
        </w:rPr>
        <w:t>（事例検討会の目的）</w:t>
      </w:r>
    </w:p>
    <w:p w14:paraId="5E334D13" w14:textId="77777777" w:rsidR="00AC5A1B" w:rsidRDefault="00AC5A1B" w:rsidP="002F7282">
      <w:pPr>
        <w:ind w:leftChars="100" w:left="210" w:firstLineChars="200" w:firstLine="420"/>
        <w:rPr>
          <w:rFonts w:asciiTheme="minorEastAsia" w:hAnsiTheme="minorEastAsia" w:cs="Times New Roman"/>
        </w:rPr>
      </w:pPr>
      <w:r w:rsidRPr="00AC5A1B">
        <w:rPr>
          <w:rFonts w:asciiTheme="minorEastAsia" w:hAnsiTheme="minorEastAsia" w:cs="Times New Roman" w:hint="eastAsia"/>
        </w:rPr>
        <w:t>①障害者が希望する地域生活を実現し、障害者本人の意思を尊重する相談支援の質の向上</w:t>
      </w:r>
    </w:p>
    <w:p w14:paraId="11167005" w14:textId="36405CC2" w:rsidR="00AC5A1B" w:rsidRPr="00AC5A1B" w:rsidRDefault="00AC5A1B" w:rsidP="002F7282">
      <w:pPr>
        <w:ind w:leftChars="400" w:left="840"/>
        <w:rPr>
          <w:rFonts w:asciiTheme="minorEastAsia" w:hAnsiTheme="minorEastAsia" w:cs="Times New Roman"/>
        </w:rPr>
      </w:pPr>
      <w:r w:rsidRPr="00AC5A1B">
        <w:rPr>
          <w:rFonts w:asciiTheme="minorEastAsia" w:hAnsiTheme="minorEastAsia" w:cs="Times New Roman" w:hint="eastAsia"/>
        </w:rPr>
        <w:t>＝「本人の想いに近づく技術を磨く」をキーワードに、相談支援専門員及び地域、医療、施設等において相談支援に関わる者の支援の質の向上を目指す。</w:t>
      </w:r>
    </w:p>
    <w:p w14:paraId="24D41A01" w14:textId="192CAE5A" w:rsidR="00AC5A1B" w:rsidRPr="00AC5A1B" w:rsidRDefault="00AC5A1B" w:rsidP="002F7282">
      <w:pPr>
        <w:ind w:leftChars="300" w:left="840" w:hangingChars="100" w:hanging="210"/>
        <w:rPr>
          <w:rFonts w:asciiTheme="minorEastAsia" w:hAnsiTheme="minorEastAsia" w:cs="Times New Roman"/>
        </w:rPr>
      </w:pPr>
      <w:r w:rsidRPr="00AC5A1B">
        <w:rPr>
          <w:rFonts w:asciiTheme="minorEastAsia" w:hAnsiTheme="minorEastAsia" w:cs="Times New Roman" w:hint="eastAsia"/>
        </w:rPr>
        <w:t>②事例検討会を通して、相談支援及び医療や関係機関等と繋がり、相談支援体制及びネットワークの強化を進める。</w:t>
      </w:r>
    </w:p>
    <w:p w14:paraId="77F655F4" w14:textId="77777777" w:rsidR="00AC5A1B" w:rsidRDefault="00AC5A1B" w:rsidP="002F7282">
      <w:pPr>
        <w:ind w:leftChars="100" w:left="210" w:firstLineChars="200" w:firstLine="420"/>
        <w:rPr>
          <w:rFonts w:asciiTheme="minorEastAsia" w:hAnsiTheme="minorEastAsia" w:cs="Times New Roman"/>
        </w:rPr>
      </w:pPr>
      <w:r w:rsidRPr="00AC5A1B">
        <w:rPr>
          <w:rFonts w:asciiTheme="minorEastAsia" w:hAnsiTheme="minorEastAsia" w:cs="Times New Roman" w:hint="eastAsia"/>
        </w:rPr>
        <w:t>③地域課題を抽出し、地域課題解決へむけての仕組みつくりにつなげる。</w:t>
      </w:r>
    </w:p>
    <w:p w14:paraId="4DCDDC82" w14:textId="77777777" w:rsidR="007E2EC4" w:rsidRDefault="007E2EC4" w:rsidP="002F7282">
      <w:pPr>
        <w:ind w:leftChars="100" w:left="210" w:firstLineChars="200" w:firstLine="420"/>
        <w:rPr>
          <w:rFonts w:asciiTheme="minorEastAsia" w:hAnsiTheme="minorEastAsia" w:cs="Times New Roman" w:hint="eastAsia"/>
        </w:rPr>
      </w:pPr>
    </w:p>
    <w:tbl>
      <w:tblPr>
        <w:tblStyle w:val="a3"/>
        <w:tblW w:w="8579" w:type="dxa"/>
        <w:tblInd w:w="630" w:type="dxa"/>
        <w:tblLook w:val="04A0" w:firstRow="1" w:lastRow="0" w:firstColumn="1" w:lastColumn="0" w:noHBand="0" w:noVBand="1"/>
      </w:tblPr>
      <w:tblGrid>
        <w:gridCol w:w="925"/>
        <w:gridCol w:w="3827"/>
        <w:gridCol w:w="1701"/>
        <w:gridCol w:w="2126"/>
      </w:tblGrid>
      <w:tr w:rsidR="00EA5B14" w:rsidRPr="00EA5B14" w14:paraId="4482D22E" w14:textId="77777777" w:rsidTr="007E2EC4">
        <w:tc>
          <w:tcPr>
            <w:tcW w:w="925" w:type="dxa"/>
          </w:tcPr>
          <w:p w14:paraId="4B00FC3B" w14:textId="77777777" w:rsidR="005C6715" w:rsidRPr="00EA5B14" w:rsidRDefault="005C6715" w:rsidP="00CC2775">
            <w:pPr>
              <w:rPr>
                <w:rFonts w:asciiTheme="minorEastAsia" w:hAnsiTheme="minorEastAsia"/>
              </w:rPr>
            </w:pPr>
            <w:bookmarkStart w:id="1" w:name="_Hlk6590138"/>
          </w:p>
        </w:tc>
        <w:tc>
          <w:tcPr>
            <w:tcW w:w="3827" w:type="dxa"/>
          </w:tcPr>
          <w:p w14:paraId="7FD93DB8" w14:textId="234C1627" w:rsidR="005C6715" w:rsidRPr="00EA5B14" w:rsidRDefault="005C6715" w:rsidP="007E2EC4">
            <w:pPr>
              <w:ind w:right="171"/>
              <w:rPr>
                <w:rFonts w:asciiTheme="minorEastAsia" w:hAnsiTheme="minorEastAsia" w:hint="eastAsia"/>
              </w:rPr>
            </w:pPr>
            <w:r w:rsidRPr="00EA5B14">
              <w:rPr>
                <w:rFonts w:asciiTheme="minorEastAsia" w:hAnsiTheme="minorEastAsia" w:hint="eastAsia"/>
              </w:rPr>
              <w:t xml:space="preserve">開催日　</w:t>
            </w:r>
          </w:p>
        </w:tc>
        <w:tc>
          <w:tcPr>
            <w:tcW w:w="1701" w:type="dxa"/>
          </w:tcPr>
          <w:p w14:paraId="64BCE0A7" w14:textId="04CF159C" w:rsidR="005C6715" w:rsidRPr="00EA5B14" w:rsidRDefault="00D87006" w:rsidP="00D87006">
            <w:pPr>
              <w:rPr>
                <w:rFonts w:asciiTheme="minorEastAsia" w:hAnsiTheme="minorEastAsia"/>
              </w:rPr>
            </w:pPr>
            <w:r w:rsidRPr="00EA5B14">
              <w:rPr>
                <w:rFonts w:asciiTheme="minorEastAsia" w:hAnsiTheme="minorEastAsia" w:hint="eastAsia"/>
              </w:rPr>
              <w:t>担当/事例</w:t>
            </w:r>
          </w:p>
        </w:tc>
        <w:tc>
          <w:tcPr>
            <w:tcW w:w="2126" w:type="dxa"/>
          </w:tcPr>
          <w:p w14:paraId="4C21B753" w14:textId="3953F3CD" w:rsidR="005C6715" w:rsidRPr="00EA5B14" w:rsidRDefault="005C6715" w:rsidP="00CC2775">
            <w:pPr>
              <w:jc w:val="center"/>
              <w:rPr>
                <w:rFonts w:asciiTheme="minorEastAsia" w:hAnsiTheme="minorEastAsia"/>
              </w:rPr>
            </w:pPr>
            <w:r w:rsidRPr="00EA5B14">
              <w:rPr>
                <w:rFonts w:asciiTheme="minorEastAsia" w:hAnsiTheme="minorEastAsia" w:hint="eastAsia"/>
              </w:rPr>
              <w:t>会場</w:t>
            </w:r>
          </w:p>
        </w:tc>
      </w:tr>
      <w:tr w:rsidR="00EA5B14" w:rsidRPr="00EA5B14" w14:paraId="7C08DBAF" w14:textId="77777777" w:rsidTr="007E2EC4">
        <w:tc>
          <w:tcPr>
            <w:tcW w:w="925" w:type="dxa"/>
            <w:vAlign w:val="center"/>
          </w:tcPr>
          <w:p w14:paraId="69C5FF2F" w14:textId="77777777" w:rsidR="00837FCC" w:rsidRPr="00EA5B14" w:rsidRDefault="00837FCC" w:rsidP="00CC2775">
            <w:pPr>
              <w:rPr>
                <w:rFonts w:asciiTheme="minorEastAsia" w:hAnsiTheme="minorEastAsia"/>
              </w:rPr>
            </w:pPr>
            <w:r w:rsidRPr="00EA5B14">
              <w:rPr>
                <w:rFonts w:hint="eastAsia"/>
              </w:rPr>
              <w:t>第</w:t>
            </w:r>
            <w:r w:rsidRPr="00EA5B14">
              <w:rPr>
                <w:rFonts w:hint="eastAsia"/>
              </w:rPr>
              <w:t>1</w:t>
            </w:r>
            <w:r w:rsidRPr="00EA5B14">
              <w:rPr>
                <w:rFonts w:hint="eastAsia"/>
              </w:rPr>
              <w:t>回</w:t>
            </w:r>
          </w:p>
        </w:tc>
        <w:tc>
          <w:tcPr>
            <w:tcW w:w="3827" w:type="dxa"/>
          </w:tcPr>
          <w:p w14:paraId="6BDB8B0F" w14:textId="01A7CF72" w:rsidR="00837FCC" w:rsidRPr="00EA5B14" w:rsidRDefault="00837FCC" w:rsidP="00CC2775">
            <w:pPr>
              <w:rPr>
                <w:rFonts w:asciiTheme="minorEastAsia" w:hAnsiTheme="minorEastAsia"/>
              </w:rPr>
            </w:pPr>
            <w:r w:rsidRPr="00EA5B14">
              <w:rPr>
                <w:rFonts w:asciiTheme="minorEastAsia" w:hAnsiTheme="minorEastAsia" w:hint="eastAsia"/>
              </w:rPr>
              <w:t>令和6年5月16日（水）</w:t>
            </w:r>
          </w:p>
        </w:tc>
        <w:tc>
          <w:tcPr>
            <w:tcW w:w="1701" w:type="dxa"/>
          </w:tcPr>
          <w:p w14:paraId="35835B2C" w14:textId="1D42CBBE" w:rsidR="00837FCC" w:rsidRPr="007E2EC4" w:rsidRDefault="00837FCC" w:rsidP="007E2EC4">
            <w:pPr>
              <w:jc w:val="left"/>
              <w:rPr>
                <w:rFonts w:asciiTheme="minorEastAsia" w:hAnsiTheme="minorEastAsia"/>
                <w:sz w:val="16"/>
                <w:szCs w:val="16"/>
              </w:rPr>
            </w:pPr>
            <w:r w:rsidRPr="007E2EC4">
              <w:rPr>
                <w:rFonts w:asciiTheme="minorEastAsia" w:hAnsiTheme="minorEastAsia" w:hint="eastAsia"/>
                <w:sz w:val="16"/>
                <w:szCs w:val="16"/>
              </w:rPr>
              <w:t>相談連 / 知的分野</w:t>
            </w:r>
          </w:p>
        </w:tc>
        <w:tc>
          <w:tcPr>
            <w:tcW w:w="2126" w:type="dxa"/>
            <w:vAlign w:val="center"/>
          </w:tcPr>
          <w:p w14:paraId="29AD6503" w14:textId="7BB76CA0" w:rsidR="00837FCC" w:rsidRPr="00EA5B14" w:rsidRDefault="00175981" w:rsidP="00175981">
            <w:pPr>
              <w:jc w:val="center"/>
              <w:rPr>
                <w:rFonts w:asciiTheme="minorEastAsia" w:hAnsiTheme="minorEastAsia"/>
              </w:rPr>
            </w:pPr>
            <w:r w:rsidRPr="00EA5B14">
              <w:rPr>
                <w:rFonts w:asciiTheme="minorEastAsia" w:hAnsiTheme="minorEastAsia" w:hint="eastAsia"/>
                <w:sz w:val="18"/>
                <w:szCs w:val="20"/>
              </w:rPr>
              <w:t>クリエイトホール</w:t>
            </w:r>
          </w:p>
        </w:tc>
      </w:tr>
      <w:tr w:rsidR="00EA5B14" w:rsidRPr="00EA5B14" w14:paraId="1FBF3223" w14:textId="77777777" w:rsidTr="007E2EC4">
        <w:tc>
          <w:tcPr>
            <w:tcW w:w="925" w:type="dxa"/>
            <w:vAlign w:val="center"/>
          </w:tcPr>
          <w:p w14:paraId="7AE0C03B" w14:textId="77777777" w:rsidR="00175981" w:rsidRPr="00EA5B14" w:rsidRDefault="00175981" w:rsidP="00CC2775">
            <w:pPr>
              <w:rPr>
                <w:rFonts w:asciiTheme="minorEastAsia" w:hAnsiTheme="minorEastAsia"/>
              </w:rPr>
            </w:pPr>
            <w:r w:rsidRPr="00EA5B14">
              <w:rPr>
                <w:rFonts w:asciiTheme="minorEastAsia" w:hAnsiTheme="minorEastAsia" w:hint="eastAsia"/>
              </w:rPr>
              <w:t>第2回</w:t>
            </w:r>
          </w:p>
        </w:tc>
        <w:tc>
          <w:tcPr>
            <w:tcW w:w="3827" w:type="dxa"/>
          </w:tcPr>
          <w:p w14:paraId="1B3B9AC9" w14:textId="06EE7F40" w:rsidR="00175981" w:rsidRPr="00EA5B14" w:rsidRDefault="00175981" w:rsidP="00701B82">
            <w:pPr>
              <w:rPr>
                <w:rFonts w:asciiTheme="minorEastAsia" w:hAnsiTheme="minorEastAsia"/>
              </w:rPr>
            </w:pPr>
            <w:r w:rsidRPr="00EA5B14">
              <w:rPr>
                <w:rFonts w:asciiTheme="minorEastAsia" w:hAnsiTheme="minorEastAsia" w:hint="eastAsia"/>
              </w:rPr>
              <w:t>令和6年7月</w:t>
            </w:r>
          </w:p>
        </w:tc>
        <w:tc>
          <w:tcPr>
            <w:tcW w:w="1701" w:type="dxa"/>
          </w:tcPr>
          <w:p w14:paraId="33D73821" w14:textId="3617FEE0" w:rsidR="00175981" w:rsidRPr="007E2EC4" w:rsidRDefault="00175981" w:rsidP="00CC2775">
            <w:pPr>
              <w:rPr>
                <w:rFonts w:asciiTheme="minorEastAsia" w:hAnsiTheme="minorEastAsia"/>
                <w:sz w:val="16"/>
                <w:szCs w:val="16"/>
              </w:rPr>
            </w:pPr>
            <w:r w:rsidRPr="007E2EC4">
              <w:rPr>
                <w:rFonts w:asciiTheme="minorEastAsia" w:hAnsiTheme="minorEastAsia" w:hint="eastAsia"/>
                <w:sz w:val="16"/>
                <w:szCs w:val="16"/>
              </w:rPr>
              <w:t>相談連 /未定</w:t>
            </w:r>
          </w:p>
        </w:tc>
        <w:tc>
          <w:tcPr>
            <w:tcW w:w="2126" w:type="dxa"/>
            <w:vMerge w:val="restart"/>
          </w:tcPr>
          <w:p w14:paraId="194D66FA" w14:textId="77777777" w:rsidR="00175981" w:rsidRPr="00EA5B14" w:rsidRDefault="00175981" w:rsidP="00175981">
            <w:pPr>
              <w:jc w:val="center"/>
              <w:rPr>
                <w:rFonts w:asciiTheme="minorEastAsia" w:hAnsiTheme="minorEastAsia"/>
              </w:rPr>
            </w:pPr>
          </w:p>
          <w:p w14:paraId="37207B84" w14:textId="4858FF78" w:rsidR="00175981" w:rsidRPr="002F7282" w:rsidRDefault="00175981" w:rsidP="00175981">
            <w:pPr>
              <w:jc w:val="center"/>
              <w:rPr>
                <w:rFonts w:asciiTheme="minorEastAsia" w:hAnsiTheme="minorEastAsia" w:cs="Gulim"/>
              </w:rPr>
            </w:pPr>
            <w:r w:rsidRPr="002F7282">
              <w:rPr>
                <w:rFonts w:asciiTheme="minorEastAsia" w:hAnsiTheme="minorEastAsia" w:hint="eastAsia"/>
              </w:rPr>
              <w:t>対面</w:t>
            </w:r>
            <w:r w:rsidRPr="002F7282">
              <w:rPr>
                <w:rFonts w:asciiTheme="minorEastAsia" w:hAnsiTheme="minorEastAsia" w:cs="ＭＳ ゴシック" w:hint="eastAsia"/>
              </w:rPr>
              <w:t>会</w:t>
            </w:r>
            <w:r w:rsidRPr="002F7282">
              <w:rPr>
                <w:rFonts w:asciiTheme="minorEastAsia" w:hAnsiTheme="minorEastAsia" w:cs="Gulim" w:hint="eastAsia"/>
              </w:rPr>
              <w:t>議</w:t>
            </w:r>
          </w:p>
          <w:p w14:paraId="58ADD487" w14:textId="538C4C53" w:rsidR="00175981" w:rsidRPr="00EA5B14" w:rsidRDefault="00175981" w:rsidP="00175981">
            <w:pPr>
              <w:jc w:val="center"/>
              <w:rPr>
                <w:rFonts w:asciiTheme="minorEastAsia" w:hAnsiTheme="minorEastAsia"/>
              </w:rPr>
            </w:pPr>
            <w:r w:rsidRPr="00EA5B14">
              <w:rPr>
                <w:rFonts w:ascii="Gulim" w:eastAsia="Gulim" w:hAnsi="Gulim" w:hint="eastAsia"/>
                <w:sz w:val="16"/>
                <w:szCs w:val="18"/>
              </w:rPr>
              <w:t>（開催場所は未定）</w:t>
            </w:r>
          </w:p>
        </w:tc>
      </w:tr>
      <w:tr w:rsidR="00EA5B14" w:rsidRPr="00EA5B14" w14:paraId="655610A1" w14:textId="77777777" w:rsidTr="007E2EC4">
        <w:tc>
          <w:tcPr>
            <w:tcW w:w="925" w:type="dxa"/>
            <w:vAlign w:val="center"/>
          </w:tcPr>
          <w:p w14:paraId="04F31C32" w14:textId="77777777" w:rsidR="00175981" w:rsidRPr="00EA5B14" w:rsidRDefault="00175981" w:rsidP="00CC2775">
            <w:pPr>
              <w:rPr>
                <w:rFonts w:asciiTheme="minorEastAsia" w:hAnsiTheme="minorEastAsia"/>
              </w:rPr>
            </w:pPr>
            <w:r w:rsidRPr="00EA5B14">
              <w:rPr>
                <w:rFonts w:asciiTheme="minorEastAsia" w:hAnsiTheme="minorEastAsia" w:hint="eastAsia"/>
              </w:rPr>
              <w:t>第3回</w:t>
            </w:r>
          </w:p>
        </w:tc>
        <w:tc>
          <w:tcPr>
            <w:tcW w:w="3827" w:type="dxa"/>
          </w:tcPr>
          <w:p w14:paraId="7D8D5578" w14:textId="7EBB0DC6" w:rsidR="00175981" w:rsidRPr="00EA5B14" w:rsidRDefault="00175981" w:rsidP="00701B82">
            <w:pPr>
              <w:rPr>
                <w:rFonts w:asciiTheme="minorEastAsia" w:hAnsiTheme="minorEastAsia"/>
              </w:rPr>
            </w:pPr>
            <w:r w:rsidRPr="00EA5B14">
              <w:rPr>
                <w:rFonts w:asciiTheme="minorEastAsia" w:hAnsiTheme="minorEastAsia" w:hint="eastAsia"/>
              </w:rPr>
              <w:t>令和6年9月</w:t>
            </w:r>
          </w:p>
        </w:tc>
        <w:tc>
          <w:tcPr>
            <w:tcW w:w="1701" w:type="dxa"/>
          </w:tcPr>
          <w:p w14:paraId="7CAC35A2" w14:textId="79352F5C" w:rsidR="00175981" w:rsidRPr="007E2EC4" w:rsidRDefault="00175981" w:rsidP="00CC2775">
            <w:pPr>
              <w:rPr>
                <w:rFonts w:asciiTheme="minorEastAsia" w:hAnsiTheme="minorEastAsia"/>
                <w:sz w:val="16"/>
                <w:szCs w:val="16"/>
              </w:rPr>
            </w:pPr>
            <w:r w:rsidRPr="007E2EC4">
              <w:rPr>
                <w:rFonts w:asciiTheme="minorEastAsia" w:hAnsiTheme="minorEastAsia" w:hint="eastAsia"/>
                <w:sz w:val="16"/>
                <w:szCs w:val="16"/>
              </w:rPr>
              <w:t>地域移行 /未定</w:t>
            </w:r>
          </w:p>
        </w:tc>
        <w:tc>
          <w:tcPr>
            <w:tcW w:w="2126" w:type="dxa"/>
            <w:vMerge/>
          </w:tcPr>
          <w:p w14:paraId="3214DC59" w14:textId="46D88D29" w:rsidR="00175981" w:rsidRPr="00EA5B14" w:rsidRDefault="00175981" w:rsidP="00CC2775">
            <w:pPr>
              <w:rPr>
                <w:rFonts w:asciiTheme="minorEastAsia" w:hAnsiTheme="minorEastAsia"/>
              </w:rPr>
            </w:pPr>
          </w:p>
        </w:tc>
      </w:tr>
      <w:tr w:rsidR="00EA5B14" w:rsidRPr="00EA5B14" w14:paraId="3FB573CB" w14:textId="77777777" w:rsidTr="007E2EC4">
        <w:trPr>
          <w:trHeight w:val="325"/>
        </w:trPr>
        <w:tc>
          <w:tcPr>
            <w:tcW w:w="925" w:type="dxa"/>
            <w:vAlign w:val="center"/>
          </w:tcPr>
          <w:p w14:paraId="31C8E993" w14:textId="3E0FCC2D" w:rsidR="00175981" w:rsidRPr="00EA5B14" w:rsidRDefault="00175981" w:rsidP="00CC2775">
            <w:pPr>
              <w:rPr>
                <w:rFonts w:asciiTheme="minorEastAsia" w:hAnsiTheme="minorEastAsia"/>
              </w:rPr>
            </w:pPr>
            <w:r w:rsidRPr="00EA5B14">
              <w:rPr>
                <w:rFonts w:asciiTheme="minorEastAsia" w:hAnsiTheme="minorEastAsia" w:hint="eastAsia"/>
              </w:rPr>
              <w:t>第4回</w:t>
            </w:r>
          </w:p>
        </w:tc>
        <w:tc>
          <w:tcPr>
            <w:tcW w:w="3827" w:type="dxa"/>
          </w:tcPr>
          <w:p w14:paraId="03B57443" w14:textId="20388108" w:rsidR="00175981" w:rsidRPr="00EA5B14" w:rsidRDefault="00175981" w:rsidP="00701B82">
            <w:pPr>
              <w:rPr>
                <w:rFonts w:asciiTheme="minorEastAsia" w:hAnsiTheme="minorEastAsia"/>
              </w:rPr>
            </w:pPr>
            <w:r w:rsidRPr="00EA5B14">
              <w:rPr>
                <w:rFonts w:asciiTheme="minorEastAsia" w:hAnsiTheme="minorEastAsia" w:hint="eastAsia"/>
              </w:rPr>
              <w:t>令和6年11月</w:t>
            </w:r>
          </w:p>
        </w:tc>
        <w:tc>
          <w:tcPr>
            <w:tcW w:w="1701" w:type="dxa"/>
          </w:tcPr>
          <w:p w14:paraId="4BD29880" w14:textId="39960503" w:rsidR="00175981" w:rsidRPr="007E2EC4" w:rsidRDefault="00175981" w:rsidP="00CC2775">
            <w:pPr>
              <w:rPr>
                <w:rFonts w:asciiTheme="minorEastAsia" w:hAnsiTheme="minorEastAsia"/>
                <w:sz w:val="16"/>
                <w:szCs w:val="16"/>
              </w:rPr>
            </w:pPr>
            <w:r w:rsidRPr="007E2EC4">
              <w:rPr>
                <w:rFonts w:asciiTheme="minorEastAsia" w:hAnsiTheme="minorEastAsia" w:hint="eastAsia"/>
                <w:sz w:val="16"/>
                <w:szCs w:val="16"/>
              </w:rPr>
              <w:t>相談連 /未定</w:t>
            </w:r>
          </w:p>
        </w:tc>
        <w:tc>
          <w:tcPr>
            <w:tcW w:w="2126" w:type="dxa"/>
            <w:vMerge/>
          </w:tcPr>
          <w:p w14:paraId="6339E93B" w14:textId="34B62C69" w:rsidR="00175981" w:rsidRPr="00EA5B14" w:rsidRDefault="00175981" w:rsidP="00CC2775">
            <w:pPr>
              <w:rPr>
                <w:rFonts w:asciiTheme="minorEastAsia" w:hAnsiTheme="minorEastAsia"/>
              </w:rPr>
            </w:pPr>
          </w:p>
        </w:tc>
      </w:tr>
      <w:tr w:rsidR="00EA5B14" w:rsidRPr="00EA5B14" w14:paraId="48615F3B" w14:textId="77777777" w:rsidTr="007E2EC4">
        <w:trPr>
          <w:trHeight w:val="325"/>
        </w:trPr>
        <w:tc>
          <w:tcPr>
            <w:tcW w:w="925" w:type="dxa"/>
            <w:vAlign w:val="center"/>
          </w:tcPr>
          <w:p w14:paraId="2F281A26" w14:textId="0F5B0F46" w:rsidR="00175981" w:rsidRPr="00EA5B14" w:rsidRDefault="00175981" w:rsidP="00CC2775">
            <w:pPr>
              <w:rPr>
                <w:rFonts w:asciiTheme="minorEastAsia" w:hAnsiTheme="minorEastAsia"/>
              </w:rPr>
            </w:pPr>
            <w:r w:rsidRPr="00EA5B14">
              <w:rPr>
                <w:rFonts w:asciiTheme="minorEastAsia" w:hAnsiTheme="minorEastAsia" w:hint="eastAsia"/>
              </w:rPr>
              <w:t>第5回</w:t>
            </w:r>
          </w:p>
        </w:tc>
        <w:tc>
          <w:tcPr>
            <w:tcW w:w="3827" w:type="dxa"/>
          </w:tcPr>
          <w:p w14:paraId="307FF0C2" w14:textId="5A7A565A" w:rsidR="00175981" w:rsidRPr="00EA5B14" w:rsidRDefault="00175981" w:rsidP="00701B82">
            <w:pPr>
              <w:rPr>
                <w:rFonts w:asciiTheme="minorEastAsia" w:hAnsiTheme="minorEastAsia"/>
              </w:rPr>
            </w:pPr>
            <w:r w:rsidRPr="00EA5B14">
              <w:rPr>
                <w:rFonts w:asciiTheme="minorEastAsia" w:hAnsiTheme="minorEastAsia" w:hint="eastAsia"/>
              </w:rPr>
              <w:t>令和7年1月</w:t>
            </w:r>
          </w:p>
        </w:tc>
        <w:tc>
          <w:tcPr>
            <w:tcW w:w="1701" w:type="dxa"/>
          </w:tcPr>
          <w:p w14:paraId="5E231289" w14:textId="7115F294" w:rsidR="00175981" w:rsidRPr="00EA5B14" w:rsidRDefault="00175981" w:rsidP="00CC2775">
            <w:pPr>
              <w:rPr>
                <w:rFonts w:asciiTheme="minorEastAsia" w:hAnsiTheme="minorEastAsia"/>
              </w:rPr>
            </w:pPr>
            <w:r w:rsidRPr="00EA5B14">
              <w:rPr>
                <w:rFonts w:asciiTheme="minorEastAsia" w:hAnsiTheme="minorEastAsia" w:hint="eastAsia"/>
              </w:rPr>
              <w:t>地域移行 /未定</w:t>
            </w:r>
          </w:p>
        </w:tc>
        <w:tc>
          <w:tcPr>
            <w:tcW w:w="2126" w:type="dxa"/>
            <w:vMerge/>
          </w:tcPr>
          <w:p w14:paraId="37440ADC" w14:textId="14FA372A" w:rsidR="00175981" w:rsidRPr="00EA5B14" w:rsidRDefault="00175981" w:rsidP="00CC2775">
            <w:pPr>
              <w:rPr>
                <w:rFonts w:asciiTheme="minorEastAsia" w:hAnsiTheme="minorEastAsia"/>
              </w:rPr>
            </w:pPr>
          </w:p>
        </w:tc>
      </w:tr>
    </w:tbl>
    <w:bookmarkEnd w:id="1"/>
    <w:p w14:paraId="3C50ED31" w14:textId="227E1B03" w:rsidR="00373F15" w:rsidRDefault="0096775A" w:rsidP="005540C0">
      <w:pPr>
        <w:ind w:firstLineChars="400" w:firstLine="840"/>
        <w:jc w:val="right"/>
        <w:rPr>
          <w:rFonts w:asciiTheme="minorEastAsia" w:hAnsiTheme="minorEastAsia"/>
        </w:rPr>
      </w:pPr>
      <w:r w:rsidRPr="00EA5B14">
        <w:rPr>
          <w:rFonts w:asciiTheme="minorEastAsia" w:hAnsiTheme="minorEastAsia" w:hint="eastAsia"/>
        </w:rPr>
        <w:t>※開催日時</w:t>
      </w:r>
      <w:r w:rsidR="002233F4" w:rsidRPr="00EA5B14">
        <w:rPr>
          <w:rFonts w:asciiTheme="minorEastAsia" w:hAnsiTheme="minorEastAsia" w:hint="eastAsia"/>
        </w:rPr>
        <w:t>は</w:t>
      </w:r>
      <w:r w:rsidR="002D439A" w:rsidRPr="00EA5B14">
        <w:rPr>
          <w:rFonts w:asciiTheme="minorEastAsia" w:hAnsiTheme="minorEastAsia" w:hint="eastAsia"/>
        </w:rPr>
        <w:t>変更の可能性あり</w:t>
      </w:r>
      <w:r w:rsidR="005540C0">
        <w:rPr>
          <w:rFonts w:asciiTheme="minorEastAsia" w:hAnsiTheme="minorEastAsia" w:hint="eastAsia"/>
        </w:rPr>
        <w:t>/</w:t>
      </w:r>
      <w:r w:rsidR="003900C8" w:rsidRPr="00EA5B14">
        <w:rPr>
          <w:rFonts w:asciiTheme="minorEastAsia" w:hAnsiTheme="minorEastAsia" w:hint="eastAsia"/>
        </w:rPr>
        <w:t>16時～18</w:t>
      </w:r>
      <w:r w:rsidR="005540C0">
        <w:rPr>
          <w:rFonts w:asciiTheme="minorEastAsia" w:hAnsiTheme="minorEastAsia" w:hint="eastAsia"/>
        </w:rPr>
        <w:t>時</w:t>
      </w:r>
      <w:r w:rsidR="003900C8" w:rsidRPr="00EA5B14">
        <w:rPr>
          <w:rFonts w:asciiTheme="minorEastAsia" w:hAnsiTheme="minorEastAsia" w:hint="eastAsia"/>
        </w:rPr>
        <w:t>に実施予定</w:t>
      </w:r>
    </w:p>
    <w:p w14:paraId="10D12F57" w14:textId="77777777" w:rsidR="003900C8" w:rsidRPr="005540C0" w:rsidRDefault="003900C8" w:rsidP="003900C8">
      <w:pPr>
        <w:jc w:val="right"/>
        <w:rPr>
          <w:rFonts w:asciiTheme="minorEastAsia" w:hAnsiTheme="minorEastAsia"/>
          <w:color w:val="000000" w:themeColor="text1"/>
        </w:rPr>
      </w:pPr>
    </w:p>
    <w:p w14:paraId="1229AF26" w14:textId="12FAE572" w:rsidR="00382287" w:rsidRPr="00EA5B14" w:rsidRDefault="00382287" w:rsidP="00EA5B14">
      <w:pPr>
        <w:pStyle w:val="ac"/>
        <w:numPr>
          <w:ilvl w:val="0"/>
          <w:numId w:val="12"/>
        </w:numPr>
        <w:ind w:leftChars="0"/>
        <w:rPr>
          <w:rFonts w:asciiTheme="minorEastAsia" w:hAnsiTheme="minorEastAsia"/>
          <w:b/>
          <w:bCs/>
          <w:color w:val="000000" w:themeColor="text1"/>
        </w:rPr>
      </w:pPr>
      <w:r w:rsidRPr="00EA5B14">
        <w:rPr>
          <w:rFonts w:asciiTheme="minorEastAsia" w:hAnsiTheme="minorEastAsia" w:hint="eastAsia"/>
          <w:b/>
          <w:bCs/>
          <w:color w:val="000000" w:themeColor="text1"/>
        </w:rPr>
        <w:t>その他</w:t>
      </w:r>
    </w:p>
    <w:p w14:paraId="2F99AB6C" w14:textId="3E12034A" w:rsidR="00382287" w:rsidRPr="005540C0" w:rsidRDefault="002F7282" w:rsidP="00E93DAB">
      <w:pPr>
        <w:ind w:left="440" w:firstLineChars="100" w:firstLine="211"/>
        <w:rPr>
          <w:rFonts w:asciiTheme="minorEastAsia" w:hAnsiTheme="minorEastAsia"/>
          <w:b/>
          <w:bCs/>
        </w:rPr>
      </w:pPr>
      <w:r w:rsidRPr="005540C0">
        <w:rPr>
          <w:rFonts w:asciiTheme="minorEastAsia" w:hAnsiTheme="minorEastAsia" w:hint="eastAsia"/>
          <w:b/>
          <w:bCs/>
        </w:rPr>
        <w:t>１）</w:t>
      </w:r>
      <w:r w:rsidR="003E6358" w:rsidRPr="005540C0">
        <w:rPr>
          <w:rFonts w:asciiTheme="minorEastAsia" w:hAnsiTheme="minorEastAsia" w:hint="eastAsia"/>
          <w:b/>
          <w:bCs/>
        </w:rPr>
        <w:t>地域移行に関する</w:t>
      </w:r>
      <w:r w:rsidR="004F6B13" w:rsidRPr="005540C0">
        <w:rPr>
          <w:rFonts w:asciiTheme="minorEastAsia" w:hAnsiTheme="minorEastAsia" w:hint="eastAsia"/>
          <w:b/>
          <w:bCs/>
        </w:rPr>
        <w:t>ワーキング</w:t>
      </w:r>
      <w:r w:rsidR="00376B81" w:rsidRPr="005540C0">
        <w:rPr>
          <w:rFonts w:asciiTheme="minorEastAsia" w:hAnsiTheme="minorEastAsia" w:hint="eastAsia"/>
          <w:b/>
          <w:bCs/>
        </w:rPr>
        <w:t>グループ</w:t>
      </w:r>
    </w:p>
    <w:p w14:paraId="426B7F5D" w14:textId="658DF005" w:rsidR="00E766DD" w:rsidRPr="002F7282" w:rsidRDefault="00E766DD" w:rsidP="00E766DD">
      <w:pPr>
        <w:ind w:left="420" w:hangingChars="200" w:hanging="420"/>
        <w:rPr>
          <w:rFonts w:asciiTheme="minorEastAsia" w:hAnsiTheme="minorEastAsia"/>
        </w:rPr>
      </w:pPr>
      <w:r w:rsidRPr="002F7282">
        <w:rPr>
          <w:rFonts w:asciiTheme="minorEastAsia" w:hAnsiTheme="minorEastAsia" w:hint="eastAsia"/>
        </w:rPr>
        <w:t xml:space="preserve">　　　令和5年度までの地域移行部会のワーキンググループ（地域移行推進会議）は精神科病院中心で事例などから課題を抽出してきたが、相談支援・地域移行部会</w:t>
      </w:r>
      <w:r w:rsidR="00C637E9" w:rsidRPr="002F7282">
        <w:rPr>
          <w:rFonts w:asciiTheme="minorEastAsia" w:hAnsiTheme="minorEastAsia" w:hint="eastAsia"/>
        </w:rPr>
        <w:t>初年度</w:t>
      </w:r>
      <w:r w:rsidRPr="002F7282">
        <w:rPr>
          <w:rFonts w:asciiTheme="minorEastAsia" w:hAnsiTheme="minorEastAsia" w:hint="eastAsia"/>
        </w:rPr>
        <w:t>は、行政・</w:t>
      </w:r>
      <w:r w:rsidR="00597C67" w:rsidRPr="002F7282">
        <w:rPr>
          <w:rFonts w:asciiTheme="minorEastAsia" w:hAnsiTheme="minorEastAsia" w:hint="eastAsia"/>
        </w:rPr>
        <w:t>保健・医療・</w:t>
      </w:r>
      <w:r w:rsidRPr="002F7282">
        <w:rPr>
          <w:rFonts w:asciiTheme="minorEastAsia" w:hAnsiTheme="minorEastAsia" w:hint="eastAsia"/>
        </w:rPr>
        <w:t>福祉</w:t>
      </w:r>
      <w:r w:rsidR="00597C67" w:rsidRPr="002F7282">
        <w:rPr>
          <w:rFonts w:asciiTheme="minorEastAsia" w:hAnsiTheme="minorEastAsia" w:hint="eastAsia"/>
        </w:rPr>
        <w:t>分野は</w:t>
      </w:r>
      <w:r w:rsidRPr="002F7282">
        <w:rPr>
          <w:rFonts w:asciiTheme="minorEastAsia" w:hAnsiTheme="minorEastAsia" w:hint="eastAsia"/>
        </w:rPr>
        <w:t>じめ、高齢者分野・他障害分野など</w:t>
      </w:r>
      <w:r w:rsidR="00C637E9" w:rsidRPr="002F7282">
        <w:rPr>
          <w:rFonts w:asciiTheme="minorEastAsia" w:hAnsiTheme="minorEastAsia" w:hint="eastAsia"/>
        </w:rPr>
        <w:t>も対象に、</w:t>
      </w:r>
      <w:r w:rsidRPr="002F7282">
        <w:rPr>
          <w:rFonts w:asciiTheme="minorEastAsia" w:hAnsiTheme="minorEastAsia" w:hint="eastAsia"/>
        </w:rPr>
        <w:t>多分野</w:t>
      </w:r>
      <w:r w:rsidR="00C637E9" w:rsidRPr="002F7282">
        <w:rPr>
          <w:rFonts w:asciiTheme="minorEastAsia" w:hAnsiTheme="minorEastAsia" w:hint="eastAsia"/>
        </w:rPr>
        <w:t>・多職種</w:t>
      </w:r>
      <w:r w:rsidRPr="002F7282">
        <w:rPr>
          <w:rFonts w:asciiTheme="minorEastAsia" w:hAnsiTheme="minorEastAsia" w:hint="eastAsia"/>
        </w:rPr>
        <w:t>が出会う機会</w:t>
      </w:r>
      <w:r w:rsidR="00C637E9" w:rsidRPr="002F7282">
        <w:rPr>
          <w:rFonts w:asciiTheme="minorEastAsia" w:hAnsiTheme="minorEastAsia" w:hint="eastAsia"/>
        </w:rPr>
        <w:t>・</w:t>
      </w:r>
      <w:r w:rsidRPr="002F7282">
        <w:rPr>
          <w:rFonts w:asciiTheme="minorEastAsia" w:hAnsiTheme="minorEastAsia" w:hint="eastAsia"/>
        </w:rPr>
        <w:t>場</w:t>
      </w:r>
      <w:r w:rsidR="00C637E9" w:rsidRPr="002F7282">
        <w:rPr>
          <w:rFonts w:asciiTheme="minorEastAsia" w:hAnsiTheme="minorEastAsia" w:hint="eastAsia"/>
        </w:rPr>
        <w:t>作り</w:t>
      </w:r>
      <w:r w:rsidRPr="002F7282">
        <w:rPr>
          <w:rFonts w:asciiTheme="minorEastAsia" w:hAnsiTheme="minorEastAsia" w:hint="eastAsia"/>
        </w:rPr>
        <w:t>を</w:t>
      </w:r>
      <w:r w:rsidR="00597C67" w:rsidRPr="002F7282">
        <w:rPr>
          <w:rFonts w:asciiTheme="minorEastAsia" w:hAnsiTheme="minorEastAsia" w:hint="eastAsia"/>
        </w:rPr>
        <w:t>行うことで</w:t>
      </w:r>
      <w:r w:rsidRPr="002F7282">
        <w:rPr>
          <w:rFonts w:asciiTheme="minorEastAsia" w:hAnsiTheme="minorEastAsia" w:hint="eastAsia"/>
        </w:rPr>
        <w:t>相互理解</w:t>
      </w:r>
      <w:r w:rsidR="000B119E" w:rsidRPr="002F7282">
        <w:rPr>
          <w:rFonts w:asciiTheme="minorEastAsia" w:hAnsiTheme="minorEastAsia" w:hint="eastAsia"/>
        </w:rPr>
        <w:t>を進め</w:t>
      </w:r>
      <w:r w:rsidRPr="002F7282">
        <w:rPr>
          <w:rFonts w:asciiTheme="minorEastAsia" w:hAnsiTheme="minorEastAsia" w:hint="eastAsia"/>
        </w:rPr>
        <w:t>、連携の強化を図っていく。</w:t>
      </w:r>
      <w:r w:rsidR="00C637E9" w:rsidRPr="002F7282">
        <w:rPr>
          <w:rFonts w:asciiTheme="minorEastAsia" w:hAnsiTheme="minorEastAsia" w:hint="eastAsia"/>
        </w:rPr>
        <w:t>（</w:t>
      </w:r>
      <w:r w:rsidR="000B119E" w:rsidRPr="002F7282">
        <w:rPr>
          <w:rFonts w:asciiTheme="minorEastAsia" w:hAnsiTheme="minorEastAsia" w:hint="eastAsia"/>
        </w:rPr>
        <w:t>原則対面</w:t>
      </w:r>
      <w:r w:rsidR="00597C67" w:rsidRPr="002F7282">
        <w:rPr>
          <w:rFonts w:asciiTheme="minorEastAsia" w:hAnsiTheme="minorEastAsia" w:hint="eastAsia"/>
        </w:rPr>
        <w:t>で複数回</w:t>
      </w:r>
      <w:r w:rsidR="000B119E" w:rsidRPr="002F7282">
        <w:rPr>
          <w:rFonts w:asciiTheme="minorEastAsia" w:hAnsiTheme="minorEastAsia" w:hint="eastAsia"/>
        </w:rPr>
        <w:t>。</w:t>
      </w:r>
      <w:r w:rsidR="00C637E9" w:rsidRPr="002F7282">
        <w:rPr>
          <w:rFonts w:asciiTheme="minorEastAsia" w:hAnsiTheme="minorEastAsia" w:hint="eastAsia"/>
        </w:rPr>
        <w:t>開催日程等は未定）</w:t>
      </w:r>
    </w:p>
    <w:p w14:paraId="1A0C6327" w14:textId="113DE588" w:rsidR="00C637E9" w:rsidRDefault="00C637E9" w:rsidP="00C637E9">
      <w:pPr>
        <w:ind w:left="420" w:hangingChars="200" w:hanging="420"/>
        <w:rPr>
          <w:rFonts w:asciiTheme="minorEastAsia" w:hAnsiTheme="minorEastAsia"/>
        </w:rPr>
      </w:pPr>
      <w:r w:rsidRPr="002F7282">
        <w:rPr>
          <w:rFonts w:asciiTheme="minorEastAsia" w:hAnsiTheme="minorEastAsia" w:hint="eastAsia"/>
        </w:rPr>
        <w:t xml:space="preserve">　　　また、ワーキンググループ内で、部会委員を中心に、</w:t>
      </w:r>
      <w:r w:rsidR="000B119E" w:rsidRPr="002F7282">
        <w:rPr>
          <w:rFonts w:asciiTheme="minorEastAsia" w:hAnsiTheme="minorEastAsia" w:hint="eastAsia"/>
        </w:rPr>
        <w:t>プロジェクトチーム（コア会議）を設置し、</w:t>
      </w:r>
      <w:r w:rsidRPr="002F7282">
        <w:rPr>
          <w:rFonts w:asciiTheme="minorEastAsia" w:hAnsiTheme="minorEastAsia" w:hint="eastAsia"/>
        </w:rPr>
        <w:t>地域移行部会で実施した病院調査の結果を精査・分析</w:t>
      </w:r>
      <w:r w:rsidR="000B119E" w:rsidRPr="002F7282">
        <w:rPr>
          <w:rFonts w:asciiTheme="minorEastAsia" w:hAnsiTheme="minorEastAsia" w:hint="eastAsia"/>
        </w:rPr>
        <w:t>を進め</w:t>
      </w:r>
      <w:r w:rsidRPr="002F7282">
        <w:rPr>
          <w:rFonts w:asciiTheme="minorEastAsia" w:hAnsiTheme="minorEastAsia" w:hint="eastAsia"/>
        </w:rPr>
        <w:t>、2年目以降の活動に結びつけ</w:t>
      </w:r>
      <w:r w:rsidR="000B119E" w:rsidRPr="002F7282">
        <w:rPr>
          <w:rFonts w:asciiTheme="minorEastAsia" w:hAnsiTheme="minorEastAsia" w:hint="eastAsia"/>
        </w:rPr>
        <w:t>ていく。</w:t>
      </w:r>
    </w:p>
    <w:p w14:paraId="2282A87D" w14:textId="77777777" w:rsidR="00FC4D91" w:rsidRDefault="00FC4D91" w:rsidP="00C637E9">
      <w:pPr>
        <w:ind w:left="420" w:hangingChars="200" w:hanging="420"/>
        <w:rPr>
          <w:rFonts w:asciiTheme="minorEastAsia" w:hAnsiTheme="minorEastAsia" w:hint="eastAsia"/>
        </w:rPr>
      </w:pPr>
    </w:p>
    <w:p w14:paraId="3027509B" w14:textId="0754F27A" w:rsidR="0073671A" w:rsidRDefault="00E766DD" w:rsidP="002F7282">
      <w:pPr>
        <w:ind w:left="420" w:hangingChars="200" w:hanging="420"/>
        <w:rPr>
          <w:rFonts w:asciiTheme="minorEastAsia" w:hAnsiTheme="minorEastAsia"/>
        </w:rPr>
      </w:pPr>
      <w:r>
        <w:rPr>
          <w:rFonts w:asciiTheme="minorEastAsia" w:hAnsiTheme="minorEastAsia" w:hint="eastAsia"/>
          <w:color w:val="00B050"/>
        </w:rPr>
        <w:t xml:space="preserve">　　　</w:t>
      </w:r>
      <w:r w:rsidR="002F7282" w:rsidRPr="002F7282">
        <w:rPr>
          <w:rFonts w:asciiTheme="minorEastAsia" w:hAnsiTheme="minorEastAsia" w:hint="eastAsia"/>
        </w:rPr>
        <w:t>２）</w:t>
      </w:r>
      <w:r w:rsidR="003E6358" w:rsidRPr="002F7282">
        <w:rPr>
          <w:rFonts w:asciiTheme="minorEastAsia" w:hAnsiTheme="minorEastAsia" w:hint="eastAsia"/>
        </w:rPr>
        <w:t>基幹相談支援センター準備会と連動した</w:t>
      </w:r>
      <w:r w:rsidR="00DC77AA" w:rsidRPr="002F7282">
        <w:rPr>
          <w:rFonts w:asciiTheme="minorEastAsia" w:hAnsiTheme="minorEastAsia" w:hint="eastAsia"/>
        </w:rPr>
        <w:t>部会</w:t>
      </w:r>
      <w:r w:rsidR="003E6358" w:rsidRPr="002F7282">
        <w:rPr>
          <w:rFonts w:asciiTheme="minorEastAsia" w:hAnsiTheme="minorEastAsia" w:hint="eastAsia"/>
        </w:rPr>
        <w:t>事務局</w:t>
      </w:r>
      <w:r w:rsidR="00DC77AA" w:rsidRPr="002F7282">
        <w:rPr>
          <w:rFonts w:asciiTheme="minorEastAsia" w:hAnsiTheme="minorEastAsia" w:hint="eastAsia"/>
        </w:rPr>
        <w:t>（部会の準備や整理等）</w:t>
      </w:r>
    </w:p>
    <w:p w14:paraId="16102904" w14:textId="145217ED" w:rsidR="002F7282" w:rsidRPr="002F7282" w:rsidRDefault="002F7282" w:rsidP="005540C0">
      <w:pPr>
        <w:ind w:left="420" w:hangingChars="200" w:hanging="420"/>
        <w:rPr>
          <w:rFonts w:asciiTheme="minorEastAsia" w:hAnsiTheme="minorEastAsia" w:hint="eastAsia"/>
        </w:rPr>
      </w:pPr>
      <w:r>
        <w:rPr>
          <w:rFonts w:asciiTheme="minorEastAsia" w:hAnsiTheme="minorEastAsia" w:hint="eastAsia"/>
        </w:rPr>
        <w:t xml:space="preserve">　　　３）その他必要に応じてワーキング等を設置する</w:t>
      </w:r>
    </w:p>
    <w:p w14:paraId="5C9C0142" w14:textId="77777777" w:rsidR="00EA5B14" w:rsidRPr="00DC77AA" w:rsidRDefault="00EA5B14" w:rsidP="00DC77AA">
      <w:pPr>
        <w:ind w:firstLineChars="100" w:firstLine="210"/>
        <w:rPr>
          <w:rFonts w:asciiTheme="minorEastAsia" w:hAnsiTheme="minorEastAsia"/>
          <w:color w:val="000000" w:themeColor="text1"/>
        </w:rPr>
      </w:pPr>
    </w:p>
    <w:p w14:paraId="60953267" w14:textId="38D03EBF" w:rsidR="007A5192" w:rsidRPr="00EA5B14" w:rsidRDefault="00BE67AB" w:rsidP="00EA5B14">
      <w:pPr>
        <w:pStyle w:val="ac"/>
        <w:numPr>
          <w:ilvl w:val="0"/>
          <w:numId w:val="12"/>
        </w:numPr>
        <w:ind w:leftChars="0"/>
        <w:rPr>
          <w:rFonts w:asciiTheme="minorEastAsia" w:hAnsiTheme="minorEastAsia"/>
          <w:b/>
          <w:bCs/>
          <w:color w:val="000000" w:themeColor="text1"/>
        </w:rPr>
      </w:pPr>
      <w:r w:rsidRPr="00EA5B14">
        <w:rPr>
          <w:rFonts w:asciiTheme="minorEastAsia" w:hAnsiTheme="minorEastAsia" w:hint="eastAsia"/>
          <w:b/>
          <w:bCs/>
          <w:color w:val="000000" w:themeColor="text1"/>
        </w:rPr>
        <w:t>令和</w:t>
      </w:r>
      <w:r w:rsidR="001C530C" w:rsidRPr="00EA5B14">
        <w:rPr>
          <w:rFonts w:asciiTheme="minorEastAsia" w:hAnsiTheme="minorEastAsia" w:hint="eastAsia"/>
          <w:b/>
          <w:bCs/>
          <w:color w:val="000000" w:themeColor="text1"/>
        </w:rPr>
        <w:t>6</w:t>
      </w:r>
      <w:r w:rsidRPr="00EA5B14">
        <w:rPr>
          <w:rFonts w:asciiTheme="minorEastAsia" w:hAnsiTheme="minorEastAsia" w:hint="eastAsia"/>
          <w:b/>
          <w:bCs/>
          <w:color w:val="000000" w:themeColor="text1"/>
        </w:rPr>
        <w:t>年</w:t>
      </w:r>
      <w:r w:rsidR="007A5192" w:rsidRPr="00EA5B14">
        <w:rPr>
          <w:rFonts w:asciiTheme="minorEastAsia" w:hAnsiTheme="minorEastAsia" w:hint="eastAsia"/>
          <w:b/>
          <w:bCs/>
          <w:color w:val="000000" w:themeColor="text1"/>
        </w:rPr>
        <w:t>度相談支援</w:t>
      </w:r>
      <w:r w:rsidR="001C530C" w:rsidRPr="00EA5B14">
        <w:rPr>
          <w:rFonts w:asciiTheme="minorEastAsia" w:hAnsiTheme="minorEastAsia" w:hint="eastAsia"/>
          <w:b/>
          <w:bCs/>
          <w:color w:val="000000" w:themeColor="text1"/>
        </w:rPr>
        <w:t>地域移行部会委員</w:t>
      </w:r>
    </w:p>
    <w:p w14:paraId="7118D2E1" w14:textId="0C15676D" w:rsidR="003926CC" w:rsidRPr="002F7282" w:rsidRDefault="00EA5B14" w:rsidP="00EA5B14">
      <w:pPr>
        <w:ind w:leftChars="135" w:left="283"/>
        <w:rPr>
          <w:rFonts w:asciiTheme="minorEastAsia" w:hAnsiTheme="minorEastAsia"/>
          <w:color w:val="000000" w:themeColor="text1"/>
        </w:rPr>
      </w:pPr>
      <w:r w:rsidRPr="002F7282">
        <w:rPr>
          <w:rFonts w:asciiTheme="minorEastAsia" w:hAnsiTheme="minorEastAsia" w:hint="eastAsia"/>
          <w:color w:val="000000" w:themeColor="text1"/>
        </w:rPr>
        <w:t>令和6年度開始時は、それぞれの部会・連絡会より委員を選出するが、統合し部会員がそれぞれ役割を担う。</w:t>
      </w:r>
    </w:p>
    <w:p w14:paraId="04D20F79" w14:textId="7DC20BCA" w:rsidR="007A5FF5" w:rsidRDefault="007A5FF5" w:rsidP="00CA035C">
      <w:pPr>
        <w:rPr>
          <w:rFonts w:asciiTheme="minorEastAsia" w:hAnsiTheme="minorEastAsia"/>
          <w:color w:val="000000" w:themeColor="text1"/>
        </w:rPr>
      </w:pPr>
      <w:r>
        <w:rPr>
          <w:rFonts w:asciiTheme="minorEastAsia" w:hAnsiTheme="minorEastAsia" w:hint="eastAsia"/>
          <w:color w:val="000000" w:themeColor="text1"/>
        </w:rPr>
        <w:t xml:space="preserve">　旧地域移行部会</w:t>
      </w:r>
    </w:p>
    <w:tbl>
      <w:tblPr>
        <w:tblW w:w="9639" w:type="dxa"/>
        <w:tblInd w:w="12" w:type="dxa"/>
        <w:tblBorders>
          <w:top w:val="single" w:sz="18" w:space="0" w:color="auto"/>
          <w:left w:val="single" w:sz="18" w:space="0" w:color="auto"/>
          <w:bottom w:val="single" w:sz="18" w:space="0" w:color="auto"/>
          <w:right w:val="single" w:sz="18" w:space="0" w:color="auto"/>
        </w:tblBorders>
        <w:tblCellMar>
          <w:left w:w="99" w:type="dxa"/>
          <w:right w:w="99" w:type="dxa"/>
        </w:tblCellMar>
        <w:tblLook w:val="04A0" w:firstRow="1" w:lastRow="0" w:firstColumn="1" w:lastColumn="0" w:noHBand="0" w:noVBand="1"/>
      </w:tblPr>
      <w:tblGrid>
        <w:gridCol w:w="3119"/>
        <w:gridCol w:w="1984"/>
        <w:gridCol w:w="4536"/>
      </w:tblGrid>
      <w:tr w:rsidR="002F7282" w:rsidRPr="002F7282" w14:paraId="512479A1" w14:textId="77777777" w:rsidTr="00FC4D91">
        <w:trPr>
          <w:trHeight w:val="300"/>
        </w:trPr>
        <w:tc>
          <w:tcPr>
            <w:tcW w:w="3119" w:type="dxa"/>
            <w:shd w:val="clear" w:color="auto" w:fill="auto"/>
            <w:noWrap/>
            <w:vAlign w:val="center"/>
          </w:tcPr>
          <w:p w14:paraId="7AFA8BB2" w14:textId="6DFC311F" w:rsidR="007A5FF5" w:rsidRPr="002F7282" w:rsidRDefault="0061264B" w:rsidP="00517370">
            <w:pPr>
              <w:jc w:val="center"/>
              <w:rPr>
                <w:rFonts w:asciiTheme="minorEastAsia" w:hAnsiTheme="minorEastAsia"/>
              </w:rPr>
            </w:pPr>
            <w:r w:rsidRPr="002F7282">
              <w:rPr>
                <w:rFonts w:asciiTheme="minorEastAsia" w:hAnsiTheme="minorEastAsia" w:hint="eastAsia"/>
              </w:rPr>
              <w:t>役割</w:t>
            </w:r>
          </w:p>
        </w:tc>
        <w:tc>
          <w:tcPr>
            <w:tcW w:w="1984" w:type="dxa"/>
            <w:shd w:val="clear" w:color="auto" w:fill="auto"/>
            <w:noWrap/>
            <w:vAlign w:val="center"/>
          </w:tcPr>
          <w:p w14:paraId="78CE330E" w14:textId="77777777" w:rsidR="007A5FF5" w:rsidRPr="002F7282" w:rsidRDefault="007A5FF5" w:rsidP="00517370">
            <w:pPr>
              <w:jc w:val="center"/>
              <w:rPr>
                <w:rFonts w:asciiTheme="minorEastAsia" w:hAnsiTheme="minorEastAsia"/>
              </w:rPr>
            </w:pPr>
            <w:r w:rsidRPr="002F7282">
              <w:rPr>
                <w:rFonts w:asciiTheme="minorEastAsia" w:hAnsiTheme="minorEastAsia" w:hint="eastAsia"/>
              </w:rPr>
              <w:t>氏名</w:t>
            </w:r>
          </w:p>
        </w:tc>
        <w:tc>
          <w:tcPr>
            <w:tcW w:w="4536" w:type="dxa"/>
            <w:shd w:val="clear" w:color="auto" w:fill="auto"/>
            <w:noWrap/>
            <w:vAlign w:val="center"/>
          </w:tcPr>
          <w:p w14:paraId="1989A8FC" w14:textId="77777777" w:rsidR="007A5FF5" w:rsidRPr="002F7282" w:rsidRDefault="007A5FF5" w:rsidP="00517370">
            <w:pPr>
              <w:jc w:val="center"/>
              <w:rPr>
                <w:rFonts w:asciiTheme="minorEastAsia" w:hAnsiTheme="minorEastAsia"/>
              </w:rPr>
            </w:pPr>
            <w:r w:rsidRPr="002F7282">
              <w:rPr>
                <w:rFonts w:asciiTheme="minorEastAsia" w:hAnsiTheme="minorEastAsia" w:hint="eastAsia"/>
              </w:rPr>
              <w:t>所属先</w:t>
            </w:r>
          </w:p>
        </w:tc>
      </w:tr>
      <w:tr w:rsidR="002F7282" w:rsidRPr="002F7282" w14:paraId="174249D5" w14:textId="77777777" w:rsidTr="00FC4D91">
        <w:trPr>
          <w:trHeight w:val="285"/>
        </w:trPr>
        <w:tc>
          <w:tcPr>
            <w:tcW w:w="3119" w:type="dxa"/>
            <w:shd w:val="clear" w:color="auto" w:fill="auto"/>
            <w:noWrap/>
          </w:tcPr>
          <w:p w14:paraId="16040DB6" w14:textId="3CE3C626" w:rsidR="00F12F68" w:rsidRPr="002F7282" w:rsidRDefault="0099316E" w:rsidP="00F12F68">
            <w:pPr>
              <w:jc w:val="center"/>
              <w:rPr>
                <w:rFonts w:asciiTheme="minorEastAsia" w:hAnsiTheme="minorEastAsia"/>
                <w:b/>
                <w:bCs/>
                <w:sz w:val="18"/>
                <w:szCs w:val="18"/>
              </w:rPr>
            </w:pPr>
            <w:r w:rsidRPr="002F7282">
              <w:rPr>
                <w:rFonts w:asciiTheme="minorEastAsia" w:hAnsiTheme="minorEastAsia" w:hint="eastAsia"/>
                <w:b/>
                <w:bCs/>
                <w:sz w:val="18"/>
                <w:szCs w:val="18"/>
              </w:rPr>
              <w:t>事例検討・（ワーキンググループ）</w:t>
            </w:r>
          </w:p>
        </w:tc>
        <w:tc>
          <w:tcPr>
            <w:tcW w:w="1984" w:type="dxa"/>
            <w:shd w:val="clear" w:color="auto" w:fill="auto"/>
            <w:noWrap/>
          </w:tcPr>
          <w:p w14:paraId="348EB9B6" w14:textId="6EA04E3E" w:rsidR="00F12F68" w:rsidRPr="002F7282" w:rsidRDefault="00F12F68" w:rsidP="00F12F68">
            <w:pPr>
              <w:jc w:val="center"/>
            </w:pPr>
            <w:r w:rsidRPr="002F7282">
              <w:rPr>
                <w:rFonts w:hint="eastAsia"/>
              </w:rPr>
              <w:t>萩原　道子</w:t>
            </w:r>
          </w:p>
        </w:tc>
        <w:tc>
          <w:tcPr>
            <w:tcW w:w="4536" w:type="dxa"/>
            <w:shd w:val="clear" w:color="auto" w:fill="auto"/>
            <w:noWrap/>
          </w:tcPr>
          <w:p w14:paraId="6277569A" w14:textId="283AF6B2" w:rsidR="00F12F68" w:rsidRPr="002F7282" w:rsidRDefault="00F12F68" w:rsidP="00F12F68">
            <w:r w:rsidRPr="002F7282">
              <w:rPr>
                <w:rFonts w:hint="eastAsia"/>
              </w:rPr>
              <w:t>医療法人財団青渓会　駒木野病院</w:t>
            </w:r>
          </w:p>
        </w:tc>
      </w:tr>
      <w:tr w:rsidR="002F7282" w:rsidRPr="002F7282" w14:paraId="18754414" w14:textId="77777777" w:rsidTr="00FC4D91">
        <w:trPr>
          <w:trHeight w:val="285"/>
        </w:trPr>
        <w:tc>
          <w:tcPr>
            <w:tcW w:w="3119" w:type="dxa"/>
            <w:shd w:val="clear" w:color="auto" w:fill="auto"/>
            <w:noWrap/>
          </w:tcPr>
          <w:p w14:paraId="36A6A14F" w14:textId="61B17576" w:rsidR="00F12F68" w:rsidRPr="002F7282" w:rsidRDefault="0099316E" w:rsidP="00F12F68">
            <w:pPr>
              <w:jc w:val="center"/>
              <w:rPr>
                <w:rFonts w:asciiTheme="minorEastAsia" w:hAnsiTheme="minorEastAsia"/>
                <w:b/>
                <w:bCs/>
                <w:sz w:val="18"/>
                <w:szCs w:val="18"/>
              </w:rPr>
            </w:pPr>
            <w:r w:rsidRPr="002F7282">
              <w:rPr>
                <w:rFonts w:asciiTheme="minorEastAsia" w:hAnsiTheme="minorEastAsia" w:hint="eastAsia"/>
                <w:b/>
                <w:bCs/>
                <w:sz w:val="18"/>
                <w:szCs w:val="18"/>
              </w:rPr>
              <w:t>ワーキンググループ</w:t>
            </w:r>
          </w:p>
        </w:tc>
        <w:tc>
          <w:tcPr>
            <w:tcW w:w="1984" w:type="dxa"/>
            <w:shd w:val="clear" w:color="auto" w:fill="auto"/>
            <w:noWrap/>
          </w:tcPr>
          <w:p w14:paraId="31871916" w14:textId="7CE1AAB3" w:rsidR="00F12F68" w:rsidRPr="002F7282" w:rsidRDefault="00F12F68" w:rsidP="00F12F68">
            <w:pPr>
              <w:jc w:val="center"/>
              <w:rPr>
                <w:rFonts w:asciiTheme="minorEastAsia" w:hAnsiTheme="minorEastAsia"/>
              </w:rPr>
            </w:pPr>
            <w:r w:rsidRPr="002F7282">
              <w:rPr>
                <w:rFonts w:hint="eastAsia"/>
              </w:rPr>
              <w:t>古谷　圭吾</w:t>
            </w:r>
          </w:p>
        </w:tc>
        <w:tc>
          <w:tcPr>
            <w:tcW w:w="4536" w:type="dxa"/>
            <w:shd w:val="clear" w:color="auto" w:fill="auto"/>
            <w:noWrap/>
          </w:tcPr>
          <w:p w14:paraId="26DA1C1D" w14:textId="5C3730B8" w:rsidR="00F12F68" w:rsidRPr="002F7282" w:rsidRDefault="00F12F68" w:rsidP="00F12F68">
            <w:pPr>
              <w:rPr>
                <w:rFonts w:asciiTheme="minorEastAsia" w:hAnsiTheme="minorEastAsia"/>
              </w:rPr>
            </w:pPr>
            <w:r w:rsidRPr="002F7282">
              <w:rPr>
                <w:rFonts w:hint="eastAsia"/>
              </w:rPr>
              <w:t>医療法人社団光生会　平川病院</w:t>
            </w:r>
          </w:p>
        </w:tc>
      </w:tr>
      <w:tr w:rsidR="002F7282" w:rsidRPr="002F7282" w14:paraId="24C1B9E7" w14:textId="77777777" w:rsidTr="00FC4D91">
        <w:trPr>
          <w:trHeight w:val="285"/>
        </w:trPr>
        <w:tc>
          <w:tcPr>
            <w:tcW w:w="3119" w:type="dxa"/>
            <w:shd w:val="clear" w:color="auto" w:fill="auto"/>
            <w:noWrap/>
          </w:tcPr>
          <w:p w14:paraId="7F5AE429" w14:textId="6B45BF52" w:rsidR="00F12F68" w:rsidRPr="002F7282" w:rsidRDefault="0099316E" w:rsidP="00F12F68">
            <w:pPr>
              <w:jc w:val="center"/>
              <w:rPr>
                <w:rFonts w:asciiTheme="minorEastAsia" w:hAnsiTheme="minorEastAsia"/>
                <w:b/>
                <w:bCs/>
                <w:sz w:val="18"/>
                <w:szCs w:val="18"/>
              </w:rPr>
            </w:pPr>
            <w:r w:rsidRPr="002F7282">
              <w:rPr>
                <w:rFonts w:asciiTheme="minorEastAsia" w:hAnsiTheme="minorEastAsia" w:hint="eastAsia"/>
                <w:b/>
                <w:bCs/>
                <w:sz w:val="18"/>
                <w:szCs w:val="18"/>
              </w:rPr>
              <w:t>全体会・ワーキンググループ</w:t>
            </w:r>
          </w:p>
        </w:tc>
        <w:tc>
          <w:tcPr>
            <w:tcW w:w="1984" w:type="dxa"/>
            <w:shd w:val="clear" w:color="auto" w:fill="auto"/>
            <w:noWrap/>
          </w:tcPr>
          <w:p w14:paraId="5CEFEE75" w14:textId="6FB12B16" w:rsidR="00F12F68" w:rsidRPr="002F7282" w:rsidRDefault="00F12F68" w:rsidP="00F12F68">
            <w:pPr>
              <w:jc w:val="center"/>
              <w:rPr>
                <w:rFonts w:asciiTheme="minorEastAsia" w:hAnsiTheme="minorEastAsia"/>
              </w:rPr>
            </w:pPr>
            <w:r w:rsidRPr="002F7282">
              <w:rPr>
                <w:rFonts w:hint="eastAsia"/>
              </w:rPr>
              <w:t>大西　保正</w:t>
            </w:r>
          </w:p>
        </w:tc>
        <w:tc>
          <w:tcPr>
            <w:tcW w:w="4536" w:type="dxa"/>
            <w:shd w:val="clear" w:color="auto" w:fill="auto"/>
            <w:noWrap/>
          </w:tcPr>
          <w:p w14:paraId="7B9BD831" w14:textId="6E80B627" w:rsidR="00F12F68" w:rsidRPr="002F7282" w:rsidRDefault="00F12F68" w:rsidP="00F12F68">
            <w:pPr>
              <w:rPr>
                <w:rFonts w:asciiTheme="minorEastAsia" w:hAnsiTheme="minorEastAsia"/>
              </w:rPr>
            </w:pPr>
            <w:r w:rsidRPr="002F7282">
              <w:rPr>
                <w:rFonts w:hint="eastAsia"/>
              </w:rPr>
              <w:t>医療法人社団東京愛成会　高月病院</w:t>
            </w:r>
          </w:p>
        </w:tc>
      </w:tr>
      <w:tr w:rsidR="002F7282" w:rsidRPr="002F7282" w14:paraId="765F55EE" w14:textId="77777777" w:rsidTr="00FC4D91">
        <w:trPr>
          <w:trHeight w:val="285"/>
        </w:trPr>
        <w:tc>
          <w:tcPr>
            <w:tcW w:w="3119" w:type="dxa"/>
            <w:shd w:val="clear" w:color="auto" w:fill="auto"/>
            <w:noWrap/>
            <w:hideMark/>
          </w:tcPr>
          <w:p w14:paraId="6D640866" w14:textId="6ED672B8" w:rsidR="00F12F68" w:rsidRPr="002F7282" w:rsidRDefault="0099316E" w:rsidP="00F12F68">
            <w:pPr>
              <w:jc w:val="center"/>
              <w:rPr>
                <w:rFonts w:asciiTheme="minorEastAsia" w:hAnsiTheme="minorEastAsia"/>
                <w:b/>
                <w:bCs/>
                <w:sz w:val="18"/>
                <w:szCs w:val="18"/>
              </w:rPr>
            </w:pPr>
            <w:r w:rsidRPr="002F7282">
              <w:rPr>
                <w:rFonts w:asciiTheme="minorEastAsia" w:hAnsiTheme="minorEastAsia" w:hint="eastAsia"/>
                <w:b/>
                <w:bCs/>
                <w:sz w:val="18"/>
                <w:szCs w:val="18"/>
              </w:rPr>
              <w:t>事例検討</w:t>
            </w:r>
          </w:p>
        </w:tc>
        <w:tc>
          <w:tcPr>
            <w:tcW w:w="1984" w:type="dxa"/>
            <w:shd w:val="clear" w:color="auto" w:fill="auto"/>
            <w:noWrap/>
            <w:hideMark/>
          </w:tcPr>
          <w:p w14:paraId="31A324AC" w14:textId="4BC4A20F" w:rsidR="00F12F68" w:rsidRPr="002F7282" w:rsidRDefault="00F12F68" w:rsidP="00831C70">
            <w:pPr>
              <w:ind w:firstLineChars="200" w:firstLine="420"/>
              <w:rPr>
                <w:rFonts w:asciiTheme="minorEastAsia" w:hAnsiTheme="minorEastAsia"/>
              </w:rPr>
            </w:pPr>
            <w:r w:rsidRPr="002F7282">
              <w:rPr>
                <w:rFonts w:hint="eastAsia"/>
              </w:rPr>
              <w:t>和田　香</w:t>
            </w:r>
          </w:p>
        </w:tc>
        <w:tc>
          <w:tcPr>
            <w:tcW w:w="4536" w:type="dxa"/>
            <w:shd w:val="clear" w:color="auto" w:fill="auto"/>
            <w:noWrap/>
            <w:hideMark/>
          </w:tcPr>
          <w:p w14:paraId="5AC29873" w14:textId="337558FF" w:rsidR="00F12F68" w:rsidRPr="002F7282" w:rsidRDefault="00F12F68" w:rsidP="00F12F68">
            <w:pPr>
              <w:rPr>
                <w:rFonts w:asciiTheme="minorEastAsia" w:hAnsiTheme="minorEastAsia"/>
              </w:rPr>
            </w:pPr>
            <w:r w:rsidRPr="002F7282">
              <w:rPr>
                <w:rFonts w:hint="eastAsia"/>
              </w:rPr>
              <w:t>相談支援センター待夢</w:t>
            </w:r>
          </w:p>
        </w:tc>
      </w:tr>
      <w:tr w:rsidR="002F7282" w:rsidRPr="002F7282" w14:paraId="3466817B" w14:textId="77777777" w:rsidTr="00FC4D91">
        <w:trPr>
          <w:trHeight w:val="285"/>
        </w:trPr>
        <w:tc>
          <w:tcPr>
            <w:tcW w:w="3119" w:type="dxa"/>
            <w:shd w:val="clear" w:color="auto" w:fill="auto"/>
          </w:tcPr>
          <w:p w14:paraId="6C6991E0" w14:textId="4C725C76" w:rsidR="00F12F68" w:rsidRPr="002F7282" w:rsidRDefault="0099316E" w:rsidP="00F12F68">
            <w:pPr>
              <w:jc w:val="center"/>
              <w:rPr>
                <w:rFonts w:asciiTheme="minorEastAsia" w:hAnsiTheme="minorEastAsia"/>
                <w:b/>
                <w:bCs/>
                <w:sz w:val="18"/>
                <w:szCs w:val="18"/>
              </w:rPr>
            </w:pPr>
            <w:r w:rsidRPr="002F7282">
              <w:rPr>
                <w:rFonts w:asciiTheme="minorEastAsia" w:hAnsiTheme="minorEastAsia" w:hint="eastAsia"/>
                <w:b/>
                <w:bCs/>
                <w:sz w:val="18"/>
                <w:szCs w:val="18"/>
              </w:rPr>
              <w:t>ワーキンググループ</w:t>
            </w:r>
          </w:p>
        </w:tc>
        <w:tc>
          <w:tcPr>
            <w:tcW w:w="1984" w:type="dxa"/>
            <w:shd w:val="clear" w:color="auto" w:fill="auto"/>
            <w:noWrap/>
          </w:tcPr>
          <w:p w14:paraId="290E4253" w14:textId="6FB9DF68" w:rsidR="00F12F68" w:rsidRPr="002F7282" w:rsidRDefault="00245347" w:rsidP="00F12F68">
            <w:pPr>
              <w:jc w:val="center"/>
              <w:rPr>
                <w:rFonts w:asciiTheme="minorEastAsia" w:hAnsiTheme="minorEastAsia"/>
              </w:rPr>
            </w:pPr>
            <w:r w:rsidRPr="002F7282">
              <w:rPr>
                <w:rFonts w:asciiTheme="minorEastAsia" w:hAnsiTheme="minorEastAsia" w:hint="eastAsia"/>
              </w:rPr>
              <w:t>竹沢</w:t>
            </w:r>
            <w:r w:rsidR="00493F1D" w:rsidRPr="002F7282">
              <w:rPr>
                <w:rFonts w:asciiTheme="minorEastAsia" w:hAnsiTheme="minorEastAsia" w:hint="eastAsia"/>
              </w:rPr>
              <w:t xml:space="preserve">　</w:t>
            </w:r>
            <w:r w:rsidR="001C2DA5" w:rsidRPr="002F7282">
              <w:rPr>
                <w:rFonts w:asciiTheme="minorEastAsia" w:hAnsiTheme="minorEastAsia" w:hint="eastAsia"/>
              </w:rPr>
              <w:t>正光</w:t>
            </w:r>
          </w:p>
        </w:tc>
        <w:tc>
          <w:tcPr>
            <w:tcW w:w="4536" w:type="dxa"/>
            <w:shd w:val="clear" w:color="auto" w:fill="auto"/>
            <w:noWrap/>
          </w:tcPr>
          <w:p w14:paraId="23133F0C" w14:textId="3E89BA5A" w:rsidR="00F12F68" w:rsidRPr="002F7282" w:rsidRDefault="00BF0A17" w:rsidP="00F12F68">
            <w:r w:rsidRPr="002F7282">
              <w:rPr>
                <w:rFonts w:hint="eastAsia"/>
              </w:rPr>
              <w:t>ぴあらいふ</w:t>
            </w:r>
          </w:p>
        </w:tc>
      </w:tr>
      <w:tr w:rsidR="002F7282" w:rsidRPr="002F7282" w14:paraId="62DF83E3" w14:textId="77777777" w:rsidTr="00FC4D91">
        <w:trPr>
          <w:trHeight w:val="285"/>
        </w:trPr>
        <w:tc>
          <w:tcPr>
            <w:tcW w:w="3119" w:type="dxa"/>
            <w:shd w:val="clear" w:color="auto" w:fill="auto"/>
          </w:tcPr>
          <w:p w14:paraId="45A3E73B" w14:textId="0E08B611" w:rsidR="00F12F68" w:rsidRPr="002F7282" w:rsidRDefault="0099316E" w:rsidP="0061264B">
            <w:pPr>
              <w:jc w:val="center"/>
              <w:rPr>
                <w:rFonts w:asciiTheme="minorEastAsia" w:hAnsiTheme="minorEastAsia"/>
                <w:b/>
                <w:bCs/>
                <w:sz w:val="18"/>
                <w:szCs w:val="18"/>
              </w:rPr>
            </w:pPr>
            <w:r w:rsidRPr="002F7282">
              <w:rPr>
                <w:rFonts w:asciiTheme="minorEastAsia" w:hAnsiTheme="minorEastAsia" w:hint="eastAsia"/>
                <w:b/>
                <w:bCs/>
                <w:sz w:val="18"/>
                <w:szCs w:val="18"/>
              </w:rPr>
              <w:t>全体会・ワーキンググループ</w:t>
            </w:r>
          </w:p>
        </w:tc>
        <w:tc>
          <w:tcPr>
            <w:tcW w:w="1984" w:type="dxa"/>
            <w:shd w:val="clear" w:color="auto" w:fill="auto"/>
            <w:noWrap/>
          </w:tcPr>
          <w:p w14:paraId="3BEAACAF" w14:textId="5195428A" w:rsidR="00F12F68" w:rsidRPr="002F7282" w:rsidRDefault="00F12F68" w:rsidP="00BF0A17">
            <w:pPr>
              <w:ind w:firstLineChars="200" w:firstLine="420"/>
            </w:pPr>
            <w:r w:rsidRPr="002F7282">
              <w:rPr>
                <w:rFonts w:hint="eastAsia"/>
              </w:rPr>
              <w:t>砂金　誠</w:t>
            </w:r>
          </w:p>
        </w:tc>
        <w:tc>
          <w:tcPr>
            <w:tcW w:w="4536" w:type="dxa"/>
            <w:shd w:val="clear" w:color="auto" w:fill="auto"/>
            <w:noWrap/>
          </w:tcPr>
          <w:p w14:paraId="34EF7EC8" w14:textId="7FC69A8B" w:rsidR="00F12F68" w:rsidRPr="002F7282" w:rsidRDefault="00F12F68" w:rsidP="0080107F">
            <w:r w:rsidRPr="002F7282">
              <w:rPr>
                <w:rFonts w:hint="eastAsia"/>
              </w:rPr>
              <w:t>地域生活支援センターあくせす</w:t>
            </w:r>
          </w:p>
        </w:tc>
      </w:tr>
      <w:tr w:rsidR="002F7282" w:rsidRPr="002F7282" w14:paraId="3D210A8A" w14:textId="77777777" w:rsidTr="00FC4D91">
        <w:trPr>
          <w:trHeight w:val="285"/>
        </w:trPr>
        <w:tc>
          <w:tcPr>
            <w:tcW w:w="3119" w:type="dxa"/>
            <w:shd w:val="clear" w:color="auto" w:fill="auto"/>
            <w:hideMark/>
          </w:tcPr>
          <w:p w14:paraId="427089B7" w14:textId="5AAA2FE5" w:rsidR="00F12F68" w:rsidRPr="002F7282" w:rsidRDefault="00F12F68" w:rsidP="00F12F68">
            <w:pPr>
              <w:jc w:val="center"/>
              <w:rPr>
                <w:rFonts w:asciiTheme="minorEastAsia" w:hAnsiTheme="minorEastAsia"/>
                <w:sz w:val="18"/>
                <w:szCs w:val="18"/>
              </w:rPr>
            </w:pPr>
            <w:r w:rsidRPr="002F7282">
              <w:rPr>
                <w:rFonts w:hint="eastAsia"/>
              </w:rPr>
              <w:t>オブザーバー</w:t>
            </w:r>
          </w:p>
        </w:tc>
        <w:tc>
          <w:tcPr>
            <w:tcW w:w="1984" w:type="dxa"/>
            <w:shd w:val="clear" w:color="auto" w:fill="auto"/>
            <w:noWrap/>
          </w:tcPr>
          <w:p w14:paraId="72600DDD" w14:textId="69455555" w:rsidR="00F12F68" w:rsidRPr="002F7282" w:rsidRDefault="00F12F68" w:rsidP="00F12F68">
            <w:pPr>
              <w:jc w:val="center"/>
              <w:rPr>
                <w:rFonts w:asciiTheme="minorEastAsia" w:hAnsiTheme="minorEastAsia"/>
              </w:rPr>
            </w:pPr>
            <w:r w:rsidRPr="002F7282">
              <w:rPr>
                <w:rFonts w:hint="eastAsia"/>
              </w:rPr>
              <w:t xml:space="preserve">八町　</w:t>
            </w:r>
            <w:r w:rsidR="00893456" w:rsidRPr="002F7282">
              <w:rPr>
                <w:rFonts w:hint="eastAsia"/>
              </w:rPr>
              <w:t>真理</w:t>
            </w:r>
            <w:r w:rsidRPr="002F7282">
              <w:rPr>
                <w:rFonts w:hint="eastAsia"/>
              </w:rPr>
              <w:t>子</w:t>
            </w:r>
          </w:p>
        </w:tc>
        <w:tc>
          <w:tcPr>
            <w:tcW w:w="4536" w:type="dxa"/>
            <w:shd w:val="clear" w:color="auto" w:fill="auto"/>
            <w:noWrap/>
          </w:tcPr>
          <w:p w14:paraId="6A00D610" w14:textId="2DDD5AA5" w:rsidR="00831C70" w:rsidRPr="002F7282" w:rsidRDefault="00F12F68" w:rsidP="00F12F68">
            <w:r w:rsidRPr="002F7282">
              <w:rPr>
                <w:rFonts w:hint="eastAsia"/>
              </w:rPr>
              <w:t>わかくさ福祉会</w:t>
            </w:r>
          </w:p>
        </w:tc>
      </w:tr>
      <w:tr w:rsidR="002F7282" w:rsidRPr="002F7282" w14:paraId="15894EBC" w14:textId="77777777" w:rsidTr="00FC4D91">
        <w:trPr>
          <w:trHeight w:val="285"/>
        </w:trPr>
        <w:tc>
          <w:tcPr>
            <w:tcW w:w="9639" w:type="dxa"/>
            <w:gridSpan w:val="3"/>
            <w:shd w:val="clear" w:color="auto" w:fill="auto"/>
            <w:vAlign w:val="center"/>
          </w:tcPr>
          <w:p w14:paraId="5D6F652D" w14:textId="3CDADB86" w:rsidR="00BC7C88" w:rsidRPr="002F7282" w:rsidRDefault="0099316E" w:rsidP="0099316E">
            <w:pPr>
              <w:ind w:right="420"/>
              <w:jc w:val="left"/>
              <w:rPr>
                <w:rFonts w:asciiTheme="minorEastAsia" w:hAnsiTheme="minorEastAsia"/>
              </w:rPr>
            </w:pPr>
            <w:r w:rsidRPr="002F7282">
              <w:rPr>
                <w:rFonts w:asciiTheme="minorEastAsia" w:hAnsiTheme="minorEastAsia" w:hint="eastAsia"/>
              </w:rPr>
              <w:t>＊ML管理については４月中に担当者を決める</w:t>
            </w:r>
          </w:p>
        </w:tc>
      </w:tr>
    </w:tbl>
    <w:p w14:paraId="0C0A4014" w14:textId="77777777" w:rsidR="005540C0" w:rsidRDefault="005540C0" w:rsidP="002F7282">
      <w:pPr>
        <w:ind w:firstLineChars="100" w:firstLine="210"/>
        <w:rPr>
          <w:rFonts w:asciiTheme="minorEastAsia" w:hAnsiTheme="minorEastAsia"/>
          <w:color w:val="000000" w:themeColor="text1"/>
        </w:rPr>
      </w:pPr>
    </w:p>
    <w:p w14:paraId="39C43791" w14:textId="0564EDFA" w:rsidR="002F7282" w:rsidRPr="002F7282" w:rsidRDefault="002F7282" w:rsidP="002F7282">
      <w:pPr>
        <w:ind w:firstLineChars="100" w:firstLine="210"/>
        <w:rPr>
          <w:rFonts w:asciiTheme="minorEastAsia" w:hAnsiTheme="minorEastAsia"/>
          <w:color w:val="000000" w:themeColor="text1"/>
        </w:rPr>
      </w:pPr>
      <w:r w:rsidRPr="002F7282">
        <w:rPr>
          <w:rFonts w:asciiTheme="minorEastAsia" w:hAnsiTheme="minorEastAsia" w:hint="eastAsia"/>
          <w:color w:val="000000" w:themeColor="text1"/>
        </w:rPr>
        <w:t>旧相談支援連絡会</w:t>
      </w:r>
    </w:p>
    <w:tbl>
      <w:tblPr>
        <w:tblW w:w="9639" w:type="dxa"/>
        <w:tblInd w:w="-23" w:type="dxa"/>
        <w:tblBorders>
          <w:top w:val="single" w:sz="18" w:space="0" w:color="auto"/>
          <w:left w:val="single" w:sz="18" w:space="0" w:color="auto"/>
          <w:bottom w:val="single" w:sz="18" w:space="0" w:color="auto"/>
          <w:right w:val="single" w:sz="18" w:space="0" w:color="auto"/>
        </w:tblBorders>
        <w:tblCellMar>
          <w:left w:w="99" w:type="dxa"/>
          <w:right w:w="99" w:type="dxa"/>
        </w:tblCellMar>
        <w:tblLook w:val="04A0" w:firstRow="1" w:lastRow="0" w:firstColumn="1" w:lastColumn="0" w:noHBand="0" w:noVBand="1"/>
      </w:tblPr>
      <w:tblGrid>
        <w:gridCol w:w="3119"/>
        <w:gridCol w:w="1984"/>
        <w:gridCol w:w="4536"/>
      </w:tblGrid>
      <w:tr w:rsidR="00FC4D91" w:rsidRPr="00205257" w14:paraId="60738B06" w14:textId="77777777" w:rsidTr="005540C0">
        <w:trPr>
          <w:trHeight w:val="300"/>
        </w:trPr>
        <w:tc>
          <w:tcPr>
            <w:tcW w:w="3119" w:type="dxa"/>
            <w:shd w:val="clear" w:color="auto" w:fill="auto"/>
            <w:noWrap/>
            <w:vAlign w:val="center"/>
          </w:tcPr>
          <w:p w14:paraId="1CAC400D" w14:textId="77777777" w:rsidR="00FC4D91" w:rsidRPr="00205257" w:rsidRDefault="00FC4D91" w:rsidP="005540C0">
            <w:pPr>
              <w:jc w:val="center"/>
              <w:rPr>
                <w:rFonts w:asciiTheme="minorEastAsia" w:hAnsiTheme="minorEastAsia"/>
                <w:color w:val="000000" w:themeColor="text1"/>
              </w:rPr>
            </w:pPr>
            <w:r>
              <w:rPr>
                <w:rFonts w:asciiTheme="minorEastAsia" w:hAnsiTheme="minorEastAsia" w:hint="eastAsia"/>
                <w:color w:val="000000" w:themeColor="text1"/>
              </w:rPr>
              <w:t>役割</w:t>
            </w:r>
          </w:p>
        </w:tc>
        <w:tc>
          <w:tcPr>
            <w:tcW w:w="1984" w:type="dxa"/>
            <w:shd w:val="clear" w:color="auto" w:fill="auto"/>
            <w:noWrap/>
            <w:vAlign w:val="center"/>
          </w:tcPr>
          <w:p w14:paraId="17220466" w14:textId="77777777" w:rsidR="00FC4D91" w:rsidRPr="00205257" w:rsidRDefault="00FC4D91" w:rsidP="005540C0">
            <w:pPr>
              <w:jc w:val="center"/>
              <w:rPr>
                <w:rFonts w:asciiTheme="minorEastAsia" w:hAnsiTheme="minorEastAsia"/>
                <w:color w:val="000000" w:themeColor="text1"/>
              </w:rPr>
            </w:pPr>
            <w:r w:rsidRPr="00205257">
              <w:rPr>
                <w:rFonts w:asciiTheme="minorEastAsia" w:hAnsiTheme="minorEastAsia" w:hint="eastAsia"/>
                <w:color w:val="000000" w:themeColor="text1"/>
              </w:rPr>
              <w:t>氏名</w:t>
            </w:r>
          </w:p>
        </w:tc>
        <w:tc>
          <w:tcPr>
            <w:tcW w:w="4536" w:type="dxa"/>
            <w:shd w:val="clear" w:color="auto" w:fill="auto"/>
            <w:noWrap/>
            <w:vAlign w:val="center"/>
          </w:tcPr>
          <w:p w14:paraId="0F0F7E78" w14:textId="77777777" w:rsidR="00FC4D91" w:rsidRPr="00205257" w:rsidRDefault="00FC4D91" w:rsidP="005540C0">
            <w:pPr>
              <w:jc w:val="center"/>
              <w:rPr>
                <w:rFonts w:asciiTheme="minorEastAsia" w:hAnsiTheme="minorEastAsia"/>
                <w:color w:val="000000" w:themeColor="text1"/>
              </w:rPr>
            </w:pPr>
            <w:r w:rsidRPr="00205257">
              <w:rPr>
                <w:rFonts w:asciiTheme="minorEastAsia" w:hAnsiTheme="minorEastAsia" w:hint="eastAsia"/>
                <w:color w:val="000000" w:themeColor="text1"/>
              </w:rPr>
              <w:t>所属先</w:t>
            </w:r>
          </w:p>
        </w:tc>
      </w:tr>
      <w:tr w:rsidR="00FC4D91" w:rsidRPr="00205257" w14:paraId="44079F82" w14:textId="77777777" w:rsidTr="005540C0">
        <w:trPr>
          <w:trHeight w:val="285"/>
        </w:trPr>
        <w:tc>
          <w:tcPr>
            <w:tcW w:w="3119" w:type="dxa"/>
            <w:shd w:val="clear" w:color="auto" w:fill="auto"/>
            <w:noWrap/>
            <w:vAlign w:val="center"/>
          </w:tcPr>
          <w:p w14:paraId="4BA93F51" w14:textId="77777777" w:rsidR="00FC4D91" w:rsidRPr="00317560" w:rsidRDefault="00FC4D91" w:rsidP="005540C0">
            <w:pPr>
              <w:jc w:val="center"/>
              <w:rPr>
                <w:rFonts w:asciiTheme="minorEastAsia" w:hAnsiTheme="minorEastAsia"/>
                <w:color w:val="000000" w:themeColor="text1"/>
                <w:sz w:val="18"/>
                <w:szCs w:val="18"/>
              </w:rPr>
            </w:pPr>
            <w:r w:rsidRPr="00317560">
              <w:rPr>
                <w:rFonts w:asciiTheme="minorEastAsia" w:hAnsiTheme="minorEastAsia" w:hint="eastAsia"/>
                <w:color w:val="000000" w:themeColor="text1"/>
                <w:sz w:val="18"/>
                <w:szCs w:val="18"/>
              </w:rPr>
              <w:t>相談支援・地域移行部会部会長</w:t>
            </w:r>
          </w:p>
        </w:tc>
        <w:tc>
          <w:tcPr>
            <w:tcW w:w="1984" w:type="dxa"/>
            <w:shd w:val="clear" w:color="auto" w:fill="auto"/>
            <w:noWrap/>
          </w:tcPr>
          <w:p w14:paraId="36EEF3F9" w14:textId="77777777" w:rsidR="00FC4D91" w:rsidRPr="00205257" w:rsidRDefault="00FC4D91" w:rsidP="005540C0">
            <w:pPr>
              <w:jc w:val="center"/>
              <w:rPr>
                <w:rFonts w:asciiTheme="minorEastAsia" w:hAnsiTheme="minorEastAsia"/>
                <w:color w:val="000000" w:themeColor="text1"/>
              </w:rPr>
            </w:pPr>
            <w:r>
              <w:rPr>
                <w:rFonts w:asciiTheme="minorEastAsia" w:hAnsiTheme="minorEastAsia" w:hint="eastAsia"/>
                <w:color w:val="000000" w:themeColor="text1"/>
              </w:rPr>
              <w:t>中島　美穂子</w:t>
            </w:r>
          </w:p>
        </w:tc>
        <w:tc>
          <w:tcPr>
            <w:tcW w:w="4536" w:type="dxa"/>
            <w:shd w:val="clear" w:color="auto" w:fill="auto"/>
            <w:noWrap/>
          </w:tcPr>
          <w:p w14:paraId="0812605E" w14:textId="77777777" w:rsidR="00FC4D91" w:rsidRPr="00205257" w:rsidRDefault="00FC4D91" w:rsidP="005540C0">
            <w:pPr>
              <w:rPr>
                <w:rFonts w:asciiTheme="minorEastAsia" w:hAnsiTheme="minorEastAsia"/>
                <w:color w:val="000000" w:themeColor="text1"/>
              </w:rPr>
            </w:pPr>
            <w:r w:rsidRPr="001C530C">
              <w:rPr>
                <w:rFonts w:asciiTheme="minorEastAsia" w:hAnsiTheme="minorEastAsia" w:hint="eastAsia"/>
                <w:color w:val="000000" w:themeColor="text1"/>
              </w:rPr>
              <w:t>マインドはちおうじ相談支援センター</w:t>
            </w:r>
          </w:p>
        </w:tc>
      </w:tr>
      <w:tr w:rsidR="00FC4D91" w:rsidRPr="00205257" w14:paraId="45095753" w14:textId="77777777" w:rsidTr="005540C0">
        <w:trPr>
          <w:trHeight w:val="285"/>
        </w:trPr>
        <w:tc>
          <w:tcPr>
            <w:tcW w:w="3119" w:type="dxa"/>
            <w:shd w:val="clear" w:color="auto" w:fill="auto"/>
            <w:noWrap/>
            <w:vAlign w:val="center"/>
          </w:tcPr>
          <w:p w14:paraId="737F2241" w14:textId="77777777" w:rsidR="00FC4D91" w:rsidRPr="00317560" w:rsidRDefault="00FC4D91" w:rsidP="005540C0">
            <w:pPr>
              <w:jc w:val="center"/>
              <w:rPr>
                <w:rFonts w:asciiTheme="minorEastAsia" w:hAnsiTheme="minorEastAsia"/>
                <w:color w:val="000000" w:themeColor="text1"/>
                <w:sz w:val="18"/>
                <w:szCs w:val="18"/>
              </w:rPr>
            </w:pPr>
            <w:r w:rsidRPr="00317560">
              <w:rPr>
                <w:rFonts w:asciiTheme="minorEastAsia" w:hAnsiTheme="minorEastAsia" w:hint="eastAsia"/>
                <w:color w:val="000000" w:themeColor="text1"/>
                <w:sz w:val="18"/>
                <w:szCs w:val="18"/>
              </w:rPr>
              <w:t>地域継続支援部会会長</w:t>
            </w:r>
            <w:r>
              <w:rPr>
                <w:rFonts w:asciiTheme="minorEastAsia" w:hAnsiTheme="minorEastAsia" w:hint="eastAsia"/>
                <w:color w:val="000000" w:themeColor="text1"/>
                <w:sz w:val="18"/>
                <w:szCs w:val="18"/>
              </w:rPr>
              <w:t>/</w:t>
            </w:r>
            <w:r w:rsidRPr="00317560">
              <w:rPr>
                <w:rFonts w:asciiTheme="minorEastAsia" w:hAnsiTheme="minorEastAsia" w:hint="eastAsia"/>
                <w:color w:val="000000" w:themeColor="text1"/>
                <w:sz w:val="18"/>
                <w:szCs w:val="18"/>
              </w:rPr>
              <w:t>事務局</w:t>
            </w:r>
          </w:p>
        </w:tc>
        <w:tc>
          <w:tcPr>
            <w:tcW w:w="1984" w:type="dxa"/>
            <w:shd w:val="clear" w:color="auto" w:fill="auto"/>
            <w:noWrap/>
          </w:tcPr>
          <w:p w14:paraId="6F520442" w14:textId="77777777" w:rsidR="00FC4D91" w:rsidRPr="00205257" w:rsidRDefault="00FC4D91" w:rsidP="005540C0">
            <w:pPr>
              <w:jc w:val="center"/>
              <w:rPr>
                <w:rFonts w:asciiTheme="minorEastAsia" w:hAnsiTheme="minorEastAsia"/>
                <w:color w:val="000000" w:themeColor="text1"/>
              </w:rPr>
            </w:pPr>
            <w:r w:rsidRPr="00205257">
              <w:rPr>
                <w:rFonts w:asciiTheme="minorEastAsia" w:hAnsiTheme="minorEastAsia" w:hint="eastAsia"/>
                <w:color w:val="000000" w:themeColor="text1"/>
              </w:rPr>
              <w:t>塚田　芳昭</w:t>
            </w:r>
          </w:p>
        </w:tc>
        <w:tc>
          <w:tcPr>
            <w:tcW w:w="4536" w:type="dxa"/>
            <w:shd w:val="clear" w:color="auto" w:fill="auto"/>
            <w:noWrap/>
          </w:tcPr>
          <w:p w14:paraId="387A4081" w14:textId="77777777" w:rsidR="00FC4D91" w:rsidRPr="00205257" w:rsidRDefault="00FC4D91" w:rsidP="005540C0">
            <w:pPr>
              <w:rPr>
                <w:rFonts w:asciiTheme="minorEastAsia" w:hAnsiTheme="minorEastAsia"/>
                <w:color w:val="000000" w:themeColor="text1"/>
              </w:rPr>
            </w:pPr>
            <w:r>
              <w:rPr>
                <w:rFonts w:asciiTheme="minorEastAsia" w:hAnsiTheme="minorEastAsia" w:hint="eastAsia"/>
                <w:color w:val="000000" w:themeColor="text1"/>
              </w:rPr>
              <w:t>障害者相談支援センターぴあらいふ</w:t>
            </w:r>
          </w:p>
        </w:tc>
      </w:tr>
      <w:tr w:rsidR="00FC4D91" w:rsidRPr="00205257" w14:paraId="6A1A16D5" w14:textId="77777777" w:rsidTr="005540C0">
        <w:trPr>
          <w:trHeight w:val="285"/>
        </w:trPr>
        <w:tc>
          <w:tcPr>
            <w:tcW w:w="3119" w:type="dxa"/>
            <w:vMerge w:val="restart"/>
            <w:shd w:val="clear" w:color="auto" w:fill="auto"/>
            <w:noWrap/>
            <w:vAlign w:val="center"/>
            <w:hideMark/>
          </w:tcPr>
          <w:p w14:paraId="1267E96A" w14:textId="77777777" w:rsidR="00FC4D91" w:rsidRDefault="00FC4D91" w:rsidP="005540C0">
            <w:pPr>
              <w:jc w:val="center"/>
              <w:rPr>
                <w:rFonts w:asciiTheme="minorEastAsia" w:hAnsiTheme="minorEastAsia"/>
                <w:color w:val="000000" w:themeColor="text1"/>
                <w:sz w:val="18"/>
                <w:szCs w:val="18"/>
              </w:rPr>
            </w:pPr>
            <w:r w:rsidRPr="00317560">
              <w:rPr>
                <w:rFonts w:asciiTheme="minorEastAsia" w:hAnsiTheme="minorEastAsia" w:hint="eastAsia"/>
                <w:color w:val="000000" w:themeColor="text1"/>
                <w:sz w:val="18"/>
                <w:szCs w:val="18"/>
              </w:rPr>
              <w:t>相談連</w:t>
            </w:r>
          </w:p>
          <w:p w14:paraId="37724E51" w14:textId="77777777" w:rsidR="00FC4D91" w:rsidRPr="00317560" w:rsidRDefault="00FC4D91" w:rsidP="005540C0">
            <w:pPr>
              <w:jc w:val="center"/>
              <w:rPr>
                <w:rFonts w:asciiTheme="minorEastAsia" w:hAnsiTheme="minorEastAsia"/>
                <w:color w:val="000000" w:themeColor="text1"/>
                <w:sz w:val="18"/>
                <w:szCs w:val="18"/>
              </w:rPr>
            </w:pPr>
            <w:r w:rsidRPr="00317560">
              <w:rPr>
                <w:rFonts w:asciiTheme="minorEastAsia" w:hAnsiTheme="minorEastAsia" w:hint="eastAsia"/>
                <w:color w:val="000000" w:themeColor="text1"/>
                <w:sz w:val="18"/>
                <w:szCs w:val="18"/>
              </w:rPr>
              <w:t>全体会</w:t>
            </w:r>
            <w:r>
              <w:rPr>
                <w:rFonts w:asciiTheme="minorEastAsia" w:hAnsiTheme="minorEastAsia" w:hint="eastAsia"/>
                <w:color w:val="000000" w:themeColor="text1"/>
                <w:sz w:val="18"/>
                <w:szCs w:val="18"/>
              </w:rPr>
              <w:t>担当</w:t>
            </w:r>
          </w:p>
        </w:tc>
        <w:tc>
          <w:tcPr>
            <w:tcW w:w="1984" w:type="dxa"/>
            <w:shd w:val="clear" w:color="auto" w:fill="auto"/>
            <w:noWrap/>
            <w:hideMark/>
          </w:tcPr>
          <w:p w14:paraId="373345DA" w14:textId="09F5EA1F" w:rsidR="00FC4D91" w:rsidRPr="00205257" w:rsidRDefault="00FC4D91" w:rsidP="005540C0">
            <w:pPr>
              <w:jc w:val="center"/>
              <w:rPr>
                <w:rFonts w:asciiTheme="minorEastAsia" w:hAnsiTheme="minorEastAsia"/>
                <w:color w:val="000000" w:themeColor="text1"/>
              </w:rPr>
            </w:pPr>
            <w:r w:rsidRPr="0002749A">
              <w:rPr>
                <w:rFonts w:hint="eastAsia"/>
              </w:rPr>
              <w:t>青山　秀美</w:t>
            </w:r>
          </w:p>
        </w:tc>
        <w:tc>
          <w:tcPr>
            <w:tcW w:w="4536" w:type="dxa"/>
            <w:shd w:val="clear" w:color="auto" w:fill="auto"/>
            <w:noWrap/>
            <w:hideMark/>
          </w:tcPr>
          <w:p w14:paraId="450BA086" w14:textId="7948B73C" w:rsidR="00FC4D91" w:rsidRPr="00205257" w:rsidRDefault="00FC4D91" w:rsidP="005540C0">
            <w:pPr>
              <w:rPr>
                <w:rFonts w:asciiTheme="minorEastAsia" w:hAnsiTheme="minorEastAsia"/>
                <w:color w:val="000000" w:themeColor="text1"/>
              </w:rPr>
            </w:pPr>
            <w:r w:rsidRPr="0002749A">
              <w:rPr>
                <w:rFonts w:hint="eastAsia"/>
              </w:rPr>
              <w:t>障害者（児）の夢を実現させる相談支援</w:t>
            </w:r>
          </w:p>
        </w:tc>
      </w:tr>
      <w:tr w:rsidR="00FC4D91" w:rsidRPr="00205257" w14:paraId="264F0E3E" w14:textId="77777777" w:rsidTr="005540C0">
        <w:trPr>
          <w:trHeight w:val="285"/>
        </w:trPr>
        <w:tc>
          <w:tcPr>
            <w:tcW w:w="3119" w:type="dxa"/>
            <w:vMerge/>
            <w:shd w:val="clear" w:color="auto" w:fill="auto"/>
            <w:vAlign w:val="center"/>
            <w:hideMark/>
          </w:tcPr>
          <w:p w14:paraId="05EAE7A3" w14:textId="77777777" w:rsidR="00FC4D91" w:rsidRPr="00317560" w:rsidRDefault="00FC4D91" w:rsidP="005540C0">
            <w:pPr>
              <w:jc w:val="center"/>
              <w:rPr>
                <w:rFonts w:asciiTheme="minorEastAsia" w:hAnsiTheme="minorEastAsia"/>
                <w:color w:val="000000" w:themeColor="text1"/>
                <w:sz w:val="18"/>
                <w:szCs w:val="18"/>
              </w:rPr>
            </w:pPr>
          </w:p>
        </w:tc>
        <w:tc>
          <w:tcPr>
            <w:tcW w:w="1984" w:type="dxa"/>
            <w:shd w:val="clear" w:color="auto" w:fill="auto"/>
            <w:noWrap/>
          </w:tcPr>
          <w:p w14:paraId="1FC50E2A" w14:textId="2D56E08F" w:rsidR="00FC4D91" w:rsidRPr="00205257" w:rsidRDefault="00FC4D91" w:rsidP="005540C0">
            <w:pPr>
              <w:jc w:val="center"/>
              <w:rPr>
                <w:rFonts w:asciiTheme="minorEastAsia" w:hAnsiTheme="minorEastAsia"/>
                <w:color w:val="000000" w:themeColor="text1"/>
              </w:rPr>
            </w:pPr>
            <w:r>
              <w:rPr>
                <w:rFonts w:asciiTheme="minorEastAsia" w:hAnsiTheme="minorEastAsia" w:hint="eastAsia"/>
                <w:color w:val="000000" w:themeColor="text1"/>
              </w:rPr>
              <w:t>小川　愛子</w:t>
            </w:r>
          </w:p>
        </w:tc>
        <w:tc>
          <w:tcPr>
            <w:tcW w:w="4536" w:type="dxa"/>
            <w:shd w:val="clear" w:color="auto" w:fill="auto"/>
            <w:noWrap/>
          </w:tcPr>
          <w:p w14:paraId="65BD32B4" w14:textId="1A47E087" w:rsidR="00FC4D91" w:rsidRPr="00205257" w:rsidRDefault="00FC4D91" w:rsidP="005540C0">
            <w:pPr>
              <w:rPr>
                <w:rFonts w:asciiTheme="minorEastAsia" w:hAnsiTheme="minorEastAsia"/>
                <w:color w:val="000000" w:themeColor="text1"/>
              </w:rPr>
            </w:pPr>
            <w:r>
              <w:rPr>
                <w:rFonts w:asciiTheme="minorEastAsia" w:hAnsiTheme="minorEastAsia" w:hint="eastAsia"/>
                <w:color w:val="000000" w:themeColor="text1"/>
              </w:rPr>
              <w:t>ウエーブフォーネット相談室</w:t>
            </w:r>
          </w:p>
        </w:tc>
      </w:tr>
      <w:tr w:rsidR="00FC4D91" w:rsidRPr="00205257" w14:paraId="5C32C1A0" w14:textId="77777777" w:rsidTr="005540C0">
        <w:trPr>
          <w:trHeight w:val="285"/>
        </w:trPr>
        <w:tc>
          <w:tcPr>
            <w:tcW w:w="3119" w:type="dxa"/>
            <w:vMerge/>
            <w:shd w:val="clear" w:color="auto" w:fill="auto"/>
            <w:vAlign w:val="center"/>
          </w:tcPr>
          <w:p w14:paraId="41E214C0" w14:textId="77777777" w:rsidR="00FC4D91" w:rsidRPr="00317560" w:rsidRDefault="00FC4D91" w:rsidP="005540C0">
            <w:pPr>
              <w:jc w:val="center"/>
              <w:rPr>
                <w:rFonts w:asciiTheme="minorEastAsia" w:hAnsiTheme="minorEastAsia"/>
                <w:color w:val="000000" w:themeColor="text1"/>
                <w:sz w:val="18"/>
                <w:szCs w:val="18"/>
              </w:rPr>
            </w:pPr>
          </w:p>
        </w:tc>
        <w:tc>
          <w:tcPr>
            <w:tcW w:w="1984" w:type="dxa"/>
            <w:shd w:val="clear" w:color="auto" w:fill="auto"/>
            <w:noWrap/>
          </w:tcPr>
          <w:p w14:paraId="1942D462" w14:textId="291ABA66" w:rsidR="00FC4D91" w:rsidRPr="001A469F" w:rsidRDefault="00FC4D91" w:rsidP="005540C0">
            <w:pPr>
              <w:jc w:val="center"/>
            </w:pPr>
            <w:r w:rsidRPr="009F19CC">
              <w:rPr>
                <w:rFonts w:hint="eastAsia"/>
              </w:rPr>
              <w:t>高野　悟史</w:t>
            </w:r>
          </w:p>
        </w:tc>
        <w:tc>
          <w:tcPr>
            <w:tcW w:w="4536" w:type="dxa"/>
            <w:shd w:val="clear" w:color="auto" w:fill="auto"/>
            <w:noWrap/>
          </w:tcPr>
          <w:p w14:paraId="33DA63C8" w14:textId="6568ED67" w:rsidR="00FC4D91" w:rsidRPr="001A469F" w:rsidRDefault="00FC4D91" w:rsidP="005540C0">
            <w:r w:rsidRPr="009F19CC">
              <w:rPr>
                <w:rFonts w:hint="eastAsia"/>
              </w:rPr>
              <w:t>こまぎの相談支援センター</w:t>
            </w:r>
          </w:p>
        </w:tc>
      </w:tr>
      <w:tr w:rsidR="00FC4D91" w:rsidRPr="00205257" w14:paraId="05BA528E" w14:textId="77777777" w:rsidTr="005540C0">
        <w:trPr>
          <w:trHeight w:val="285"/>
        </w:trPr>
        <w:tc>
          <w:tcPr>
            <w:tcW w:w="3119" w:type="dxa"/>
            <w:vMerge w:val="restart"/>
            <w:shd w:val="clear" w:color="auto" w:fill="auto"/>
          </w:tcPr>
          <w:p w14:paraId="223B0C64" w14:textId="77777777" w:rsidR="00FC4D91" w:rsidRDefault="00FC4D91" w:rsidP="005540C0">
            <w:pPr>
              <w:jc w:val="center"/>
              <w:rPr>
                <w:sz w:val="18"/>
                <w:szCs w:val="18"/>
              </w:rPr>
            </w:pPr>
            <w:r w:rsidRPr="00317560">
              <w:rPr>
                <w:rFonts w:hint="eastAsia"/>
                <w:sz w:val="18"/>
                <w:szCs w:val="18"/>
              </w:rPr>
              <w:t>相談連</w:t>
            </w:r>
          </w:p>
          <w:p w14:paraId="4E571612" w14:textId="77777777" w:rsidR="00FC4D91" w:rsidRPr="00317560" w:rsidRDefault="00FC4D91" w:rsidP="005540C0">
            <w:pPr>
              <w:jc w:val="center"/>
              <w:rPr>
                <w:rFonts w:asciiTheme="minorEastAsia" w:hAnsiTheme="minorEastAsia"/>
                <w:color w:val="000000" w:themeColor="text1"/>
                <w:sz w:val="18"/>
                <w:szCs w:val="18"/>
              </w:rPr>
            </w:pPr>
            <w:r w:rsidRPr="00317560">
              <w:rPr>
                <w:rFonts w:hint="eastAsia"/>
                <w:sz w:val="18"/>
                <w:szCs w:val="18"/>
              </w:rPr>
              <w:t>事例検</w:t>
            </w:r>
          </w:p>
        </w:tc>
        <w:tc>
          <w:tcPr>
            <w:tcW w:w="1984" w:type="dxa"/>
            <w:shd w:val="clear" w:color="auto" w:fill="auto"/>
            <w:noWrap/>
          </w:tcPr>
          <w:p w14:paraId="7DF67DC9" w14:textId="77777777" w:rsidR="00FC4D91" w:rsidRPr="001A469F" w:rsidRDefault="00FC4D91" w:rsidP="005540C0">
            <w:pPr>
              <w:jc w:val="center"/>
            </w:pPr>
            <w:r w:rsidRPr="005B07C9">
              <w:rPr>
                <w:rFonts w:hint="eastAsia"/>
              </w:rPr>
              <w:t>福川　祥平</w:t>
            </w:r>
          </w:p>
        </w:tc>
        <w:tc>
          <w:tcPr>
            <w:tcW w:w="4536" w:type="dxa"/>
            <w:shd w:val="clear" w:color="auto" w:fill="auto"/>
            <w:noWrap/>
          </w:tcPr>
          <w:p w14:paraId="744492A2" w14:textId="77777777" w:rsidR="00FC4D91" w:rsidRPr="001A469F" w:rsidRDefault="00FC4D91" w:rsidP="005540C0">
            <w:r w:rsidRPr="005B07C9">
              <w:rPr>
                <w:rFonts w:hint="eastAsia"/>
              </w:rPr>
              <w:t>相談支援事業所　桜草</w:t>
            </w:r>
          </w:p>
        </w:tc>
      </w:tr>
      <w:tr w:rsidR="00FC4D91" w:rsidRPr="00205257" w14:paraId="44AA40B6" w14:textId="77777777" w:rsidTr="005540C0">
        <w:trPr>
          <w:trHeight w:val="285"/>
        </w:trPr>
        <w:tc>
          <w:tcPr>
            <w:tcW w:w="3119" w:type="dxa"/>
            <w:vMerge/>
            <w:shd w:val="clear" w:color="auto" w:fill="auto"/>
            <w:vAlign w:val="center"/>
            <w:hideMark/>
          </w:tcPr>
          <w:p w14:paraId="57FDD53F" w14:textId="77777777" w:rsidR="00FC4D91" w:rsidRPr="00317560" w:rsidRDefault="00FC4D91" w:rsidP="005540C0">
            <w:pPr>
              <w:jc w:val="center"/>
              <w:rPr>
                <w:rFonts w:asciiTheme="minorEastAsia" w:hAnsiTheme="minorEastAsia"/>
                <w:color w:val="000000" w:themeColor="text1"/>
                <w:sz w:val="18"/>
                <w:szCs w:val="18"/>
              </w:rPr>
            </w:pPr>
          </w:p>
        </w:tc>
        <w:tc>
          <w:tcPr>
            <w:tcW w:w="1984" w:type="dxa"/>
            <w:shd w:val="clear" w:color="auto" w:fill="auto"/>
            <w:noWrap/>
          </w:tcPr>
          <w:p w14:paraId="3FEAAC8D" w14:textId="77777777" w:rsidR="00FC4D91" w:rsidRPr="00205257" w:rsidRDefault="00FC4D91" w:rsidP="005540C0">
            <w:pPr>
              <w:jc w:val="center"/>
              <w:rPr>
                <w:rFonts w:asciiTheme="minorEastAsia" w:hAnsiTheme="minorEastAsia"/>
                <w:color w:val="000000" w:themeColor="text1"/>
              </w:rPr>
            </w:pPr>
            <w:r w:rsidRPr="00D204B5">
              <w:rPr>
                <w:rFonts w:hint="eastAsia"/>
              </w:rPr>
              <w:t>吉田　剛</w:t>
            </w:r>
          </w:p>
        </w:tc>
        <w:tc>
          <w:tcPr>
            <w:tcW w:w="4536" w:type="dxa"/>
            <w:shd w:val="clear" w:color="auto" w:fill="auto"/>
            <w:noWrap/>
          </w:tcPr>
          <w:p w14:paraId="28EA6ED2" w14:textId="77777777" w:rsidR="00FC4D91" w:rsidRPr="00205257" w:rsidRDefault="00FC4D91" w:rsidP="005540C0">
            <w:pPr>
              <w:rPr>
                <w:rFonts w:asciiTheme="minorEastAsia" w:hAnsiTheme="minorEastAsia"/>
                <w:color w:val="000000" w:themeColor="text1"/>
              </w:rPr>
            </w:pPr>
            <w:r w:rsidRPr="00D204B5">
              <w:rPr>
                <w:rFonts w:hint="eastAsia"/>
              </w:rPr>
              <w:t>PASTEL</w:t>
            </w:r>
          </w:p>
        </w:tc>
      </w:tr>
      <w:tr w:rsidR="00FC4D91" w:rsidRPr="00205257" w14:paraId="63DB17D1" w14:textId="77777777" w:rsidTr="005540C0">
        <w:trPr>
          <w:trHeight w:val="285"/>
        </w:trPr>
        <w:tc>
          <w:tcPr>
            <w:tcW w:w="3119" w:type="dxa"/>
            <w:shd w:val="clear" w:color="auto" w:fill="auto"/>
            <w:vAlign w:val="center"/>
          </w:tcPr>
          <w:p w14:paraId="52815876" w14:textId="77777777" w:rsidR="00FC4D91" w:rsidRPr="00317560" w:rsidRDefault="00FC4D91" w:rsidP="005540C0">
            <w:pPr>
              <w:jc w:val="center"/>
              <w:rPr>
                <w:rFonts w:asciiTheme="minorEastAsia" w:hAnsiTheme="minorEastAsia"/>
                <w:color w:val="000000" w:themeColor="text1"/>
                <w:sz w:val="18"/>
                <w:szCs w:val="18"/>
              </w:rPr>
            </w:pPr>
            <w:r w:rsidRPr="00317560">
              <w:rPr>
                <w:rFonts w:asciiTheme="minorEastAsia" w:hAnsiTheme="minorEastAsia" w:hint="eastAsia"/>
                <w:color w:val="000000" w:themeColor="text1"/>
                <w:sz w:val="18"/>
                <w:szCs w:val="18"/>
              </w:rPr>
              <w:t>地域生活支援拠点等</w:t>
            </w:r>
          </w:p>
          <w:p w14:paraId="472B989C" w14:textId="77777777" w:rsidR="00FC4D91" w:rsidRPr="00317560" w:rsidRDefault="00FC4D91" w:rsidP="005540C0">
            <w:pPr>
              <w:jc w:val="center"/>
              <w:rPr>
                <w:rFonts w:asciiTheme="minorEastAsia" w:hAnsiTheme="minorEastAsia"/>
                <w:color w:val="000000" w:themeColor="text1"/>
                <w:sz w:val="18"/>
                <w:szCs w:val="18"/>
              </w:rPr>
            </w:pPr>
            <w:r w:rsidRPr="00317560">
              <w:rPr>
                <w:rFonts w:asciiTheme="minorEastAsia" w:hAnsiTheme="minorEastAsia" w:hint="eastAsia"/>
                <w:color w:val="000000" w:themeColor="text1"/>
                <w:sz w:val="18"/>
                <w:szCs w:val="18"/>
              </w:rPr>
              <w:t>強度行動障害コーディネーター</w:t>
            </w:r>
          </w:p>
        </w:tc>
        <w:tc>
          <w:tcPr>
            <w:tcW w:w="1984" w:type="dxa"/>
            <w:shd w:val="clear" w:color="auto" w:fill="auto"/>
            <w:noWrap/>
            <w:vAlign w:val="center"/>
          </w:tcPr>
          <w:p w14:paraId="6E8A682B" w14:textId="77777777" w:rsidR="00FC4D91" w:rsidRPr="00205257" w:rsidRDefault="00FC4D91" w:rsidP="005540C0">
            <w:pPr>
              <w:jc w:val="center"/>
              <w:rPr>
                <w:rFonts w:asciiTheme="minorEastAsia" w:hAnsiTheme="minorEastAsia"/>
                <w:color w:val="000000" w:themeColor="text1"/>
              </w:rPr>
            </w:pPr>
            <w:r w:rsidRPr="00205257">
              <w:rPr>
                <w:rFonts w:asciiTheme="minorEastAsia" w:hAnsiTheme="minorEastAsia" w:hint="eastAsia"/>
                <w:color w:val="000000" w:themeColor="text1"/>
              </w:rPr>
              <w:t>沢田　哲也</w:t>
            </w:r>
          </w:p>
        </w:tc>
        <w:tc>
          <w:tcPr>
            <w:tcW w:w="4536" w:type="dxa"/>
            <w:shd w:val="clear" w:color="auto" w:fill="auto"/>
            <w:noWrap/>
            <w:vAlign w:val="center"/>
          </w:tcPr>
          <w:p w14:paraId="4ECB2F1C" w14:textId="77777777" w:rsidR="00FC4D91" w:rsidRPr="00205257" w:rsidRDefault="00FC4D91" w:rsidP="005540C0">
            <w:pPr>
              <w:rPr>
                <w:rFonts w:asciiTheme="minorEastAsia" w:hAnsiTheme="minorEastAsia"/>
                <w:color w:val="000000" w:themeColor="text1"/>
              </w:rPr>
            </w:pPr>
            <w:r w:rsidRPr="00205257">
              <w:rPr>
                <w:rFonts w:asciiTheme="minorEastAsia" w:hAnsiTheme="minorEastAsia" w:hint="eastAsia"/>
                <w:color w:val="000000" w:themeColor="text1"/>
              </w:rPr>
              <w:t xml:space="preserve">まちぼの相談室　　　</w:t>
            </w:r>
          </w:p>
        </w:tc>
      </w:tr>
      <w:tr w:rsidR="00FC4D91" w:rsidRPr="00205257" w14:paraId="7D4211B8" w14:textId="77777777" w:rsidTr="005540C0">
        <w:trPr>
          <w:trHeight w:val="285"/>
        </w:trPr>
        <w:tc>
          <w:tcPr>
            <w:tcW w:w="3119" w:type="dxa"/>
            <w:shd w:val="clear" w:color="auto" w:fill="auto"/>
            <w:vAlign w:val="center"/>
          </w:tcPr>
          <w:p w14:paraId="672D942D" w14:textId="77777777" w:rsidR="00FC4D91" w:rsidRPr="00317560" w:rsidRDefault="00FC4D91" w:rsidP="005540C0">
            <w:pPr>
              <w:rPr>
                <w:rFonts w:asciiTheme="minorEastAsia" w:hAnsiTheme="minorEastAsia"/>
                <w:color w:val="000000" w:themeColor="text1"/>
                <w:sz w:val="18"/>
                <w:szCs w:val="18"/>
              </w:rPr>
            </w:pPr>
            <w:r w:rsidRPr="00317560">
              <w:rPr>
                <w:rFonts w:asciiTheme="minorEastAsia" w:hAnsiTheme="minorEastAsia" w:hint="eastAsia"/>
                <w:color w:val="000000" w:themeColor="text1"/>
                <w:sz w:val="18"/>
                <w:szCs w:val="18"/>
              </w:rPr>
              <w:t>相談連・メーリングリスト</w:t>
            </w:r>
            <w:r>
              <w:rPr>
                <w:rFonts w:asciiTheme="minorEastAsia" w:hAnsiTheme="minorEastAsia" w:hint="eastAsia"/>
                <w:color w:val="000000" w:themeColor="text1"/>
                <w:sz w:val="18"/>
                <w:szCs w:val="18"/>
              </w:rPr>
              <w:t>/</w:t>
            </w:r>
            <w:r w:rsidRPr="00317560">
              <w:rPr>
                <w:rFonts w:asciiTheme="minorEastAsia" w:hAnsiTheme="minorEastAsia" w:hint="eastAsia"/>
                <w:color w:val="000000" w:themeColor="text1"/>
                <w:sz w:val="18"/>
                <w:szCs w:val="18"/>
              </w:rPr>
              <w:t>名簿管理</w:t>
            </w:r>
          </w:p>
        </w:tc>
        <w:tc>
          <w:tcPr>
            <w:tcW w:w="1984" w:type="dxa"/>
            <w:noWrap/>
          </w:tcPr>
          <w:p w14:paraId="5A9A67B9" w14:textId="77777777" w:rsidR="00FC4D91" w:rsidRPr="00205257" w:rsidRDefault="00FC4D91" w:rsidP="005540C0">
            <w:pPr>
              <w:jc w:val="center"/>
              <w:rPr>
                <w:rFonts w:asciiTheme="minorEastAsia" w:hAnsiTheme="minorEastAsia"/>
                <w:color w:val="000000" w:themeColor="text1"/>
              </w:rPr>
            </w:pPr>
            <w:r w:rsidRPr="00D03701">
              <w:rPr>
                <w:rFonts w:hint="eastAsia"/>
              </w:rPr>
              <w:t>吉田　剛</w:t>
            </w:r>
          </w:p>
        </w:tc>
        <w:tc>
          <w:tcPr>
            <w:tcW w:w="4536" w:type="dxa"/>
            <w:shd w:val="clear" w:color="auto" w:fill="auto"/>
            <w:noWrap/>
          </w:tcPr>
          <w:p w14:paraId="708A1B31" w14:textId="77777777" w:rsidR="00FC4D91" w:rsidRPr="00205257" w:rsidRDefault="00FC4D91" w:rsidP="005540C0">
            <w:pPr>
              <w:rPr>
                <w:rFonts w:asciiTheme="minorEastAsia" w:hAnsiTheme="minorEastAsia"/>
                <w:color w:val="000000" w:themeColor="text1"/>
              </w:rPr>
            </w:pPr>
            <w:r w:rsidRPr="00D03701">
              <w:rPr>
                <w:rFonts w:hint="eastAsia"/>
              </w:rPr>
              <w:t>PASTEL</w:t>
            </w:r>
            <w:r w:rsidRPr="00D03701">
              <w:rPr>
                <w:rFonts w:hint="eastAsia"/>
              </w:rPr>
              <w:t xml:space="preserve">　　　　　　　＊再掲</w:t>
            </w:r>
          </w:p>
        </w:tc>
      </w:tr>
    </w:tbl>
    <w:p w14:paraId="218A9A57" w14:textId="5D51DEB9" w:rsidR="008E5939" w:rsidRPr="008E5939" w:rsidRDefault="00FC4D91" w:rsidP="00FC4D91">
      <w:pPr>
        <w:ind w:right="1050"/>
        <w:jc w:val="right"/>
        <w:rPr>
          <w:rFonts w:hint="eastAsia"/>
        </w:rPr>
      </w:pPr>
      <w:r>
        <w:rPr>
          <w:rFonts w:hint="eastAsia"/>
        </w:rPr>
        <w:t>以上</w:t>
      </w:r>
    </w:p>
    <w:sectPr w:rsidR="008E5939" w:rsidRPr="008E5939" w:rsidSect="009F001D">
      <w:pgSz w:w="11906" w:h="16838" w:code="9"/>
      <w:pgMar w:top="851" w:right="1304" w:bottom="851" w:left="96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1A8D9" w14:textId="77777777" w:rsidR="008B5B03" w:rsidRDefault="008B5B03" w:rsidP="00C912C5">
      <w:r>
        <w:separator/>
      </w:r>
    </w:p>
  </w:endnote>
  <w:endnote w:type="continuationSeparator" w:id="0">
    <w:p w14:paraId="40CA6A18" w14:textId="77777777" w:rsidR="008B5B03" w:rsidRDefault="008B5B03" w:rsidP="00C9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1E205" w14:textId="77777777" w:rsidR="008B5B03" w:rsidRDefault="008B5B03" w:rsidP="00C912C5">
      <w:r>
        <w:separator/>
      </w:r>
    </w:p>
  </w:footnote>
  <w:footnote w:type="continuationSeparator" w:id="0">
    <w:p w14:paraId="467F5481" w14:textId="77777777" w:rsidR="008B5B03" w:rsidRDefault="008B5B03" w:rsidP="00C91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151"/>
    <w:multiLevelType w:val="hybridMultilevel"/>
    <w:tmpl w:val="48EA9D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039A0"/>
    <w:multiLevelType w:val="hybridMultilevel"/>
    <w:tmpl w:val="B75CB67C"/>
    <w:lvl w:ilvl="0" w:tplc="FFFFFFFF">
      <w:start w:val="1"/>
      <w:numFmt w:val="decimalFullWidth"/>
      <w:lvlText w:val="%1、"/>
      <w:lvlJc w:val="left"/>
      <w:pPr>
        <w:ind w:left="946" w:hanging="525"/>
      </w:pPr>
      <w:rPr>
        <w:rFonts w:hint="default"/>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2" w15:restartNumberingAfterBreak="0">
    <w:nsid w:val="19D94D1E"/>
    <w:multiLevelType w:val="hybridMultilevel"/>
    <w:tmpl w:val="CA3631F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9D9578D"/>
    <w:multiLevelType w:val="hybridMultilevel"/>
    <w:tmpl w:val="2D767AD0"/>
    <w:lvl w:ilvl="0" w:tplc="E7A445D4">
      <w:start w:val="5"/>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B37D2"/>
    <w:multiLevelType w:val="hybridMultilevel"/>
    <w:tmpl w:val="F4563EEC"/>
    <w:lvl w:ilvl="0" w:tplc="8EA2557C">
      <w:start w:val="1"/>
      <w:numFmt w:val="decimalFullWidth"/>
      <w:lvlText w:val="%1、"/>
      <w:lvlJc w:val="left"/>
      <w:pPr>
        <w:ind w:left="735" w:hanging="525"/>
      </w:pPr>
      <w:rPr>
        <w:rFonts w:hint="default"/>
      </w:rPr>
    </w:lvl>
    <w:lvl w:ilvl="1" w:tplc="6368FA80">
      <w:start w:val="1"/>
      <w:numFmt w:val="decimalEnclosedCircle"/>
      <w:lvlText w:val="%2"/>
      <w:lvlJc w:val="left"/>
      <w:pPr>
        <w:ind w:left="786"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B1E277B"/>
    <w:multiLevelType w:val="hybridMultilevel"/>
    <w:tmpl w:val="845AE09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D3018A9"/>
    <w:multiLevelType w:val="hybridMultilevel"/>
    <w:tmpl w:val="5590CCE4"/>
    <w:lvl w:ilvl="0" w:tplc="B4F217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24065A"/>
    <w:multiLevelType w:val="hybridMultilevel"/>
    <w:tmpl w:val="9688719C"/>
    <w:lvl w:ilvl="0" w:tplc="FFFFFFFF">
      <w:start w:val="1"/>
      <w:numFmt w:val="decimalFullWidth"/>
      <w:lvlText w:val="%1、"/>
      <w:lvlJc w:val="left"/>
      <w:pPr>
        <w:ind w:left="735" w:hanging="525"/>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8" w15:restartNumberingAfterBreak="0">
    <w:nsid w:val="41897025"/>
    <w:multiLevelType w:val="hybridMultilevel"/>
    <w:tmpl w:val="0E6A68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4D6ED1"/>
    <w:multiLevelType w:val="hybridMultilevel"/>
    <w:tmpl w:val="6A8AADF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01529AB"/>
    <w:multiLevelType w:val="hybridMultilevel"/>
    <w:tmpl w:val="AE66F9DA"/>
    <w:lvl w:ilvl="0" w:tplc="EB34F2CA">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7B890D6A"/>
    <w:multiLevelType w:val="hybridMultilevel"/>
    <w:tmpl w:val="B7F26948"/>
    <w:lvl w:ilvl="0" w:tplc="8AC4E2CE">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5005088">
    <w:abstractNumId w:val="11"/>
  </w:num>
  <w:num w:numId="2" w16cid:durableId="489442014">
    <w:abstractNumId w:val="6"/>
  </w:num>
  <w:num w:numId="3" w16cid:durableId="1188102259">
    <w:abstractNumId w:val="10"/>
  </w:num>
  <w:num w:numId="4" w16cid:durableId="1381516252">
    <w:abstractNumId w:val="4"/>
  </w:num>
  <w:num w:numId="5" w16cid:durableId="1202086239">
    <w:abstractNumId w:val="8"/>
  </w:num>
  <w:num w:numId="6" w16cid:durableId="832794424">
    <w:abstractNumId w:val="3"/>
  </w:num>
  <w:num w:numId="7" w16cid:durableId="108857598">
    <w:abstractNumId w:val="0"/>
  </w:num>
  <w:num w:numId="8" w16cid:durableId="1831172756">
    <w:abstractNumId w:val="7"/>
  </w:num>
  <w:num w:numId="9" w16cid:durableId="617369468">
    <w:abstractNumId w:val="1"/>
  </w:num>
  <w:num w:numId="10" w16cid:durableId="1741513472">
    <w:abstractNumId w:val="5"/>
  </w:num>
  <w:num w:numId="11" w16cid:durableId="566578014">
    <w:abstractNumId w:val="2"/>
  </w:num>
  <w:num w:numId="12" w16cid:durableId="15599037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889"/>
    <w:rsid w:val="0000071E"/>
    <w:rsid w:val="000030AB"/>
    <w:rsid w:val="00003894"/>
    <w:rsid w:val="000048E7"/>
    <w:rsid w:val="00007196"/>
    <w:rsid w:val="000164C9"/>
    <w:rsid w:val="00016888"/>
    <w:rsid w:val="00025D4B"/>
    <w:rsid w:val="00031006"/>
    <w:rsid w:val="00044571"/>
    <w:rsid w:val="000465F1"/>
    <w:rsid w:val="000502D6"/>
    <w:rsid w:val="00050371"/>
    <w:rsid w:val="000560FA"/>
    <w:rsid w:val="00082CFF"/>
    <w:rsid w:val="00091899"/>
    <w:rsid w:val="0009549A"/>
    <w:rsid w:val="00096F60"/>
    <w:rsid w:val="000A25A1"/>
    <w:rsid w:val="000A3E91"/>
    <w:rsid w:val="000B119E"/>
    <w:rsid w:val="000B1987"/>
    <w:rsid w:val="000C70E3"/>
    <w:rsid w:val="000D01E4"/>
    <w:rsid w:val="000D420E"/>
    <w:rsid w:val="000D62EA"/>
    <w:rsid w:val="000D6FDD"/>
    <w:rsid w:val="000E6888"/>
    <w:rsid w:val="001075E2"/>
    <w:rsid w:val="001101C8"/>
    <w:rsid w:val="001152AE"/>
    <w:rsid w:val="00117AE0"/>
    <w:rsid w:val="001238D7"/>
    <w:rsid w:val="00130CA1"/>
    <w:rsid w:val="0013205C"/>
    <w:rsid w:val="00132C73"/>
    <w:rsid w:val="00143D5E"/>
    <w:rsid w:val="00173786"/>
    <w:rsid w:val="00174970"/>
    <w:rsid w:val="00175981"/>
    <w:rsid w:val="00177768"/>
    <w:rsid w:val="00184825"/>
    <w:rsid w:val="00192ADD"/>
    <w:rsid w:val="00193C06"/>
    <w:rsid w:val="0019519B"/>
    <w:rsid w:val="001A393C"/>
    <w:rsid w:val="001A598B"/>
    <w:rsid w:val="001A5C9B"/>
    <w:rsid w:val="001B0F55"/>
    <w:rsid w:val="001B3071"/>
    <w:rsid w:val="001C20B1"/>
    <w:rsid w:val="001C2524"/>
    <w:rsid w:val="001C2DA5"/>
    <w:rsid w:val="001C530C"/>
    <w:rsid w:val="001D6BF0"/>
    <w:rsid w:val="001E1BE1"/>
    <w:rsid w:val="001E64CD"/>
    <w:rsid w:val="001F37EA"/>
    <w:rsid w:val="001F69DB"/>
    <w:rsid w:val="00205257"/>
    <w:rsid w:val="00207549"/>
    <w:rsid w:val="0021383E"/>
    <w:rsid w:val="00213DBF"/>
    <w:rsid w:val="002170F3"/>
    <w:rsid w:val="002233F4"/>
    <w:rsid w:val="0022425D"/>
    <w:rsid w:val="00227655"/>
    <w:rsid w:val="00227C36"/>
    <w:rsid w:val="002324FB"/>
    <w:rsid w:val="0024247C"/>
    <w:rsid w:val="002437DB"/>
    <w:rsid w:val="00245347"/>
    <w:rsid w:val="002502A7"/>
    <w:rsid w:val="002505E1"/>
    <w:rsid w:val="002508BA"/>
    <w:rsid w:val="002679C0"/>
    <w:rsid w:val="00280C24"/>
    <w:rsid w:val="002A1729"/>
    <w:rsid w:val="002B0ABC"/>
    <w:rsid w:val="002B5A58"/>
    <w:rsid w:val="002B5CC5"/>
    <w:rsid w:val="002B5FBB"/>
    <w:rsid w:val="002B6FA5"/>
    <w:rsid w:val="002C2FAB"/>
    <w:rsid w:val="002C42E9"/>
    <w:rsid w:val="002D1132"/>
    <w:rsid w:val="002D31D8"/>
    <w:rsid w:val="002D3F97"/>
    <w:rsid w:val="002D439A"/>
    <w:rsid w:val="002D66D8"/>
    <w:rsid w:val="002F513B"/>
    <w:rsid w:val="002F7282"/>
    <w:rsid w:val="0030031F"/>
    <w:rsid w:val="00300ADC"/>
    <w:rsid w:val="00304FFD"/>
    <w:rsid w:val="00312F5F"/>
    <w:rsid w:val="00316228"/>
    <w:rsid w:val="00317560"/>
    <w:rsid w:val="0032320D"/>
    <w:rsid w:val="00326653"/>
    <w:rsid w:val="0032741B"/>
    <w:rsid w:val="00330397"/>
    <w:rsid w:val="00342E27"/>
    <w:rsid w:val="00363395"/>
    <w:rsid w:val="003669D0"/>
    <w:rsid w:val="00373DB0"/>
    <w:rsid w:val="00373F15"/>
    <w:rsid w:val="00373F3C"/>
    <w:rsid w:val="00375A0B"/>
    <w:rsid w:val="003764CD"/>
    <w:rsid w:val="00376B81"/>
    <w:rsid w:val="00381BD4"/>
    <w:rsid w:val="00381DE5"/>
    <w:rsid w:val="00382287"/>
    <w:rsid w:val="00383E8B"/>
    <w:rsid w:val="00384112"/>
    <w:rsid w:val="00384CB7"/>
    <w:rsid w:val="003864DB"/>
    <w:rsid w:val="0038765C"/>
    <w:rsid w:val="003900C8"/>
    <w:rsid w:val="003926CC"/>
    <w:rsid w:val="00396E90"/>
    <w:rsid w:val="003A043F"/>
    <w:rsid w:val="003A1FCD"/>
    <w:rsid w:val="003B7A37"/>
    <w:rsid w:val="003D6895"/>
    <w:rsid w:val="003E6358"/>
    <w:rsid w:val="003E7447"/>
    <w:rsid w:val="003F1579"/>
    <w:rsid w:val="003F1941"/>
    <w:rsid w:val="003F3E37"/>
    <w:rsid w:val="0041214C"/>
    <w:rsid w:val="004125E5"/>
    <w:rsid w:val="00412F92"/>
    <w:rsid w:val="004140A7"/>
    <w:rsid w:val="00421C4A"/>
    <w:rsid w:val="004247C7"/>
    <w:rsid w:val="0042496A"/>
    <w:rsid w:val="00425DCE"/>
    <w:rsid w:val="004549B8"/>
    <w:rsid w:val="00456721"/>
    <w:rsid w:val="00457B56"/>
    <w:rsid w:val="0047353A"/>
    <w:rsid w:val="00482802"/>
    <w:rsid w:val="004926C1"/>
    <w:rsid w:val="00493F1D"/>
    <w:rsid w:val="004B6FAD"/>
    <w:rsid w:val="004C43AB"/>
    <w:rsid w:val="004C6D2B"/>
    <w:rsid w:val="004C6E88"/>
    <w:rsid w:val="004D2B7C"/>
    <w:rsid w:val="004D2F22"/>
    <w:rsid w:val="004D40B9"/>
    <w:rsid w:val="004D759B"/>
    <w:rsid w:val="004E4097"/>
    <w:rsid w:val="004F270B"/>
    <w:rsid w:val="004F6B13"/>
    <w:rsid w:val="004F73BC"/>
    <w:rsid w:val="00502218"/>
    <w:rsid w:val="005034B7"/>
    <w:rsid w:val="00503B3B"/>
    <w:rsid w:val="00507FD1"/>
    <w:rsid w:val="00510922"/>
    <w:rsid w:val="00510DAB"/>
    <w:rsid w:val="00510E06"/>
    <w:rsid w:val="00516067"/>
    <w:rsid w:val="00521F50"/>
    <w:rsid w:val="005252AD"/>
    <w:rsid w:val="00526DDC"/>
    <w:rsid w:val="00535889"/>
    <w:rsid w:val="00536265"/>
    <w:rsid w:val="00541FBB"/>
    <w:rsid w:val="005540C0"/>
    <w:rsid w:val="00554E5E"/>
    <w:rsid w:val="00555A76"/>
    <w:rsid w:val="005638CC"/>
    <w:rsid w:val="005836AB"/>
    <w:rsid w:val="00584683"/>
    <w:rsid w:val="00585AFD"/>
    <w:rsid w:val="00594DB3"/>
    <w:rsid w:val="00597C67"/>
    <w:rsid w:val="005A3043"/>
    <w:rsid w:val="005B2A90"/>
    <w:rsid w:val="005B39C9"/>
    <w:rsid w:val="005C28C8"/>
    <w:rsid w:val="005C392F"/>
    <w:rsid w:val="005C52E8"/>
    <w:rsid w:val="005C6715"/>
    <w:rsid w:val="005D735C"/>
    <w:rsid w:val="005E07C1"/>
    <w:rsid w:val="0061264B"/>
    <w:rsid w:val="00613762"/>
    <w:rsid w:val="0061422A"/>
    <w:rsid w:val="00614BAE"/>
    <w:rsid w:val="006155EA"/>
    <w:rsid w:val="006205DE"/>
    <w:rsid w:val="0062168B"/>
    <w:rsid w:val="00625B76"/>
    <w:rsid w:val="00625E51"/>
    <w:rsid w:val="00626731"/>
    <w:rsid w:val="0065089A"/>
    <w:rsid w:val="00651D83"/>
    <w:rsid w:val="00654DF3"/>
    <w:rsid w:val="006555B3"/>
    <w:rsid w:val="006610FB"/>
    <w:rsid w:val="006670CD"/>
    <w:rsid w:val="00671FEF"/>
    <w:rsid w:val="00687A33"/>
    <w:rsid w:val="00694B72"/>
    <w:rsid w:val="006A17FD"/>
    <w:rsid w:val="006A31E2"/>
    <w:rsid w:val="006A4BBD"/>
    <w:rsid w:val="006B19BC"/>
    <w:rsid w:val="006B4F5A"/>
    <w:rsid w:val="006C11EA"/>
    <w:rsid w:val="006C16CD"/>
    <w:rsid w:val="006C6DB3"/>
    <w:rsid w:val="006E1732"/>
    <w:rsid w:val="006E3154"/>
    <w:rsid w:val="006E3603"/>
    <w:rsid w:val="006F1081"/>
    <w:rsid w:val="00701B82"/>
    <w:rsid w:val="0073203D"/>
    <w:rsid w:val="0073671A"/>
    <w:rsid w:val="00736C48"/>
    <w:rsid w:val="007521DB"/>
    <w:rsid w:val="00753F39"/>
    <w:rsid w:val="00754704"/>
    <w:rsid w:val="0075652D"/>
    <w:rsid w:val="0077475B"/>
    <w:rsid w:val="007823AA"/>
    <w:rsid w:val="00794F81"/>
    <w:rsid w:val="007A5192"/>
    <w:rsid w:val="007A5D79"/>
    <w:rsid w:val="007A5FF5"/>
    <w:rsid w:val="007B3538"/>
    <w:rsid w:val="007D48D1"/>
    <w:rsid w:val="007D75FC"/>
    <w:rsid w:val="007E2EC4"/>
    <w:rsid w:val="007F7E34"/>
    <w:rsid w:val="0080107F"/>
    <w:rsid w:val="00807922"/>
    <w:rsid w:val="008124F9"/>
    <w:rsid w:val="00813A04"/>
    <w:rsid w:val="0081690E"/>
    <w:rsid w:val="00830A16"/>
    <w:rsid w:val="00831C70"/>
    <w:rsid w:val="00832567"/>
    <w:rsid w:val="0083271A"/>
    <w:rsid w:val="00833C3C"/>
    <w:rsid w:val="00835C67"/>
    <w:rsid w:val="00837FCC"/>
    <w:rsid w:val="00840B52"/>
    <w:rsid w:val="00852637"/>
    <w:rsid w:val="00853EED"/>
    <w:rsid w:val="00860446"/>
    <w:rsid w:val="00867F34"/>
    <w:rsid w:val="008703E1"/>
    <w:rsid w:val="0087526A"/>
    <w:rsid w:val="008838CF"/>
    <w:rsid w:val="008839A3"/>
    <w:rsid w:val="00886575"/>
    <w:rsid w:val="00893456"/>
    <w:rsid w:val="008B2AA5"/>
    <w:rsid w:val="008B5B03"/>
    <w:rsid w:val="008C1AFB"/>
    <w:rsid w:val="008C2ED7"/>
    <w:rsid w:val="008D65E0"/>
    <w:rsid w:val="008E52AF"/>
    <w:rsid w:val="008E5939"/>
    <w:rsid w:val="008E6085"/>
    <w:rsid w:val="008F12C3"/>
    <w:rsid w:val="008F6226"/>
    <w:rsid w:val="009064B9"/>
    <w:rsid w:val="00916B7B"/>
    <w:rsid w:val="0091793F"/>
    <w:rsid w:val="00926C30"/>
    <w:rsid w:val="0092728D"/>
    <w:rsid w:val="0093453A"/>
    <w:rsid w:val="00942CB3"/>
    <w:rsid w:val="00943DFA"/>
    <w:rsid w:val="0094673E"/>
    <w:rsid w:val="00947603"/>
    <w:rsid w:val="009601D2"/>
    <w:rsid w:val="00965598"/>
    <w:rsid w:val="0096775A"/>
    <w:rsid w:val="00973878"/>
    <w:rsid w:val="009776C7"/>
    <w:rsid w:val="00980BFE"/>
    <w:rsid w:val="0099316E"/>
    <w:rsid w:val="009976FC"/>
    <w:rsid w:val="009B477C"/>
    <w:rsid w:val="009B7DEA"/>
    <w:rsid w:val="009C3D62"/>
    <w:rsid w:val="009C65FD"/>
    <w:rsid w:val="009D1788"/>
    <w:rsid w:val="009D210E"/>
    <w:rsid w:val="009D34E9"/>
    <w:rsid w:val="009D4055"/>
    <w:rsid w:val="009F001D"/>
    <w:rsid w:val="009F3C4F"/>
    <w:rsid w:val="009F605F"/>
    <w:rsid w:val="009F745A"/>
    <w:rsid w:val="00A01759"/>
    <w:rsid w:val="00A07A45"/>
    <w:rsid w:val="00A12A87"/>
    <w:rsid w:val="00A15E87"/>
    <w:rsid w:val="00A200E9"/>
    <w:rsid w:val="00A229F2"/>
    <w:rsid w:val="00A264B9"/>
    <w:rsid w:val="00A27A63"/>
    <w:rsid w:val="00A41455"/>
    <w:rsid w:val="00A42D36"/>
    <w:rsid w:val="00A511EC"/>
    <w:rsid w:val="00A5125E"/>
    <w:rsid w:val="00A512AA"/>
    <w:rsid w:val="00A529AD"/>
    <w:rsid w:val="00A56547"/>
    <w:rsid w:val="00A64810"/>
    <w:rsid w:val="00A676EC"/>
    <w:rsid w:val="00A70153"/>
    <w:rsid w:val="00A70686"/>
    <w:rsid w:val="00A75C0B"/>
    <w:rsid w:val="00A8129C"/>
    <w:rsid w:val="00A97A7D"/>
    <w:rsid w:val="00AA024C"/>
    <w:rsid w:val="00AA44C0"/>
    <w:rsid w:val="00AB2973"/>
    <w:rsid w:val="00AB3116"/>
    <w:rsid w:val="00AB46E3"/>
    <w:rsid w:val="00AB470E"/>
    <w:rsid w:val="00AB4738"/>
    <w:rsid w:val="00AC099C"/>
    <w:rsid w:val="00AC0DE0"/>
    <w:rsid w:val="00AC5A1B"/>
    <w:rsid w:val="00AC64F5"/>
    <w:rsid w:val="00AF10C8"/>
    <w:rsid w:val="00AF3D77"/>
    <w:rsid w:val="00B020EF"/>
    <w:rsid w:val="00B04031"/>
    <w:rsid w:val="00B13E87"/>
    <w:rsid w:val="00B143FD"/>
    <w:rsid w:val="00B161E6"/>
    <w:rsid w:val="00B169FF"/>
    <w:rsid w:val="00B16BA9"/>
    <w:rsid w:val="00B2136B"/>
    <w:rsid w:val="00B57645"/>
    <w:rsid w:val="00B60933"/>
    <w:rsid w:val="00B60BC7"/>
    <w:rsid w:val="00B725E1"/>
    <w:rsid w:val="00B86E95"/>
    <w:rsid w:val="00B9109B"/>
    <w:rsid w:val="00BA2B61"/>
    <w:rsid w:val="00BB1850"/>
    <w:rsid w:val="00BC500D"/>
    <w:rsid w:val="00BC7C88"/>
    <w:rsid w:val="00BE41D6"/>
    <w:rsid w:val="00BE67AB"/>
    <w:rsid w:val="00BF0A17"/>
    <w:rsid w:val="00BF0E24"/>
    <w:rsid w:val="00C13540"/>
    <w:rsid w:val="00C20073"/>
    <w:rsid w:val="00C22B4E"/>
    <w:rsid w:val="00C2702C"/>
    <w:rsid w:val="00C33918"/>
    <w:rsid w:val="00C34774"/>
    <w:rsid w:val="00C43D65"/>
    <w:rsid w:val="00C45961"/>
    <w:rsid w:val="00C47F3B"/>
    <w:rsid w:val="00C5747C"/>
    <w:rsid w:val="00C605EE"/>
    <w:rsid w:val="00C637E9"/>
    <w:rsid w:val="00C71B61"/>
    <w:rsid w:val="00C804DE"/>
    <w:rsid w:val="00C912C5"/>
    <w:rsid w:val="00C91AA7"/>
    <w:rsid w:val="00CA035C"/>
    <w:rsid w:val="00CA3E04"/>
    <w:rsid w:val="00CC3005"/>
    <w:rsid w:val="00CD04A4"/>
    <w:rsid w:val="00CD0E99"/>
    <w:rsid w:val="00CD1B1E"/>
    <w:rsid w:val="00CD1C38"/>
    <w:rsid w:val="00CD681F"/>
    <w:rsid w:val="00CE09CA"/>
    <w:rsid w:val="00CE0CCE"/>
    <w:rsid w:val="00CE10D4"/>
    <w:rsid w:val="00CE2EA1"/>
    <w:rsid w:val="00CE5CDC"/>
    <w:rsid w:val="00D00C2B"/>
    <w:rsid w:val="00D11547"/>
    <w:rsid w:val="00D22967"/>
    <w:rsid w:val="00D23DD1"/>
    <w:rsid w:val="00D249E6"/>
    <w:rsid w:val="00D26C51"/>
    <w:rsid w:val="00D327FB"/>
    <w:rsid w:val="00D32CBB"/>
    <w:rsid w:val="00D33D1E"/>
    <w:rsid w:val="00D41D8A"/>
    <w:rsid w:val="00D55732"/>
    <w:rsid w:val="00D57507"/>
    <w:rsid w:val="00D719DB"/>
    <w:rsid w:val="00D80799"/>
    <w:rsid w:val="00D8405A"/>
    <w:rsid w:val="00D87006"/>
    <w:rsid w:val="00D9232D"/>
    <w:rsid w:val="00D928FF"/>
    <w:rsid w:val="00D949B0"/>
    <w:rsid w:val="00DA764A"/>
    <w:rsid w:val="00DB133E"/>
    <w:rsid w:val="00DB182F"/>
    <w:rsid w:val="00DB6619"/>
    <w:rsid w:val="00DC2F89"/>
    <w:rsid w:val="00DC77AA"/>
    <w:rsid w:val="00DE0828"/>
    <w:rsid w:val="00DE1932"/>
    <w:rsid w:val="00DE57D9"/>
    <w:rsid w:val="00DF1940"/>
    <w:rsid w:val="00DF20BE"/>
    <w:rsid w:val="00DF5F4E"/>
    <w:rsid w:val="00E10FFF"/>
    <w:rsid w:val="00E11E0B"/>
    <w:rsid w:val="00E12D6D"/>
    <w:rsid w:val="00E14982"/>
    <w:rsid w:val="00E26D5F"/>
    <w:rsid w:val="00E30C72"/>
    <w:rsid w:val="00E37D15"/>
    <w:rsid w:val="00E44B23"/>
    <w:rsid w:val="00E45DEE"/>
    <w:rsid w:val="00E52552"/>
    <w:rsid w:val="00E53DE8"/>
    <w:rsid w:val="00E540DA"/>
    <w:rsid w:val="00E56A63"/>
    <w:rsid w:val="00E57A27"/>
    <w:rsid w:val="00E6544F"/>
    <w:rsid w:val="00E766DD"/>
    <w:rsid w:val="00E774A4"/>
    <w:rsid w:val="00E8169D"/>
    <w:rsid w:val="00E85F2E"/>
    <w:rsid w:val="00E865A8"/>
    <w:rsid w:val="00E86B06"/>
    <w:rsid w:val="00E93DAB"/>
    <w:rsid w:val="00EA2EE4"/>
    <w:rsid w:val="00EA509C"/>
    <w:rsid w:val="00EA5B14"/>
    <w:rsid w:val="00EB0AAA"/>
    <w:rsid w:val="00EB11F1"/>
    <w:rsid w:val="00EB2620"/>
    <w:rsid w:val="00EB29C5"/>
    <w:rsid w:val="00EB7F74"/>
    <w:rsid w:val="00EC46FF"/>
    <w:rsid w:val="00ED3DB7"/>
    <w:rsid w:val="00EE1914"/>
    <w:rsid w:val="00EE2C2B"/>
    <w:rsid w:val="00EE7CC0"/>
    <w:rsid w:val="00EF08A0"/>
    <w:rsid w:val="00EF1D78"/>
    <w:rsid w:val="00EF2368"/>
    <w:rsid w:val="00EF6741"/>
    <w:rsid w:val="00F00FA5"/>
    <w:rsid w:val="00F04581"/>
    <w:rsid w:val="00F07115"/>
    <w:rsid w:val="00F12F68"/>
    <w:rsid w:val="00F1377B"/>
    <w:rsid w:val="00F143FF"/>
    <w:rsid w:val="00F23AAA"/>
    <w:rsid w:val="00F37EBE"/>
    <w:rsid w:val="00F523FC"/>
    <w:rsid w:val="00F5619B"/>
    <w:rsid w:val="00F633ED"/>
    <w:rsid w:val="00F64B24"/>
    <w:rsid w:val="00F6522F"/>
    <w:rsid w:val="00F749F8"/>
    <w:rsid w:val="00FA1813"/>
    <w:rsid w:val="00FA237C"/>
    <w:rsid w:val="00FB396F"/>
    <w:rsid w:val="00FC3779"/>
    <w:rsid w:val="00FC3C9D"/>
    <w:rsid w:val="00FC4D91"/>
    <w:rsid w:val="00FC4EEA"/>
    <w:rsid w:val="00FC5E11"/>
    <w:rsid w:val="00FD5762"/>
    <w:rsid w:val="00FE50D8"/>
    <w:rsid w:val="00FE6E82"/>
    <w:rsid w:val="00FF6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67370C"/>
  <w15:docId w15:val="{2C0FBA34-4924-4740-B8D4-48B4C5F9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D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CD1B1E"/>
  </w:style>
  <w:style w:type="character" w:customStyle="1" w:styleId="a5">
    <w:name w:val="日付 (文字)"/>
    <w:basedOn w:val="a0"/>
    <w:link w:val="a4"/>
    <w:uiPriority w:val="99"/>
    <w:semiHidden/>
    <w:rsid w:val="00CD1B1E"/>
  </w:style>
  <w:style w:type="paragraph" w:styleId="a6">
    <w:name w:val="Balloon Text"/>
    <w:basedOn w:val="a"/>
    <w:link w:val="a7"/>
    <w:uiPriority w:val="99"/>
    <w:semiHidden/>
    <w:unhideWhenUsed/>
    <w:rsid w:val="00510DA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10DAB"/>
    <w:rPr>
      <w:rFonts w:asciiTheme="majorHAnsi" w:eastAsiaTheme="majorEastAsia" w:hAnsiTheme="majorHAnsi" w:cstheme="majorBidi"/>
      <w:sz w:val="18"/>
      <w:szCs w:val="18"/>
    </w:rPr>
  </w:style>
  <w:style w:type="paragraph" w:styleId="a8">
    <w:name w:val="header"/>
    <w:basedOn w:val="a"/>
    <w:link w:val="a9"/>
    <w:uiPriority w:val="99"/>
    <w:unhideWhenUsed/>
    <w:rsid w:val="00C912C5"/>
    <w:pPr>
      <w:tabs>
        <w:tab w:val="center" w:pos="4252"/>
        <w:tab w:val="right" w:pos="8504"/>
      </w:tabs>
      <w:snapToGrid w:val="0"/>
    </w:pPr>
  </w:style>
  <w:style w:type="character" w:customStyle="1" w:styleId="a9">
    <w:name w:val="ヘッダー (文字)"/>
    <w:basedOn w:val="a0"/>
    <w:link w:val="a8"/>
    <w:uiPriority w:val="99"/>
    <w:rsid w:val="00C912C5"/>
  </w:style>
  <w:style w:type="paragraph" w:styleId="aa">
    <w:name w:val="footer"/>
    <w:basedOn w:val="a"/>
    <w:link w:val="ab"/>
    <w:uiPriority w:val="99"/>
    <w:unhideWhenUsed/>
    <w:rsid w:val="00C912C5"/>
    <w:pPr>
      <w:tabs>
        <w:tab w:val="center" w:pos="4252"/>
        <w:tab w:val="right" w:pos="8504"/>
      </w:tabs>
      <w:snapToGrid w:val="0"/>
    </w:pPr>
  </w:style>
  <w:style w:type="character" w:customStyle="1" w:styleId="ab">
    <w:name w:val="フッター (文字)"/>
    <w:basedOn w:val="a0"/>
    <w:link w:val="aa"/>
    <w:uiPriority w:val="99"/>
    <w:rsid w:val="00C912C5"/>
  </w:style>
  <w:style w:type="paragraph" w:styleId="ac">
    <w:name w:val="List Paragraph"/>
    <w:basedOn w:val="a"/>
    <w:uiPriority w:val="34"/>
    <w:qFormat/>
    <w:rsid w:val="00173786"/>
    <w:pPr>
      <w:ind w:leftChars="400" w:left="840"/>
    </w:pPr>
  </w:style>
  <w:style w:type="paragraph" w:styleId="ad">
    <w:name w:val="No Spacing"/>
    <w:uiPriority w:val="1"/>
    <w:qFormat/>
    <w:rsid w:val="00192ADD"/>
    <w:pPr>
      <w:widowControl w:val="0"/>
      <w:jc w:val="both"/>
    </w:pPr>
  </w:style>
  <w:style w:type="paragraph" w:styleId="ae">
    <w:name w:val="Note Heading"/>
    <w:basedOn w:val="a"/>
    <w:next w:val="a"/>
    <w:link w:val="af"/>
    <w:uiPriority w:val="99"/>
    <w:unhideWhenUsed/>
    <w:rsid w:val="008E5939"/>
    <w:pPr>
      <w:jc w:val="center"/>
    </w:pPr>
    <w:rPr>
      <w:rFonts w:asciiTheme="minorEastAsia" w:hAnsiTheme="minorEastAsia"/>
      <w:color w:val="00B050"/>
    </w:rPr>
  </w:style>
  <w:style w:type="character" w:customStyle="1" w:styleId="af">
    <w:name w:val="記 (文字)"/>
    <w:basedOn w:val="a0"/>
    <w:link w:val="ae"/>
    <w:uiPriority w:val="99"/>
    <w:rsid w:val="008E5939"/>
    <w:rPr>
      <w:rFonts w:asciiTheme="minorEastAsia" w:hAnsiTheme="minorEastAsia"/>
      <w:color w:val="00B050"/>
    </w:rPr>
  </w:style>
  <w:style w:type="paragraph" w:styleId="af0">
    <w:name w:val="Closing"/>
    <w:basedOn w:val="a"/>
    <w:link w:val="af1"/>
    <w:uiPriority w:val="99"/>
    <w:unhideWhenUsed/>
    <w:rsid w:val="008E5939"/>
    <w:pPr>
      <w:jc w:val="right"/>
    </w:pPr>
    <w:rPr>
      <w:rFonts w:asciiTheme="minorEastAsia" w:hAnsiTheme="minorEastAsia"/>
      <w:color w:val="00B050"/>
    </w:rPr>
  </w:style>
  <w:style w:type="character" w:customStyle="1" w:styleId="af1">
    <w:name w:val="結語 (文字)"/>
    <w:basedOn w:val="a0"/>
    <w:link w:val="af0"/>
    <w:uiPriority w:val="99"/>
    <w:rsid w:val="008E5939"/>
    <w:rPr>
      <w:rFonts w:asciiTheme="minorEastAsia" w:hAnsiTheme="minorEastAsia"/>
      <w:color w:val="00B0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55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503</Words>
  <Characters>2870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fournet wave</dc:creator>
  <cp:lastModifiedBy>Mihoko Nakajima</cp:lastModifiedBy>
  <cp:revision>12</cp:revision>
  <cp:lastPrinted>2024-04-12T01:12:00Z</cp:lastPrinted>
  <dcterms:created xsi:type="dcterms:W3CDTF">2024-04-12T01:10:00Z</dcterms:created>
  <dcterms:modified xsi:type="dcterms:W3CDTF">2024-04-12T01:31:00Z</dcterms:modified>
</cp:coreProperties>
</file>