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B477" w14:textId="6D5259E2" w:rsidR="00326653" w:rsidRPr="005C25E6" w:rsidRDefault="00326653" w:rsidP="00205257">
      <w:pPr>
        <w:pStyle w:val="ad"/>
        <w:jc w:val="right"/>
        <w:rPr>
          <w:rFonts w:ascii="UD デジタル 教科書体 NK-B" w:eastAsia="UD デジタル 教科書体 NK-B"/>
          <w:lang w:eastAsia="zh-TW"/>
        </w:rPr>
      </w:pPr>
      <w:r w:rsidRPr="005C25E6">
        <w:rPr>
          <w:rFonts w:ascii="UD デジタル 教科書体 NK-B" w:eastAsia="UD デジタル 教科書体 NK-B" w:hint="eastAsia"/>
          <w:lang w:eastAsia="zh-TW"/>
        </w:rPr>
        <w:t>令和</w:t>
      </w:r>
      <w:r w:rsidR="00C61B03">
        <w:rPr>
          <w:rFonts w:ascii="UD デジタル 教科書体 NK-B" w:eastAsia="UD デジタル 教科書体 NK-B" w:hint="eastAsia"/>
        </w:rPr>
        <w:t>7</w:t>
      </w:r>
      <w:r w:rsidR="00342E27" w:rsidRPr="005C25E6">
        <w:rPr>
          <w:rFonts w:ascii="UD デジタル 教科書体 NK-B" w:eastAsia="UD デジタル 教科書体 NK-B" w:hint="eastAsia"/>
          <w:lang w:eastAsia="zh-TW"/>
        </w:rPr>
        <w:t>年</w:t>
      </w:r>
      <w:r w:rsidR="0098379C">
        <w:rPr>
          <w:rFonts w:ascii="UD デジタル 教科書体 NK-B" w:eastAsia="UD デジタル 教科書体 NK-B" w:hint="eastAsia"/>
        </w:rPr>
        <w:t>３</w:t>
      </w:r>
      <w:r w:rsidR="00342E27" w:rsidRPr="005C25E6">
        <w:rPr>
          <w:rFonts w:ascii="UD デジタル 教科書体 NK-B" w:eastAsia="UD デジタル 教科書体 NK-B" w:hint="eastAsia"/>
          <w:lang w:eastAsia="zh-TW"/>
        </w:rPr>
        <w:t>月</w:t>
      </w:r>
      <w:r w:rsidR="0098379C">
        <w:rPr>
          <w:rFonts w:ascii="UD デジタル 教科書体 NK-B" w:eastAsia="UD デジタル 教科書体 NK-B" w:hint="eastAsia"/>
        </w:rPr>
        <w:t>４</w:t>
      </w:r>
      <w:r w:rsidRPr="005C25E6">
        <w:rPr>
          <w:rFonts w:ascii="UD デジタル 教科書体 NK-B" w:eastAsia="UD デジタル 教科書体 NK-B" w:hint="eastAsia"/>
          <w:lang w:eastAsia="zh-TW"/>
        </w:rPr>
        <w:t>日</w:t>
      </w:r>
    </w:p>
    <w:p w14:paraId="607257E8" w14:textId="0EF6DBDF" w:rsidR="004F73BC" w:rsidRPr="005C25E6" w:rsidRDefault="00625E51" w:rsidP="00AB4738">
      <w:pPr>
        <w:jc w:val="center"/>
        <w:rPr>
          <w:rFonts w:ascii="UD デジタル 教科書体 NK-B" w:eastAsia="UD デジタル 教科書体 NK-B" w:hAnsiTheme="minorEastAsia"/>
          <w:b/>
          <w:bCs/>
          <w:sz w:val="22"/>
          <w:shd w:val="pct15" w:color="auto" w:fill="FFFFFF"/>
          <w:lang w:eastAsia="zh-TW"/>
        </w:rPr>
      </w:pPr>
      <w:r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>令和</w:t>
      </w:r>
      <w:r w:rsidR="00F37EBE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>６</w:t>
      </w:r>
      <w:r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>年</w:t>
      </w:r>
      <w:r w:rsidR="003F1941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>度</w:t>
      </w:r>
      <w:r w:rsidR="00CE09CA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>（2024年度）</w:t>
      </w:r>
      <w:r w:rsidR="004F73BC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  <w:lang w:eastAsia="zh-TW"/>
        </w:rPr>
        <w:t xml:space="preserve">　八王子市障害者地域自立支援協議会</w:t>
      </w:r>
    </w:p>
    <w:p w14:paraId="68238E2F" w14:textId="32C31F44" w:rsidR="0032320D" w:rsidRPr="005C25E6" w:rsidRDefault="00E87FEB" w:rsidP="00AB4738">
      <w:pPr>
        <w:jc w:val="center"/>
        <w:rPr>
          <w:rFonts w:ascii="UD デジタル 教科書体 NK-B" w:eastAsia="UD デジタル 教科書体 NK-B" w:hAnsiTheme="minorEastAsia"/>
          <w:b/>
          <w:bCs/>
          <w:sz w:val="22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74F8C" wp14:editId="1DD89AA6">
                <wp:simplePos x="0" y="0"/>
                <wp:positionH relativeFrom="margin">
                  <wp:posOffset>5457825</wp:posOffset>
                </wp:positionH>
                <wp:positionV relativeFrom="paragraph">
                  <wp:posOffset>12700</wp:posOffset>
                </wp:positionV>
                <wp:extent cx="772159" cy="314325"/>
                <wp:effectExtent l="0" t="0" r="28575" b="28575"/>
                <wp:wrapNone/>
                <wp:docPr id="21040150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59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36148" w14:textId="77777777" w:rsidR="006363AE" w:rsidRPr="004433C4" w:rsidRDefault="006363AE" w:rsidP="006363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433C4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資料２-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4F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75pt;margin-top:1pt;width:60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" fillcolor="white [3201]" strokecolor="black [3213]">
                <v:textbox>
                  <w:txbxContent>
                    <w:p w14:paraId="05B36148" w14:textId="77777777" w:rsidR="006363AE" w:rsidRPr="004433C4" w:rsidRDefault="006363AE" w:rsidP="006363A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dark1"/>
                          <w:kern w:val="0"/>
                          <w:sz w:val="20"/>
                          <w:szCs w:val="20"/>
                        </w:rPr>
                      </w:pPr>
                      <w:r w:rsidRPr="004433C4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資料２-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0"/>
                          <w:szCs w:val="20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3BC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相談支援・地域移行部会</w:t>
      </w:r>
      <w:r w:rsidR="00535889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 xml:space="preserve">　</w:t>
      </w:r>
      <w:r w:rsidR="00EB2620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活動</w:t>
      </w:r>
      <w:r w:rsidR="00FB2710" w:rsidRPr="005C25E6">
        <w:rPr>
          <w:rFonts w:ascii="UD デジタル 教科書体 NK-B" w:eastAsia="UD デジタル 教科書体 NK-B" w:hAnsiTheme="minorEastAsia" w:hint="eastAsia"/>
          <w:b/>
          <w:bCs/>
          <w:sz w:val="22"/>
          <w:shd w:val="pct15" w:color="auto" w:fill="FFFFFF"/>
        </w:rPr>
        <w:t>報告</w:t>
      </w:r>
    </w:p>
    <w:p w14:paraId="28CEBD4D" w14:textId="182AB3B1" w:rsidR="00EA5B14" w:rsidRDefault="00EA5B14" w:rsidP="004224C3">
      <w:pPr>
        <w:rPr>
          <w:rFonts w:ascii="UD デジタル 教科書体 NK-B" w:eastAsia="UD デジタル 教科書体 NK-B"/>
          <w:sz w:val="22"/>
        </w:rPr>
      </w:pPr>
    </w:p>
    <w:p w14:paraId="4105107C" w14:textId="54B9998F" w:rsidR="00BE3B2F" w:rsidRDefault="00BE3B2F" w:rsidP="004224C3">
      <w:pPr>
        <w:rPr>
          <w:rFonts w:ascii="UD デジタル 教科書体 NK-B" w:eastAsia="UD デジタル 教科書体 NK-B"/>
          <w:sz w:val="22"/>
        </w:rPr>
      </w:pPr>
    </w:p>
    <w:p w14:paraId="6B826D6E" w14:textId="2857EE03" w:rsidR="004224C3" w:rsidRPr="004224C3" w:rsidRDefault="004224C3" w:rsidP="004224C3">
      <w:pPr>
        <w:rPr>
          <w:rFonts w:ascii="UD デジタル 教科書体 NK-B" w:eastAsia="UD デジタル 教科書体 NK-B"/>
          <w:sz w:val="22"/>
        </w:rPr>
      </w:pPr>
      <w:r>
        <w:rPr>
          <w:rFonts w:ascii="UD デジタル 教科書体 NK-B" w:eastAsia="UD デジタル 教科書体 NK-B" w:hint="eastAsia"/>
          <w:sz w:val="22"/>
        </w:rPr>
        <w:t>１、</w:t>
      </w:r>
      <w:r w:rsidR="00086441" w:rsidRPr="00086441">
        <w:rPr>
          <w:rFonts w:ascii="UD デジタル 教科書体 NK-B" w:eastAsia="UD デジタル 教科書体 NK-B" w:hint="eastAsia"/>
          <w:sz w:val="22"/>
        </w:rPr>
        <w:t>令和6年度の活動について</w:t>
      </w:r>
    </w:p>
    <w:p w14:paraId="7794C01E" w14:textId="5C4F445D" w:rsidR="000E409C" w:rsidRPr="00B21898" w:rsidRDefault="004224C3" w:rsidP="004224C3">
      <w:pPr>
        <w:pStyle w:val="ac"/>
        <w:ind w:leftChars="310" w:left="651" w:firstLineChars="100" w:firstLine="220"/>
        <w:rPr>
          <w:rFonts w:ascii="UD デジタル 教科書体 NK-R" w:eastAsia="UD デジタル 教科書体 NK-R"/>
          <w:b/>
          <w:bCs/>
          <w:sz w:val="22"/>
        </w:rPr>
      </w:pPr>
      <w:r w:rsidRPr="00B21898">
        <w:rPr>
          <w:rFonts w:ascii="UD デジタル 教科書体 NK-R" w:eastAsia="UD デジタル 教科書体 NK-R" w:hint="eastAsia"/>
          <w:b/>
          <w:bCs/>
          <w:sz w:val="22"/>
        </w:rPr>
        <w:t>今期八王子市障害者計画の施策の柱１として「基幹相談支援センターを設置し、地域生活への移行と相談体制を強化する」と記載されたことからも、基幹相談支援センター設置にむけ、地域生活支援拠点等及び八王子市障害者自立支援協議会（以下協議会）を含めた包括的な相談支援体制の整備をすすめる</w:t>
      </w:r>
      <w:r w:rsidR="0060044C" w:rsidRPr="00B21898">
        <w:rPr>
          <w:rFonts w:ascii="UD デジタル 教科書体 NK-R" w:eastAsia="UD デジタル 教科書体 NK-R" w:hint="eastAsia"/>
          <w:b/>
          <w:bCs/>
          <w:sz w:val="22"/>
        </w:rPr>
        <w:t>ため、</w:t>
      </w:r>
      <w:r w:rsidR="00057E18" w:rsidRPr="00B21898">
        <w:rPr>
          <w:rFonts w:ascii="UD デジタル 教科書体 NK-R" w:eastAsia="UD デジタル 教科書体 NK-R" w:hint="eastAsia"/>
          <w:b/>
          <w:bCs/>
          <w:sz w:val="22"/>
        </w:rPr>
        <w:t>旧</w:t>
      </w:r>
      <w:r w:rsidR="0060044C" w:rsidRPr="00B21898">
        <w:rPr>
          <w:rFonts w:ascii="UD デジタル 教科書体 NK-R" w:eastAsia="UD デジタル 教科書体 NK-R" w:hint="eastAsia"/>
          <w:b/>
          <w:bCs/>
          <w:sz w:val="22"/>
        </w:rPr>
        <w:t>地域</w:t>
      </w:r>
      <w:r w:rsidRPr="00B21898">
        <w:rPr>
          <w:rFonts w:ascii="UD デジタル 教科書体 NK-R" w:eastAsia="UD デジタル 教科書体 NK-R" w:hint="eastAsia"/>
          <w:b/>
          <w:bCs/>
          <w:sz w:val="22"/>
        </w:rPr>
        <w:t>域移行部会と八王子相談支援連絡会（以下</w:t>
      </w:r>
      <w:r w:rsidR="000E409C" w:rsidRPr="00B21898">
        <w:rPr>
          <w:rFonts w:ascii="UD デジタル 教科書体 NK-R" w:eastAsia="UD デジタル 教科書体 NK-R" w:hint="eastAsia"/>
          <w:b/>
          <w:bCs/>
          <w:sz w:val="22"/>
        </w:rPr>
        <w:t>相談連</w:t>
      </w:r>
      <w:r w:rsidRPr="00B21898">
        <w:rPr>
          <w:rFonts w:ascii="UD デジタル 教科書体 NK-R" w:eastAsia="UD デジタル 教科書体 NK-R" w:hint="eastAsia"/>
          <w:b/>
          <w:bCs/>
          <w:sz w:val="22"/>
        </w:rPr>
        <w:t>）を統合し、</w:t>
      </w:r>
      <w:r w:rsidR="00057E18" w:rsidRPr="00B21898">
        <w:rPr>
          <w:rFonts w:ascii="UD デジタル 教科書体 NK-R" w:eastAsia="UD デジタル 教科書体 NK-R" w:hint="eastAsia"/>
          <w:b/>
          <w:bCs/>
          <w:sz w:val="22"/>
        </w:rPr>
        <w:t>今年度より</w:t>
      </w:r>
      <w:r w:rsidRPr="00B21898">
        <w:rPr>
          <w:rFonts w:ascii="UD デジタル 教科書体 NK-R" w:eastAsia="UD デジタル 教科書体 NK-R" w:hint="eastAsia"/>
          <w:b/>
          <w:bCs/>
          <w:sz w:val="22"/>
        </w:rPr>
        <w:t>「相談支援・地域移行部会（以下部会）」を設置し、相談支援及び地域移行を一体的に体制整備を進め</w:t>
      </w:r>
      <w:r w:rsidR="00057E18" w:rsidRPr="00B21898">
        <w:rPr>
          <w:rFonts w:ascii="UD デジタル 教科書体 NK-R" w:eastAsia="UD デジタル 教科書体 NK-R" w:hint="eastAsia"/>
          <w:b/>
          <w:bCs/>
          <w:sz w:val="22"/>
        </w:rPr>
        <w:t>る取り組みを</w:t>
      </w:r>
      <w:r w:rsidR="000E409C" w:rsidRPr="00B21898">
        <w:rPr>
          <w:rFonts w:ascii="UD デジタル 教科書体 NK-R" w:eastAsia="UD デジタル 教科書体 NK-R" w:hint="eastAsia"/>
          <w:b/>
          <w:bCs/>
          <w:sz w:val="22"/>
        </w:rPr>
        <w:t>した。</w:t>
      </w:r>
    </w:p>
    <w:p w14:paraId="46F0420A" w14:textId="7F5C65BE" w:rsidR="00E20885" w:rsidRPr="00B21898" w:rsidRDefault="004224C3" w:rsidP="004224C3">
      <w:pPr>
        <w:pStyle w:val="ac"/>
        <w:ind w:leftChars="310" w:left="651" w:firstLineChars="100" w:firstLine="220"/>
        <w:rPr>
          <w:rFonts w:ascii="UD デジタル 教科書体 NK-R" w:eastAsia="UD デジタル 教科書体 NK-R"/>
          <w:b/>
          <w:bCs/>
          <w:sz w:val="22"/>
        </w:rPr>
      </w:pPr>
      <w:r w:rsidRPr="00B21898">
        <w:rPr>
          <w:rFonts w:ascii="UD デジタル 教科書体 NK-R" w:eastAsia="UD デジタル 教科書体 NK-R" w:hint="eastAsia"/>
          <w:b/>
          <w:bCs/>
          <w:sz w:val="22"/>
        </w:rPr>
        <w:t>新たな部会</w:t>
      </w:r>
      <w:r w:rsidR="00D34043" w:rsidRPr="00B21898">
        <w:rPr>
          <w:rFonts w:ascii="UD デジタル 教科書体 NK-R" w:eastAsia="UD デジタル 教科書体 NK-R" w:hint="eastAsia"/>
          <w:b/>
          <w:bCs/>
          <w:sz w:val="22"/>
        </w:rPr>
        <w:t>委員は、旧地域移行部会と相談連役員が担い、</w:t>
      </w:r>
      <w:r w:rsidR="00E20885" w:rsidRPr="00B21898">
        <w:rPr>
          <w:rFonts w:ascii="UD デジタル 教科書体 NK-R" w:eastAsia="UD デジタル 教科書体 NK-R" w:hint="eastAsia"/>
          <w:b/>
          <w:bCs/>
          <w:sz w:val="22"/>
        </w:rPr>
        <w:t>研修会や事例検討会などの企画の検討や情報共有を行いつつ、また協議会の機能や障害者（児）計画について理解を深め課題検討を行った。</w:t>
      </w:r>
    </w:p>
    <w:p w14:paraId="7DDDCBE9" w14:textId="68887DC5" w:rsidR="008336D8" w:rsidRPr="00B21898" w:rsidRDefault="00746B80" w:rsidP="004224C3">
      <w:pPr>
        <w:pStyle w:val="ac"/>
        <w:ind w:leftChars="310" w:left="651" w:firstLineChars="100" w:firstLine="220"/>
        <w:rPr>
          <w:rFonts w:ascii="UD デジタル 教科書体 NK-R" w:eastAsia="UD デジタル 教科書体 NK-R"/>
          <w:b/>
          <w:bCs/>
          <w:sz w:val="22"/>
        </w:rPr>
      </w:pPr>
      <w:r w:rsidRPr="00B21898">
        <w:rPr>
          <w:rFonts w:ascii="UD デジタル 教科書体 NK-R" w:eastAsia="UD デジタル 教科書体 NK-R" w:hint="eastAsia"/>
          <w:b/>
          <w:bCs/>
          <w:sz w:val="22"/>
        </w:rPr>
        <w:t>研修会や事例検討会</w:t>
      </w:r>
      <w:r w:rsidR="00C24FA2" w:rsidRPr="00B21898">
        <w:rPr>
          <w:rFonts w:ascii="UD デジタル 教科書体 NK-R" w:eastAsia="UD デジタル 教科書体 NK-R" w:hint="eastAsia"/>
          <w:b/>
          <w:bCs/>
          <w:sz w:val="22"/>
        </w:rPr>
        <w:t>で</w:t>
      </w:r>
      <w:r w:rsidR="00B0527F" w:rsidRPr="00B21898">
        <w:rPr>
          <w:rFonts w:ascii="UD デジタル 教科書体 NK-R" w:eastAsia="UD デジタル 教科書体 NK-R" w:hint="eastAsia"/>
          <w:b/>
          <w:bCs/>
          <w:sz w:val="22"/>
        </w:rPr>
        <w:t>は、</w:t>
      </w:r>
      <w:r w:rsidR="00E06919" w:rsidRPr="00B21898">
        <w:rPr>
          <w:rFonts w:ascii="UD デジタル 教科書体 NK-R" w:eastAsia="UD デジタル 教科書体 NK-R" w:hint="eastAsia"/>
          <w:b/>
          <w:bCs/>
          <w:sz w:val="22"/>
        </w:rPr>
        <w:t>相談支援・地域移行部会</w:t>
      </w:r>
      <w:r w:rsidR="00145199" w:rsidRPr="00B21898">
        <w:rPr>
          <w:rFonts w:ascii="UD デジタル 教科書体 NK-R" w:eastAsia="UD デジタル 教科書体 NK-R" w:hint="eastAsia"/>
          <w:b/>
          <w:bCs/>
          <w:sz w:val="22"/>
        </w:rPr>
        <w:t>構成が</w:t>
      </w:r>
      <w:r w:rsidR="00E06919" w:rsidRPr="00B21898">
        <w:rPr>
          <w:rFonts w:ascii="UD デジタル 教科書体 NK-R" w:eastAsia="UD デジタル 教科書体 NK-R" w:hint="eastAsia"/>
          <w:b/>
          <w:bCs/>
          <w:sz w:val="22"/>
        </w:rPr>
        <w:t>多職種多機関</w:t>
      </w:r>
      <w:r w:rsidR="00145199" w:rsidRPr="00B21898">
        <w:rPr>
          <w:rFonts w:ascii="UD デジタル 教科書体 NK-R" w:eastAsia="UD デジタル 教科書体 NK-R" w:hint="eastAsia"/>
          <w:b/>
          <w:bCs/>
          <w:sz w:val="22"/>
        </w:rPr>
        <w:t>であることから、その</w:t>
      </w:r>
      <w:r w:rsidR="00E06919" w:rsidRPr="00B21898">
        <w:rPr>
          <w:rFonts w:ascii="UD デジタル 教科書体 NK-R" w:eastAsia="UD デジタル 教科書体 NK-R" w:hint="eastAsia"/>
          <w:b/>
          <w:bCs/>
          <w:sz w:val="22"/>
        </w:rPr>
        <w:t>強みをいかし、</w:t>
      </w:r>
      <w:r w:rsidR="00327BB1" w:rsidRPr="00B21898">
        <w:rPr>
          <w:rFonts w:ascii="UD デジタル 教科書体 NK-R" w:eastAsia="UD デジタル 教科書体 NK-R" w:hint="eastAsia"/>
          <w:b/>
          <w:bCs/>
          <w:sz w:val="22"/>
        </w:rPr>
        <w:t>福祉・医療・</w:t>
      </w:r>
      <w:r w:rsidR="000F7DD0" w:rsidRPr="00B21898">
        <w:rPr>
          <w:rFonts w:ascii="UD デジタル 教科書体 NK-R" w:eastAsia="UD デジタル 教科書体 NK-R" w:hint="eastAsia"/>
          <w:b/>
          <w:bCs/>
          <w:sz w:val="22"/>
        </w:rPr>
        <w:t>保健</w:t>
      </w:r>
      <w:r w:rsidR="00273B84" w:rsidRPr="00B21898">
        <w:rPr>
          <w:rFonts w:ascii="UD デジタル 教科書体 NK-R" w:eastAsia="UD デジタル 教科書体 NK-R" w:hint="eastAsia"/>
          <w:b/>
          <w:bCs/>
          <w:sz w:val="22"/>
        </w:rPr>
        <w:t>等</w:t>
      </w:r>
      <w:r w:rsidR="00E06919" w:rsidRPr="00B21898">
        <w:rPr>
          <w:rFonts w:ascii="UD デジタル 教科書体 NK-R" w:eastAsia="UD デジタル 教科書体 NK-R" w:hint="eastAsia"/>
          <w:b/>
          <w:bCs/>
          <w:sz w:val="22"/>
        </w:rPr>
        <w:t>部会関係者への参加周知を行うことで、</w:t>
      </w:r>
      <w:r w:rsidR="002F6AAF" w:rsidRPr="00B21898">
        <w:rPr>
          <w:rFonts w:ascii="UD デジタル 教科書体 NK-R" w:eastAsia="UD デジタル 教科書体 NK-R" w:hint="eastAsia"/>
          <w:b/>
          <w:bCs/>
          <w:sz w:val="22"/>
        </w:rPr>
        <w:t>多職種多機関</w:t>
      </w:r>
      <w:r w:rsidR="000249CC" w:rsidRPr="00B21898">
        <w:rPr>
          <w:rFonts w:ascii="UD デジタル 教科書体 NK-R" w:eastAsia="UD デジタル 教科書体 NK-R" w:hint="eastAsia"/>
          <w:b/>
          <w:bCs/>
          <w:sz w:val="22"/>
        </w:rPr>
        <w:t>が集まり、</w:t>
      </w:r>
      <w:r w:rsidR="0080306A" w:rsidRPr="00B21898">
        <w:rPr>
          <w:rFonts w:ascii="UD デジタル 教科書体 NK-R" w:eastAsia="UD デジタル 教科書体 NK-R" w:hint="eastAsia"/>
          <w:b/>
          <w:bCs/>
          <w:sz w:val="22"/>
        </w:rPr>
        <w:t>相互理解をすすめ</w:t>
      </w:r>
      <w:r w:rsidR="00E06919" w:rsidRPr="00B21898">
        <w:rPr>
          <w:rFonts w:ascii="UD デジタル 教科書体 NK-R" w:eastAsia="UD デジタル 教科書体 NK-R" w:hint="eastAsia"/>
          <w:b/>
          <w:bCs/>
          <w:sz w:val="22"/>
        </w:rPr>
        <w:t>、</w:t>
      </w:r>
      <w:r w:rsidR="007C365D" w:rsidRPr="00B21898">
        <w:rPr>
          <w:rFonts w:ascii="UD デジタル 教科書体 NK-R" w:eastAsia="UD デジタル 教科書体 NK-R" w:hint="eastAsia"/>
          <w:b/>
          <w:bCs/>
          <w:sz w:val="22"/>
        </w:rPr>
        <w:t>顔の見える関係つくり</w:t>
      </w:r>
      <w:r w:rsidR="00FA223A" w:rsidRPr="00B21898">
        <w:rPr>
          <w:rFonts w:ascii="UD デジタル 教科書体 NK-R" w:eastAsia="UD デジタル 教科書体 NK-R" w:hint="eastAsia"/>
          <w:b/>
          <w:bCs/>
          <w:sz w:val="22"/>
        </w:rPr>
        <w:t>、ネットワークの構築や強化</w:t>
      </w:r>
      <w:r w:rsidR="000249CC" w:rsidRPr="00B21898">
        <w:rPr>
          <w:rFonts w:ascii="UD デジタル 教科書体 NK-R" w:eastAsia="UD デジタル 教科書体 NK-R" w:hint="eastAsia"/>
          <w:b/>
          <w:bCs/>
          <w:sz w:val="22"/>
        </w:rPr>
        <w:t>をすすめる場として機能した。</w:t>
      </w:r>
    </w:p>
    <w:p w14:paraId="2E93A772" w14:textId="654AF48E" w:rsidR="00145199" w:rsidRDefault="002F6AAF" w:rsidP="00A3288C">
      <w:pPr>
        <w:ind w:leftChars="300" w:left="630" w:firstLineChars="100" w:firstLine="220"/>
        <w:jc w:val="left"/>
        <w:rPr>
          <w:rFonts w:ascii="UD デジタル 教科書体 NK-R" w:eastAsia="UD デジタル 教科書体 NK-R"/>
          <w:b/>
          <w:bCs/>
        </w:rPr>
      </w:pPr>
      <w:r w:rsidRPr="00B21898">
        <w:rPr>
          <w:rFonts w:ascii="UD デジタル 教科書体 NK-R" w:eastAsia="UD デジタル 教科書体 NK-R" w:hint="eastAsia"/>
          <w:b/>
          <w:bCs/>
          <w:sz w:val="22"/>
        </w:rPr>
        <w:t>今後</w:t>
      </w:r>
      <w:r w:rsidR="00BA3907" w:rsidRPr="00B21898">
        <w:rPr>
          <w:rFonts w:ascii="UD デジタル 教科書体 NK-R" w:eastAsia="UD デジタル 教科書体 NK-R" w:hint="eastAsia"/>
          <w:b/>
          <w:bCs/>
          <w:sz w:val="22"/>
        </w:rPr>
        <w:t>も</w:t>
      </w:r>
      <w:r w:rsidR="00743CA1" w:rsidRPr="00B21898">
        <w:rPr>
          <w:rFonts w:ascii="UD デジタル 教科書体 NK-R" w:eastAsia="UD デジタル 教科書体 NK-R" w:hint="eastAsia"/>
          <w:b/>
          <w:bCs/>
          <w:sz w:val="22"/>
        </w:rPr>
        <w:t>、</w:t>
      </w:r>
      <w:r w:rsidR="00BA3907" w:rsidRPr="00B21898">
        <w:rPr>
          <w:rFonts w:ascii="UD デジタル 教科書体 NK-R" w:eastAsia="UD デジタル 教科書体 NK-R" w:hint="eastAsia"/>
          <w:b/>
          <w:bCs/>
          <w:sz w:val="22"/>
        </w:rPr>
        <w:t>包括的な</w:t>
      </w:r>
      <w:r w:rsidR="00451A13" w:rsidRPr="00B21898">
        <w:rPr>
          <w:rFonts w:ascii="UD デジタル 教科書体 NK-R" w:eastAsia="UD デジタル 教科書体 NK-R" w:hint="eastAsia"/>
          <w:b/>
          <w:bCs/>
          <w:sz w:val="22"/>
        </w:rPr>
        <w:t>相談支援体制の</w:t>
      </w:r>
      <w:r w:rsidR="00BA3907" w:rsidRPr="00B21898">
        <w:rPr>
          <w:rFonts w:ascii="UD デジタル 教科書体 NK-R" w:eastAsia="UD デジタル 教科書体 NK-R" w:hint="eastAsia"/>
          <w:b/>
          <w:bCs/>
          <w:sz w:val="22"/>
        </w:rPr>
        <w:t>整備にむけ、</w:t>
      </w:r>
      <w:r w:rsidRPr="00B21898">
        <w:rPr>
          <w:rFonts w:ascii="UD デジタル 教科書体 NK-R" w:eastAsia="UD デジタル 教科書体 NK-R" w:hint="eastAsia"/>
          <w:b/>
          <w:bCs/>
          <w:sz w:val="22"/>
        </w:rPr>
        <w:t>基幹相談支援</w:t>
      </w:r>
      <w:r w:rsidR="00CB2A6B" w:rsidRPr="00B21898">
        <w:rPr>
          <w:rFonts w:ascii="UD デジタル 教科書体 NK-R" w:eastAsia="UD デジタル 教科書体 NK-R" w:hint="eastAsia"/>
          <w:b/>
          <w:bCs/>
          <w:sz w:val="22"/>
        </w:rPr>
        <w:t>センター</w:t>
      </w:r>
      <w:r w:rsidR="00302643" w:rsidRPr="00B21898">
        <w:rPr>
          <w:rFonts w:ascii="UD デジタル 教科書体 NK-R" w:eastAsia="UD デジタル 教科書体 NK-R" w:hint="eastAsia"/>
          <w:b/>
          <w:bCs/>
          <w:sz w:val="22"/>
        </w:rPr>
        <w:t>、地域生活支援拠点、</w:t>
      </w:r>
      <w:r w:rsidRPr="00B21898">
        <w:rPr>
          <w:rFonts w:ascii="UD デジタル 教科書体 NK-R" w:eastAsia="UD デジタル 教科書体 NK-R" w:hint="eastAsia"/>
          <w:b/>
          <w:bCs/>
          <w:sz w:val="22"/>
        </w:rPr>
        <w:t>にも包括</w:t>
      </w:r>
      <w:r w:rsidR="00302643" w:rsidRPr="00B21898">
        <w:rPr>
          <w:rFonts w:ascii="UD デジタル 教科書体 NK-R" w:eastAsia="UD デジタル 教科書体 NK-R" w:hint="eastAsia"/>
          <w:b/>
          <w:bCs/>
          <w:sz w:val="22"/>
        </w:rPr>
        <w:t>等の機能や役割</w:t>
      </w:r>
      <w:r w:rsidR="00B679B2" w:rsidRPr="00B21898">
        <w:rPr>
          <w:rFonts w:ascii="UD デジタル 教科書体 NK-R" w:eastAsia="UD デジタル 教科書体 NK-R" w:hint="eastAsia"/>
          <w:b/>
          <w:bCs/>
          <w:sz w:val="22"/>
        </w:rPr>
        <w:t>を</w:t>
      </w:r>
      <w:r w:rsidR="00302643" w:rsidRPr="00B21898">
        <w:rPr>
          <w:rFonts w:ascii="UD デジタル 教科書体 NK-R" w:eastAsia="UD デジタル 教科書体 NK-R" w:hint="eastAsia"/>
          <w:b/>
          <w:bCs/>
          <w:sz w:val="22"/>
        </w:rPr>
        <w:t>整理</w:t>
      </w:r>
      <w:r w:rsidR="00B679B2" w:rsidRPr="00B21898">
        <w:rPr>
          <w:rFonts w:ascii="UD デジタル 教科書体 NK-R" w:eastAsia="UD デジタル 教科書体 NK-R" w:hint="eastAsia"/>
          <w:b/>
          <w:bCs/>
          <w:sz w:val="22"/>
        </w:rPr>
        <w:t>する</w:t>
      </w:r>
      <w:r w:rsidR="00302643" w:rsidRPr="00B21898">
        <w:rPr>
          <w:rFonts w:ascii="UD デジタル 教科書体 NK-R" w:eastAsia="UD デジタル 教科書体 NK-R" w:hint="eastAsia"/>
          <w:b/>
          <w:bCs/>
          <w:sz w:val="22"/>
        </w:rPr>
        <w:t>とともに、障害福祉計画</w:t>
      </w:r>
      <w:r w:rsidR="008B6E98" w:rsidRPr="00B21898">
        <w:rPr>
          <w:rFonts w:ascii="UD デジタル 教科書体 NK-R" w:eastAsia="UD デジタル 教科書体 NK-R" w:hint="eastAsia"/>
          <w:b/>
          <w:bCs/>
          <w:sz w:val="22"/>
        </w:rPr>
        <w:t>とも連動した課題抽出の</w:t>
      </w:r>
      <w:r w:rsidR="00B679B2" w:rsidRPr="00B21898">
        <w:rPr>
          <w:rFonts w:ascii="UD デジタル 教科書体 NK-R" w:eastAsia="UD デジタル 教科書体 NK-R" w:hint="eastAsia"/>
          <w:b/>
          <w:bCs/>
          <w:sz w:val="22"/>
        </w:rPr>
        <w:t>仕組みつくりを</w:t>
      </w:r>
      <w:r w:rsidR="005610D5">
        <w:rPr>
          <w:rFonts w:ascii="UD デジタル 教科書体 NK-R" w:eastAsia="UD デジタル 教科書体 NK-R" w:hint="eastAsia"/>
          <w:b/>
          <w:bCs/>
          <w:sz w:val="22"/>
        </w:rPr>
        <w:t>す</w:t>
      </w:r>
      <w:r w:rsidR="00B21898">
        <w:rPr>
          <w:rFonts w:ascii="UD デジタル 教科書体 NK-R" w:eastAsia="UD デジタル 教科書体 NK-R" w:hint="eastAsia"/>
          <w:b/>
          <w:bCs/>
          <w:sz w:val="22"/>
        </w:rPr>
        <w:t>すめる。</w:t>
      </w:r>
    </w:p>
    <w:p w14:paraId="48BEF28B" w14:textId="77777777" w:rsidR="00A3288C" w:rsidRPr="004224C3" w:rsidRDefault="00A3288C" w:rsidP="00A3288C">
      <w:pPr>
        <w:ind w:leftChars="300" w:left="630" w:firstLineChars="100" w:firstLine="220"/>
        <w:jc w:val="left"/>
        <w:rPr>
          <w:rFonts w:ascii="UD デジタル 教科書体 NK-B" w:eastAsia="UD デジタル 教科書体 NK-B"/>
          <w:sz w:val="22"/>
        </w:rPr>
      </w:pPr>
    </w:p>
    <w:p w14:paraId="1286006C" w14:textId="3A78060F" w:rsidR="00FB2710" w:rsidRPr="004224C3" w:rsidRDefault="00FB2710" w:rsidP="004224C3">
      <w:pPr>
        <w:pStyle w:val="ac"/>
        <w:numPr>
          <w:ilvl w:val="0"/>
          <w:numId w:val="17"/>
        </w:numPr>
        <w:ind w:leftChars="0"/>
        <w:rPr>
          <w:rFonts w:ascii="UD デジタル 教科書体 NK-B" w:eastAsia="UD デジタル 教科書体 NK-B"/>
          <w:sz w:val="22"/>
        </w:rPr>
      </w:pPr>
      <w:r w:rsidRPr="004224C3">
        <w:rPr>
          <w:rFonts w:ascii="UD デジタル 教科書体 NK-B" w:eastAsia="UD デジタル 教科書体 NK-B" w:hAnsiTheme="minorEastAsia" w:hint="eastAsia"/>
          <w:b/>
          <w:bCs/>
        </w:rPr>
        <w:t>相談支援・地域移行部会</w:t>
      </w:r>
    </w:p>
    <w:tbl>
      <w:tblPr>
        <w:tblStyle w:val="a3"/>
        <w:tblpPr w:leftFromText="142" w:rightFromText="142" w:vertAnchor="text" w:horzAnchor="margin" w:tblpY="290"/>
        <w:tblW w:w="10343" w:type="dxa"/>
        <w:tblLook w:val="04A0" w:firstRow="1" w:lastRow="0" w:firstColumn="1" w:lastColumn="0" w:noHBand="0" w:noVBand="1"/>
      </w:tblPr>
      <w:tblGrid>
        <w:gridCol w:w="846"/>
        <w:gridCol w:w="3118"/>
        <w:gridCol w:w="993"/>
        <w:gridCol w:w="5386"/>
      </w:tblGrid>
      <w:tr w:rsidR="00E95B8A" w:rsidRPr="005C25E6" w14:paraId="7218C235" w14:textId="77777777" w:rsidTr="00BE3B2F">
        <w:tc>
          <w:tcPr>
            <w:tcW w:w="846" w:type="dxa"/>
          </w:tcPr>
          <w:p w14:paraId="04945922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bookmarkStart w:id="0" w:name="_Hlk182770364"/>
          </w:p>
        </w:tc>
        <w:tc>
          <w:tcPr>
            <w:tcW w:w="3118" w:type="dxa"/>
          </w:tcPr>
          <w:p w14:paraId="4A2C2D91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開催日時</w:t>
            </w:r>
          </w:p>
        </w:tc>
        <w:tc>
          <w:tcPr>
            <w:tcW w:w="993" w:type="dxa"/>
          </w:tcPr>
          <w:p w14:paraId="1BDCE0B4" w14:textId="0EB1A648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出席</w:t>
            </w:r>
          </w:p>
        </w:tc>
        <w:tc>
          <w:tcPr>
            <w:tcW w:w="5386" w:type="dxa"/>
          </w:tcPr>
          <w:p w14:paraId="03A528BE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議案</w:t>
            </w:r>
          </w:p>
        </w:tc>
      </w:tr>
      <w:tr w:rsidR="00E95B8A" w:rsidRPr="005C25E6" w14:paraId="31299E49" w14:textId="77777777" w:rsidTr="00BE3B2F">
        <w:tc>
          <w:tcPr>
            <w:tcW w:w="846" w:type="dxa"/>
          </w:tcPr>
          <w:p w14:paraId="3ADF6C81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3118" w:type="dxa"/>
          </w:tcPr>
          <w:p w14:paraId="28527771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令和6年5月13日（月）</w:t>
            </w:r>
          </w:p>
          <w:p w14:paraId="325F899E" w14:textId="154A3DF1" w:rsidR="00E95B8A" w:rsidRPr="00EB1C9A" w:rsidRDefault="00E95B8A" w:rsidP="005C25E6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15-17時</w:t>
            </w:r>
            <w:r w:rsidR="005C25E6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/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市役所第6会議室</w:t>
            </w:r>
          </w:p>
        </w:tc>
        <w:tc>
          <w:tcPr>
            <w:tcW w:w="993" w:type="dxa"/>
          </w:tcPr>
          <w:p w14:paraId="162F33AA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14名</w:t>
            </w:r>
          </w:p>
        </w:tc>
        <w:tc>
          <w:tcPr>
            <w:tcW w:w="5386" w:type="dxa"/>
          </w:tcPr>
          <w:p w14:paraId="2BDDBC41" w14:textId="033D83C6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・令和６年度相談支援・地域移行部会　計画について</w:t>
            </w:r>
          </w:p>
          <w:p w14:paraId="748BC5A1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</w:p>
        </w:tc>
      </w:tr>
      <w:tr w:rsidR="00E95B8A" w:rsidRPr="005C25E6" w14:paraId="00D84CCB" w14:textId="77777777" w:rsidTr="00BE3B2F">
        <w:tc>
          <w:tcPr>
            <w:tcW w:w="846" w:type="dxa"/>
          </w:tcPr>
          <w:p w14:paraId="24AA2678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3118" w:type="dxa"/>
          </w:tcPr>
          <w:p w14:paraId="45B914E4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令和6年7月8日（月）</w:t>
            </w:r>
          </w:p>
          <w:p w14:paraId="2E929C2B" w14:textId="645D21F2" w:rsidR="00E95B8A" w:rsidRPr="004327AB" w:rsidRDefault="00EB1C9A" w:rsidP="004327A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15-17時/市役所第6会議室</w:t>
            </w:r>
          </w:p>
        </w:tc>
        <w:tc>
          <w:tcPr>
            <w:tcW w:w="993" w:type="dxa"/>
          </w:tcPr>
          <w:p w14:paraId="497DD78A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12名</w:t>
            </w:r>
          </w:p>
        </w:tc>
        <w:tc>
          <w:tcPr>
            <w:tcW w:w="5386" w:type="dxa"/>
          </w:tcPr>
          <w:p w14:paraId="774BC119" w14:textId="56F4461A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・令和６年度　第2回第３回研修会</w:t>
            </w:r>
            <w:r w:rsid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第3回以降事例検討会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  <w:p w14:paraId="303BCA9A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・地域課題の抽出と整理のシステム</w:t>
            </w:r>
          </w:p>
        </w:tc>
      </w:tr>
      <w:tr w:rsidR="00E95B8A" w:rsidRPr="005C25E6" w14:paraId="5969A9B6" w14:textId="77777777" w:rsidTr="00BE3B2F">
        <w:tc>
          <w:tcPr>
            <w:tcW w:w="846" w:type="dxa"/>
          </w:tcPr>
          <w:p w14:paraId="0506A8DE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3118" w:type="dxa"/>
          </w:tcPr>
          <w:p w14:paraId="15A72DDB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令和6年9月13日（金）</w:t>
            </w:r>
          </w:p>
          <w:p w14:paraId="6B890B10" w14:textId="2A444253" w:rsidR="00E95B8A" w:rsidRPr="00EB1C9A" w:rsidRDefault="00EB1C9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15-17時/市役所第6会議室</w:t>
            </w:r>
          </w:p>
        </w:tc>
        <w:tc>
          <w:tcPr>
            <w:tcW w:w="993" w:type="dxa"/>
          </w:tcPr>
          <w:p w14:paraId="037A55EB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13名</w:t>
            </w:r>
          </w:p>
        </w:tc>
        <w:tc>
          <w:tcPr>
            <w:tcW w:w="5386" w:type="dxa"/>
          </w:tcPr>
          <w:p w14:paraId="073EB838" w14:textId="77777777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・八王子市障害者計画・第６期障害福祉計画・第２期障害児福祉計画について</w:t>
            </w:r>
          </w:p>
          <w:p w14:paraId="5A786FE6" w14:textId="26161B15" w:rsidR="00E95B8A" w:rsidRPr="00EB1C9A" w:rsidRDefault="00E95B8A" w:rsidP="00EB1C9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・第４回以降の事例検討会</w:t>
            </w:r>
            <w:r w:rsid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</w:t>
            </w: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第３回研修会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</w:tc>
      </w:tr>
      <w:tr w:rsidR="00E95B8A" w:rsidRPr="005C25E6" w14:paraId="2EE5E0DE" w14:textId="77777777" w:rsidTr="00BE3B2F">
        <w:tc>
          <w:tcPr>
            <w:tcW w:w="846" w:type="dxa"/>
          </w:tcPr>
          <w:p w14:paraId="45A09F2E" w14:textId="77777777" w:rsidR="00E95B8A" w:rsidRPr="00EB1C9A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3118" w:type="dxa"/>
          </w:tcPr>
          <w:p w14:paraId="128BCA47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令和6年11月11日（月）</w:t>
            </w:r>
          </w:p>
          <w:p w14:paraId="3E078F6A" w14:textId="06CC61AB" w:rsidR="00E95B8A" w:rsidRPr="00EB1C9A" w:rsidRDefault="00EB1C9A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15-17時/市役所第6会議室</w:t>
            </w:r>
          </w:p>
        </w:tc>
        <w:tc>
          <w:tcPr>
            <w:tcW w:w="993" w:type="dxa"/>
          </w:tcPr>
          <w:p w14:paraId="431597F8" w14:textId="77777777" w:rsidR="00E95B8A" w:rsidRPr="005C25E6" w:rsidRDefault="00E95B8A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13名</w:t>
            </w:r>
          </w:p>
        </w:tc>
        <w:tc>
          <w:tcPr>
            <w:tcW w:w="5386" w:type="dxa"/>
          </w:tcPr>
          <w:p w14:paraId="2E73E35B" w14:textId="248A9CE6" w:rsidR="00E95B8A" w:rsidRPr="00EB1C9A" w:rsidRDefault="00E95B8A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・障害者計画障害福祉計画についての現状などの意見交換及び、今後の相談支援・地域移行部会で取り組めること</w:t>
            </w:r>
            <w:r w:rsidR="00E2207A" w:rsidRPr="00EB1C9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について</w:t>
            </w:r>
          </w:p>
        </w:tc>
      </w:tr>
      <w:tr w:rsidR="0098379C" w:rsidRPr="005C25E6" w14:paraId="28E8B13C" w14:textId="77777777" w:rsidTr="00BE3B2F">
        <w:tc>
          <w:tcPr>
            <w:tcW w:w="846" w:type="dxa"/>
          </w:tcPr>
          <w:p w14:paraId="7A6378C8" w14:textId="5747B2E6" w:rsidR="0098379C" w:rsidRPr="00EB1C9A" w:rsidRDefault="0098379C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第5回</w:t>
            </w:r>
          </w:p>
        </w:tc>
        <w:tc>
          <w:tcPr>
            <w:tcW w:w="3118" w:type="dxa"/>
          </w:tcPr>
          <w:p w14:paraId="6B98AD1A" w14:textId="77777777" w:rsidR="0098379C" w:rsidRDefault="0098379C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>
              <w:rPr>
                <w:rFonts w:ascii="UD デジタル 教科書体 NK-B" w:eastAsia="UD デジタル 教科書体 NK-B" w:hAnsiTheme="minorEastAsia" w:hint="eastAsia"/>
                <w:szCs w:val="21"/>
              </w:rPr>
              <w:t>令和7年</w:t>
            </w:r>
            <w:r w:rsidR="008A4A79">
              <w:rPr>
                <w:rFonts w:ascii="UD デジタル 教科書体 NK-B" w:eastAsia="UD デジタル 教科書体 NK-B" w:hAnsiTheme="minorEastAsia" w:hint="eastAsia"/>
                <w:szCs w:val="21"/>
              </w:rPr>
              <w:t>1月10日（金）</w:t>
            </w:r>
          </w:p>
          <w:p w14:paraId="551D81DF" w14:textId="6E878B3A" w:rsidR="00A3288C" w:rsidRPr="00A3288C" w:rsidRDefault="00A3288C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A3288C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15-17時/市役所第6会議室</w:t>
            </w:r>
          </w:p>
        </w:tc>
        <w:tc>
          <w:tcPr>
            <w:tcW w:w="993" w:type="dxa"/>
          </w:tcPr>
          <w:p w14:paraId="680C3388" w14:textId="691AD95B" w:rsidR="0098379C" w:rsidRPr="005C25E6" w:rsidRDefault="00553E3B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>
              <w:rPr>
                <w:rFonts w:ascii="UD デジタル 教科書体 NK-B" w:eastAsia="UD デジタル 教科書体 NK-B" w:hAnsiTheme="minorEastAsia" w:hint="eastAsia"/>
                <w:szCs w:val="21"/>
              </w:rPr>
              <w:t>12名</w:t>
            </w:r>
          </w:p>
        </w:tc>
        <w:tc>
          <w:tcPr>
            <w:tcW w:w="5386" w:type="dxa"/>
          </w:tcPr>
          <w:p w14:paraId="2BFE5966" w14:textId="77777777" w:rsidR="0098379C" w:rsidRDefault="00705F39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553E3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にも包括</w:t>
            </w:r>
            <w:r w:rsidR="00CE6FCC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の現状と部会との関係について</w:t>
            </w:r>
          </w:p>
          <w:p w14:paraId="6E04575E" w14:textId="77777777" w:rsidR="00CE6FCC" w:rsidRDefault="00CE6FCC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ED3930" w:rsidRPr="00ED3930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八王子市障害者計画・第7期障害福祉計画・第3期障害児福祉計画</w:t>
            </w:r>
          </w:p>
          <w:p w14:paraId="3721DB59" w14:textId="15CD86AD" w:rsidR="007B4D8C" w:rsidRPr="00EB1C9A" w:rsidRDefault="007B4D8C" w:rsidP="007B4D8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7B4D8C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第４章</w:t>
            </w: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障害者計画</w:t>
            </w:r>
            <w:r w:rsidR="001F57F9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施策項目１</w:t>
            </w:r>
            <w:r w:rsidR="00B03062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地域生活支援拠点の運用　２障害者ケアマネジメントの充実について、現状や課題について</w:t>
            </w:r>
          </w:p>
        </w:tc>
      </w:tr>
      <w:tr w:rsidR="0098379C" w:rsidRPr="005C25E6" w14:paraId="124CB5CC" w14:textId="77777777" w:rsidTr="00BE3B2F">
        <w:tc>
          <w:tcPr>
            <w:tcW w:w="846" w:type="dxa"/>
          </w:tcPr>
          <w:p w14:paraId="67D9C98F" w14:textId="7AEC9FB6" w:rsidR="0098379C" w:rsidRDefault="0098379C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第6回</w:t>
            </w:r>
          </w:p>
        </w:tc>
        <w:tc>
          <w:tcPr>
            <w:tcW w:w="3118" w:type="dxa"/>
          </w:tcPr>
          <w:p w14:paraId="5E2D9C43" w14:textId="77777777" w:rsidR="0098379C" w:rsidRDefault="0098379C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>
              <w:rPr>
                <w:rFonts w:ascii="UD デジタル 教科書体 NK-B" w:eastAsia="UD デジタル 教科書体 NK-B" w:hAnsiTheme="minorEastAsia" w:hint="eastAsia"/>
                <w:szCs w:val="21"/>
              </w:rPr>
              <w:t>令和7年3月</w:t>
            </w:r>
            <w:r w:rsidR="00905EFE">
              <w:rPr>
                <w:rFonts w:ascii="UD デジタル 教科書体 NK-B" w:eastAsia="UD デジタル 教科書体 NK-B" w:hAnsiTheme="minorEastAsia" w:hint="eastAsia"/>
                <w:szCs w:val="21"/>
              </w:rPr>
              <w:t>5日（水）</w:t>
            </w:r>
          </w:p>
          <w:p w14:paraId="2916740D" w14:textId="2AA2FBAF" w:rsidR="00A3288C" w:rsidRPr="00A3288C" w:rsidRDefault="00A3288C" w:rsidP="00E95B8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A3288C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15-17時/市役所第6会議室</w:t>
            </w:r>
          </w:p>
        </w:tc>
        <w:tc>
          <w:tcPr>
            <w:tcW w:w="993" w:type="dxa"/>
          </w:tcPr>
          <w:p w14:paraId="5D6EEF49" w14:textId="77777777" w:rsidR="0098379C" w:rsidRPr="005C25E6" w:rsidRDefault="0098379C" w:rsidP="00E95B8A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</w:p>
        </w:tc>
        <w:tc>
          <w:tcPr>
            <w:tcW w:w="5386" w:type="dxa"/>
          </w:tcPr>
          <w:p w14:paraId="03DEB830" w14:textId="4581D6BC" w:rsidR="0098379C" w:rsidRPr="00EB1C9A" w:rsidRDefault="00B03062" w:rsidP="00E95B8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・令和6年度のまとめ及び令和7年度の計画について</w:t>
            </w:r>
          </w:p>
        </w:tc>
      </w:tr>
    </w:tbl>
    <w:bookmarkEnd w:id="0"/>
    <w:p w14:paraId="4BED447F" w14:textId="375AD5A6" w:rsidR="00073FD6" w:rsidRPr="004327AB" w:rsidRDefault="000E2A02" w:rsidP="000E2A02">
      <w:pPr>
        <w:rPr>
          <w:rFonts w:ascii="UD デジタル 教科書体 NK-B" w:eastAsia="UD デジタル 教科書体 NK-B" w:hAnsiTheme="minorEastAsia"/>
          <w:sz w:val="18"/>
          <w:szCs w:val="18"/>
        </w:rPr>
      </w:pP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※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上記出席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者の他、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障害者福祉課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援護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小林主査大石氏高山氏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、</w:t>
      </w:r>
      <w:r w:rsidR="008206A7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八王子市保健所地域対策課</w:t>
      </w:r>
      <w:r w:rsidR="00073FD6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波塚主査</w:t>
      </w:r>
    </w:p>
    <w:p w14:paraId="14FE1329" w14:textId="318357AF" w:rsidR="0003517F" w:rsidRPr="004327AB" w:rsidRDefault="008206A7" w:rsidP="000E2A02">
      <w:pPr>
        <w:rPr>
          <w:rFonts w:ascii="UD デジタル 教科書体 NK-B" w:eastAsia="UD デジタル 教科書体 NK-B" w:hAnsiTheme="minorEastAsia"/>
          <w:sz w:val="18"/>
          <w:szCs w:val="18"/>
        </w:rPr>
      </w:pP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事務局</w:t>
      </w:r>
      <w:r w:rsidR="00FF7B3C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サポート南多摩嶋田氏</w:t>
      </w:r>
      <w:r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、オブザーバー</w:t>
      </w:r>
      <w:r w:rsidR="00FF7B3C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わかくさ福祉会八町氏が</w:t>
      </w:r>
      <w:r w:rsidR="00FC0C21" w:rsidRPr="004327AB">
        <w:rPr>
          <w:rFonts w:ascii="UD デジタル 教科書体 NK-B" w:eastAsia="UD デジタル 教科書体 NK-B" w:hAnsiTheme="minorEastAsia" w:hint="eastAsia"/>
          <w:sz w:val="18"/>
          <w:szCs w:val="18"/>
        </w:rPr>
        <w:t>出席した</w:t>
      </w:r>
    </w:p>
    <w:p w14:paraId="489F0718" w14:textId="77777777" w:rsidR="0003517F" w:rsidRDefault="0003517F" w:rsidP="00FB2710">
      <w:pPr>
        <w:pStyle w:val="ac"/>
        <w:ind w:leftChars="0" w:left="735"/>
        <w:rPr>
          <w:rFonts w:ascii="UD デジタル 教科書体 NK-B" w:eastAsia="UD デジタル 教科書体 NK-B" w:hAnsiTheme="minorEastAsia"/>
        </w:rPr>
      </w:pPr>
    </w:p>
    <w:p w14:paraId="4EB3E431" w14:textId="77777777" w:rsidR="00086441" w:rsidRDefault="00086441" w:rsidP="00FB2710">
      <w:pPr>
        <w:pStyle w:val="ac"/>
        <w:ind w:leftChars="0" w:left="735"/>
        <w:rPr>
          <w:rFonts w:ascii="UD デジタル 教科書体 NK-B" w:eastAsia="UD デジタル 教科書体 NK-B" w:hAnsiTheme="minorEastAsia"/>
        </w:rPr>
      </w:pPr>
    </w:p>
    <w:p w14:paraId="2282A395" w14:textId="23BD5699" w:rsidR="00A42D36" w:rsidRPr="00086441" w:rsidRDefault="00FC0C21" w:rsidP="00086441">
      <w:pPr>
        <w:pStyle w:val="ac"/>
        <w:numPr>
          <w:ilvl w:val="0"/>
          <w:numId w:val="17"/>
        </w:numPr>
        <w:ind w:leftChars="0"/>
        <w:rPr>
          <w:rFonts w:ascii="UD デジタル 教科書体 NK-B" w:eastAsia="UD デジタル 教科書体 NK-B" w:hAnsiTheme="minorEastAsia"/>
          <w:b/>
          <w:bCs/>
        </w:rPr>
      </w:pPr>
      <w:r w:rsidRPr="00086441">
        <w:rPr>
          <w:rFonts w:ascii="UD デジタル 教科書体 NK-B" w:eastAsia="UD デジタル 教科書体 NK-B" w:hAnsiTheme="minorEastAsia" w:hint="eastAsia"/>
          <w:b/>
          <w:bCs/>
        </w:rPr>
        <w:t>研修</w:t>
      </w:r>
      <w:r w:rsidR="00A42D36" w:rsidRPr="00086441">
        <w:rPr>
          <w:rFonts w:ascii="UD デジタル 教科書体 NK-B" w:eastAsia="UD デジタル 教科書体 NK-B" w:hAnsiTheme="minorEastAsia" w:hint="eastAsia"/>
          <w:b/>
          <w:bCs/>
        </w:rPr>
        <w:t>会</w:t>
      </w:r>
    </w:p>
    <w:tbl>
      <w:tblPr>
        <w:tblStyle w:val="a3"/>
        <w:tblpPr w:leftFromText="142" w:rightFromText="142" w:vertAnchor="text" w:horzAnchor="margin" w:tblpY="240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4961"/>
      </w:tblGrid>
      <w:tr w:rsidR="008F15EB" w:rsidRPr="005C25E6" w14:paraId="1DD1C1F4" w14:textId="77777777" w:rsidTr="008A4A79">
        <w:tc>
          <w:tcPr>
            <w:tcW w:w="846" w:type="dxa"/>
          </w:tcPr>
          <w:p w14:paraId="34C0051D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bookmarkStart w:id="1" w:name="_Hlk182770871"/>
          </w:p>
        </w:tc>
        <w:tc>
          <w:tcPr>
            <w:tcW w:w="3260" w:type="dxa"/>
          </w:tcPr>
          <w:p w14:paraId="45910566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開催日時</w:t>
            </w:r>
          </w:p>
        </w:tc>
        <w:tc>
          <w:tcPr>
            <w:tcW w:w="851" w:type="dxa"/>
          </w:tcPr>
          <w:p w14:paraId="6788E80E" w14:textId="77777777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出席</w:t>
            </w:r>
          </w:p>
        </w:tc>
        <w:tc>
          <w:tcPr>
            <w:tcW w:w="4961" w:type="dxa"/>
          </w:tcPr>
          <w:p w14:paraId="0A3B3E4D" w14:textId="3E707A90" w:rsidR="008F15EB" w:rsidRPr="005C25E6" w:rsidRDefault="00A100B2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テーマ</w:t>
            </w:r>
          </w:p>
        </w:tc>
      </w:tr>
      <w:tr w:rsidR="008F15EB" w:rsidRPr="005C25E6" w14:paraId="2498C3CB" w14:textId="77777777" w:rsidTr="008A4A79">
        <w:tc>
          <w:tcPr>
            <w:tcW w:w="846" w:type="dxa"/>
          </w:tcPr>
          <w:p w14:paraId="130A670A" w14:textId="77777777" w:rsidR="008F15EB" w:rsidRPr="004327AB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3260" w:type="dxa"/>
          </w:tcPr>
          <w:p w14:paraId="111FA35B" w14:textId="5300CE12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令和６年7月24日（水）</w:t>
            </w:r>
          </w:p>
          <w:p w14:paraId="49875134" w14:textId="63C8F3B8" w:rsidR="008F15EB" w:rsidRPr="004327AB" w:rsidRDefault="008F15EB" w:rsidP="00A100B2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15-17時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保健所401会議室</w:t>
            </w:r>
          </w:p>
        </w:tc>
        <w:tc>
          <w:tcPr>
            <w:tcW w:w="851" w:type="dxa"/>
          </w:tcPr>
          <w:p w14:paraId="67432057" w14:textId="1BBF1D16" w:rsidR="008F15EB" w:rsidRPr="005C25E6" w:rsidRDefault="0051083C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57</w:t>
            </w:r>
            <w:r w:rsidR="008F15EB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名</w:t>
            </w:r>
          </w:p>
        </w:tc>
        <w:tc>
          <w:tcPr>
            <w:tcW w:w="4961" w:type="dxa"/>
          </w:tcPr>
          <w:p w14:paraId="4EBC3060" w14:textId="521E37FD" w:rsidR="008F15EB" w:rsidRPr="004327AB" w:rsidRDefault="008F15EB" w:rsidP="004327AB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地域移行支援の基本のキ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（</w:t>
            </w:r>
            <w:r w:rsidR="00A100B2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交流会を兼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ねる）</w:t>
            </w:r>
          </w:p>
        </w:tc>
      </w:tr>
      <w:tr w:rsidR="008F15EB" w:rsidRPr="005C25E6" w14:paraId="4A3A30D6" w14:textId="77777777" w:rsidTr="008A4A79">
        <w:tc>
          <w:tcPr>
            <w:tcW w:w="846" w:type="dxa"/>
          </w:tcPr>
          <w:p w14:paraId="139C1253" w14:textId="77777777" w:rsidR="008F15EB" w:rsidRPr="004327AB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3260" w:type="dxa"/>
          </w:tcPr>
          <w:p w14:paraId="6577A9E1" w14:textId="33075B38" w:rsidR="008F15EB" w:rsidRPr="005C25E6" w:rsidRDefault="008F15EB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令和6年</w:t>
            </w:r>
            <w:r w:rsidR="00A100B2"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11</w:t>
            </w: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月</w:t>
            </w:r>
            <w:r w:rsidR="00A100B2"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5</w:t>
            </w: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  <w:lang w:eastAsia="zh-TW"/>
              </w:rPr>
              <w:t>日（月）</w:t>
            </w:r>
          </w:p>
          <w:p w14:paraId="025A0EC1" w14:textId="4FF73012" w:rsidR="008F15EB" w:rsidRPr="004327AB" w:rsidRDefault="00F9368F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  <w:lang w:eastAsia="zh-TW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14</w:t>
            </w:r>
            <w:r w:rsidR="008F15E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-</w:t>
            </w: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16</w:t>
            </w:r>
            <w:r w:rsidR="008F15E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時</w:t>
            </w:r>
            <w:r w:rsidR="004327A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/</w:t>
            </w: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保健所401会議室</w:t>
            </w:r>
          </w:p>
        </w:tc>
        <w:tc>
          <w:tcPr>
            <w:tcW w:w="851" w:type="dxa"/>
          </w:tcPr>
          <w:p w14:paraId="53F4BD9B" w14:textId="660F2D4C" w:rsidR="008F15EB" w:rsidRPr="005C25E6" w:rsidRDefault="00F9368F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62</w:t>
            </w:r>
            <w:r w:rsidR="008F15EB" w:rsidRPr="005C25E6">
              <w:rPr>
                <w:rFonts w:ascii="UD デジタル 教科書体 NK-B" w:eastAsia="UD デジタル 教科書体 NK-B" w:hAnsiTheme="minorEastAsia" w:hint="eastAsia"/>
                <w:szCs w:val="21"/>
              </w:rPr>
              <w:t>名</w:t>
            </w:r>
          </w:p>
        </w:tc>
        <w:tc>
          <w:tcPr>
            <w:tcW w:w="4961" w:type="dxa"/>
          </w:tcPr>
          <w:p w14:paraId="6F1AC5B0" w14:textId="7C9285E5" w:rsidR="007E4318" w:rsidRPr="004327AB" w:rsidRDefault="007E4318" w:rsidP="007E4318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・八王子市「にも包括」合同研修会</w:t>
            </w:r>
            <w:r w:rsidR="00C10D7C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　※１</w:t>
            </w:r>
          </w:p>
          <w:p w14:paraId="4B9FBD9E" w14:textId="783E3BA0" w:rsidR="00F2557A" w:rsidRPr="004327AB" w:rsidRDefault="00C10D7C" w:rsidP="008F15EB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（</w:t>
            </w:r>
            <w:r w:rsidR="007E431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にも包括実務者</w:t>
            </w:r>
            <w:r w:rsidR="00536C1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連絡会・</w:t>
            </w:r>
            <w:r w:rsidR="007E431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ひきこもり部会と</w:t>
            </w:r>
            <w:r w:rsidR="00E2207A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共催</w:t>
            </w: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）</w:t>
            </w:r>
          </w:p>
        </w:tc>
      </w:tr>
      <w:tr w:rsidR="00EF13A1" w:rsidRPr="005C25E6" w14:paraId="40B02951" w14:textId="77777777" w:rsidTr="008A4A79">
        <w:tc>
          <w:tcPr>
            <w:tcW w:w="846" w:type="dxa"/>
          </w:tcPr>
          <w:p w14:paraId="4DA904AE" w14:textId="70381B7E" w:rsidR="00EF13A1" w:rsidRPr="004327AB" w:rsidRDefault="00EF13A1" w:rsidP="008F15EB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第３回</w:t>
            </w:r>
          </w:p>
        </w:tc>
        <w:tc>
          <w:tcPr>
            <w:tcW w:w="3260" w:type="dxa"/>
          </w:tcPr>
          <w:p w14:paraId="4AFB272A" w14:textId="77777777" w:rsidR="00EF13A1" w:rsidRDefault="00EF13A1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</w:rPr>
            </w:pPr>
            <w:r>
              <w:rPr>
                <w:rFonts w:ascii="UD デジタル 教科書体 NK-B" w:eastAsia="UD デジタル 教科書体 NK-B" w:hAnsiTheme="minorEastAsia" w:hint="eastAsia"/>
                <w:szCs w:val="21"/>
              </w:rPr>
              <w:t>令和７年</w:t>
            </w:r>
            <w:r w:rsidR="00530F48">
              <w:rPr>
                <w:rFonts w:ascii="UD デジタル 教科書体 NK-B" w:eastAsia="UD デジタル 教科書体 NK-B" w:hAnsiTheme="minorEastAsia" w:hint="eastAsia"/>
                <w:szCs w:val="21"/>
              </w:rPr>
              <w:t xml:space="preserve">　３月１３日（木）</w:t>
            </w:r>
          </w:p>
          <w:p w14:paraId="682572F5" w14:textId="58C259B2" w:rsidR="00D52F84" w:rsidRPr="005C25E6" w:rsidRDefault="00B76497" w:rsidP="00B76497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  <w:r w:rsidRPr="00B76497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14-16</w:t>
            </w: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時</w:t>
            </w:r>
            <w:r w:rsidRPr="00B76497">
              <w:rPr>
                <w:rFonts w:ascii="UD デジタル 教科書体 NK-B" w:eastAsia="UD デジタル 教科書体 NK-B" w:hAnsiTheme="minorEastAsia" w:hint="eastAsia"/>
                <w:sz w:val="18"/>
                <w:szCs w:val="18"/>
                <w:lang w:eastAsia="zh-TW"/>
              </w:rPr>
              <w:t>/八王子市役所801会議室</w:t>
            </w:r>
          </w:p>
        </w:tc>
        <w:tc>
          <w:tcPr>
            <w:tcW w:w="851" w:type="dxa"/>
          </w:tcPr>
          <w:p w14:paraId="7FB8027B" w14:textId="77777777" w:rsidR="00EF13A1" w:rsidRPr="005C25E6" w:rsidRDefault="00EF13A1" w:rsidP="008F15EB">
            <w:pPr>
              <w:jc w:val="left"/>
              <w:rPr>
                <w:rFonts w:ascii="UD デジタル 教科書体 NK-B" w:eastAsia="UD デジタル 教科書体 NK-B" w:hAnsiTheme="minorEastAsia"/>
                <w:szCs w:val="21"/>
                <w:lang w:eastAsia="zh-TW"/>
              </w:rPr>
            </w:pPr>
          </w:p>
        </w:tc>
        <w:tc>
          <w:tcPr>
            <w:tcW w:w="4961" w:type="dxa"/>
          </w:tcPr>
          <w:p w14:paraId="36C6B255" w14:textId="77777777" w:rsidR="00D52F84" w:rsidRDefault="00C10D7C" w:rsidP="007E4318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DD3D26" w:rsidRPr="00DD3D2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令和6年度介護と障害の連携研修</w:t>
            </w:r>
          </w:p>
          <w:p w14:paraId="77C49CF5" w14:textId="3F23FB89" w:rsidR="00EF13A1" w:rsidRDefault="00D52F84" w:rsidP="007E4318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「</w:t>
            </w:r>
            <w:r w:rsidRPr="00D52F84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65歳を安心してむかえるために私たちができること</w:t>
            </w: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」</w:t>
            </w:r>
          </w:p>
          <w:p w14:paraId="514434F3" w14:textId="0A8C9B37" w:rsidR="00DD3D26" w:rsidRPr="004327AB" w:rsidRDefault="00DD3D26" w:rsidP="007E4318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 xml:space="preserve"> （中央圏域主任ケアマネ</w:t>
            </w:r>
            <w:r w:rsidR="00D52F84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チーム</w:t>
            </w: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KOAとの合同企画研修）</w:t>
            </w:r>
          </w:p>
        </w:tc>
      </w:tr>
    </w:tbl>
    <w:bookmarkEnd w:id="1"/>
    <w:p w14:paraId="206BE9DA" w14:textId="52382279" w:rsidR="00B13E87" w:rsidRPr="005E3B39" w:rsidRDefault="00F2557A" w:rsidP="008F15EB">
      <w:pPr>
        <w:rPr>
          <w:rFonts w:ascii="UD デジタル 教科書体 NK-B" w:eastAsia="UD デジタル 教科書体 NK-B" w:hAnsiTheme="minorEastAsia"/>
          <w:sz w:val="16"/>
          <w:szCs w:val="16"/>
        </w:rPr>
      </w:pPr>
      <w:r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※</w:t>
      </w:r>
      <w:r w:rsidR="00C10D7C">
        <w:rPr>
          <w:rFonts w:ascii="UD デジタル 教科書体 NK-B" w:eastAsia="UD デジタル 教科書体 NK-B" w:hAnsiTheme="minorEastAsia" w:hint="eastAsia"/>
          <w:sz w:val="16"/>
          <w:szCs w:val="16"/>
        </w:rPr>
        <w:t xml:space="preserve">１　</w:t>
      </w:r>
      <w:r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にも包括：</w:t>
      </w:r>
      <w:r w:rsidR="004F028F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「</w:t>
      </w:r>
      <w:r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精神障害者にも対応した</w:t>
      </w:r>
      <w:r w:rsidR="004F028F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地域包括ケアシステム」の略</w:t>
      </w:r>
      <w:r w:rsidR="00FC3D04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。精神障害の有無</w:t>
      </w:r>
      <w:r w:rsidR="00E516CF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や程度に</w:t>
      </w:r>
      <w:r w:rsidR="00FC3D04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かかわらず、誰もが安心して自分らしく暮らすことができるよう</w:t>
      </w:r>
      <w:r w:rsidR="003A3E80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、医療、障害福祉、介護、住まい、社会参加（就労など）</w:t>
      </w:r>
      <w:r w:rsidR="0051078E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、地域の支え合い普及啓発（教育など）が包括的に確保された</w:t>
      </w:r>
      <w:r w:rsidR="009854D5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ケアシステム</w:t>
      </w:r>
      <w:r w:rsidR="00B14933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のこと</w:t>
      </w:r>
      <w:r w:rsidR="00115639" w:rsidRPr="005E3B39">
        <w:rPr>
          <w:rFonts w:ascii="UD デジタル 教科書体 NK-B" w:eastAsia="UD デジタル 教科書体 NK-B" w:hAnsiTheme="minorEastAsia" w:hint="eastAsia"/>
          <w:sz w:val="16"/>
          <w:szCs w:val="16"/>
        </w:rPr>
        <w:t>であり、地域共生社会の実現に向かっていく上で欠かせないもの</w:t>
      </w:r>
      <w:r w:rsidR="00F63FB5">
        <w:rPr>
          <w:rFonts w:ascii="UD デジタル 教科書体 NK-B" w:eastAsia="UD デジタル 教科書体 NK-B" w:hAnsiTheme="minorEastAsia" w:hint="eastAsia"/>
          <w:sz w:val="16"/>
          <w:szCs w:val="16"/>
        </w:rPr>
        <w:t>として位置付け</w:t>
      </w:r>
      <w:r w:rsidR="00A01930">
        <w:rPr>
          <w:rFonts w:ascii="UD デジタル 教科書体 NK-B" w:eastAsia="UD デジタル 教科書体 NK-B" w:hAnsiTheme="minorEastAsia" w:hint="eastAsia"/>
          <w:sz w:val="16"/>
          <w:szCs w:val="16"/>
        </w:rPr>
        <w:t>られている。</w:t>
      </w:r>
    </w:p>
    <w:p w14:paraId="36D83D05" w14:textId="77777777" w:rsidR="00F2557A" w:rsidRDefault="00F2557A" w:rsidP="008F15EB">
      <w:pPr>
        <w:rPr>
          <w:rFonts w:ascii="UD デジタル 教科書体 NK-B" w:eastAsia="UD デジタル 教科書体 NK-B" w:hAnsiTheme="minorEastAsia"/>
        </w:rPr>
      </w:pPr>
    </w:p>
    <w:p w14:paraId="28EEC253" w14:textId="77777777" w:rsidR="00086441" w:rsidRPr="005C25E6" w:rsidRDefault="00086441" w:rsidP="008F15EB">
      <w:pPr>
        <w:rPr>
          <w:rFonts w:ascii="UD デジタル 教科書体 NK-B" w:eastAsia="UD デジタル 教科書体 NK-B" w:hAnsiTheme="minorEastAsia"/>
        </w:rPr>
      </w:pPr>
    </w:p>
    <w:p w14:paraId="4DCDDC82" w14:textId="6973A9AF" w:rsidR="007E2EC4" w:rsidRPr="00086441" w:rsidRDefault="00E14982" w:rsidP="00086441">
      <w:pPr>
        <w:pStyle w:val="ac"/>
        <w:numPr>
          <w:ilvl w:val="0"/>
          <w:numId w:val="17"/>
        </w:numPr>
        <w:ind w:leftChars="0"/>
        <w:rPr>
          <w:rFonts w:ascii="UD デジタル 教科書体 NK-B" w:eastAsia="UD デジタル 教科書体 NK-B" w:hAnsiTheme="minorEastAsia" w:cs="Times New Roman"/>
          <w:b/>
          <w:bCs/>
        </w:rPr>
      </w:pPr>
      <w:r w:rsidRPr="00086441">
        <w:rPr>
          <w:rFonts w:ascii="UD デジタル 教科書体 NK-B" w:eastAsia="UD デジタル 教科書体 NK-B" w:hAnsiTheme="minorEastAsia" w:hint="eastAsia"/>
          <w:b/>
          <w:bCs/>
        </w:rPr>
        <w:t>事例検討会</w:t>
      </w:r>
    </w:p>
    <w:tbl>
      <w:tblPr>
        <w:tblStyle w:val="a3"/>
        <w:tblpPr w:leftFromText="142" w:rightFromText="142" w:vertAnchor="text" w:horzAnchor="margin" w:tblpY="240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4961"/>
      </w:tblGrid>
      <w:tr w:rsidR="00F75BCC" w:rsidRPr="005C25E6" w14:paraId="64BE1E87" w14:textId="77777777" w:rsidTr="008A4A79">
        <w:tc>
          <w:tcPr>
            <w:tcW w:w="846" w:type="dxa"/>
          </w:tcPr>
          <w:p w14:paraId="55E44AE9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1ABF10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851" w:type="dxa"/>
          </w:tcPr>
          <w:p w14:paraId="47208A4D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出席</w:t>
            </w:r>
          </w:p>
        </w:tc>
        <w:tc>
          <w:tcPr>
            <w:tcW w:w="4961" w:type="dxa"/>
          </w:tcPr>
          <w:p w14:paraId="46667C5F" w14:textId="77777777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テーマ</w:t>
            </w:r>
          </w:p>
        </w:tc>
      </w:tr>
      <w:tr w:rsidR="00F75BCC" w:rsidRPr="005C25E6" w14:paraId="7A47E051" w14:textId="77777777" w:rsidTr="008A4A79">
        <w:tc>
          <w:tcPr>
            <w:tcW w:w="846" w:type="dxa"/>
          </w:tcPr>
          <w:p w14:paraId="6CA60EF6" w14:textId="77777777" w:rsidR="00E07A39" w:rsidRPr="004327AB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第１回</w:t>
            </w:r>
          </w:p>
        </w:tc>
        <w:tc>
          <w:tcPr>
            <w:tcW w:w="3260" w:type="dxa"/>
          </w:tcPr>
          <w:p w14:paraId="2977A921" w14:textId="77777777" w:rsidR="00C277F0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令和６年5月16日（木）</w:t>
            </w:r>
          </w:p>
          <w:p w14:paraId="38B43D2B" w14:textId="515BD8CA" w:rsidR="00E07A39" w:rsidRPr="00F75BCC" w:rsidRDefault="004605F7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</w:t>
            </w:r>
            <w:r w:rsidR="00E07A39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-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18</w:t>
            </w:r>
            <w:r w:rsidR="00E07A39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時</w:t>
            </w:r>
            <w:r w:rsidR="004327AB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/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クリエイトホール第2会議室</w:t>
            </w:r>
          </w:p>
        </w:tc>
        <w:tc>
          <w:tcPr>
            <w:tcW w:w="851" w:type="dxa"/>
          </w:tcPr>
          <w:p w14:paraId="759B6818" w14:textId="443B364C" w:rsidR="00E07A39" w:rsidRPr="004327AB" w:rsidRDefault="00823949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22</w:t>
            </w:r>
            <w:r w:rsidR="00E07A39" w:rsidRPr="004327AB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</w:tcPr>
          <w:p w14:paraId="0010ABF0" w14:textId="2EF76C82" w:rsidR="00E07A39" w:rsidRPr="004327AB" w:rsidRDefault="00F75BCC" w:rsidP="001952A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952A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事例：余命短い母とのお別れとその後の生活について</w:t>
            </w:r>
          </w:p>
          <w:p w14:paraId="1085DBA4" w14:textId="36065AF8" w:rsidR="001952AC" w:rsidRPr="004327AB" w:rsidRDefault="00F75BCC" w:rsidP="001952A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952A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A5396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GHの支援の質に差がある/親の関わり</w:t>
            </w:r>
            <w:r w:rsidR="00151E90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を引き継ぎ支援の難しさ</w:t>
            </w:r>
            <w:r w:rsidR="002860BE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、担い手不足</w:t>
            </w:r>
          </w:p>
        </w:tc>
      </w:tr>
      <w:tr w:rsidR="00F75BCC" w:rsidRPr="005C25E6" w14:paraId="45ACDBED" w14:textId="77777777" w:rsidTr="008A4A79">
        <w:tc>
          <w:tcPr>
            <w:tcW w:w="846" w:type="dxa"/>
          </w:tcPr>
          <w:p w14:paraId="3275770B" w14:textId="77777777" w:rsidR="00E07A39" w:rsidRPr="004327AB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第２回</w:t>
            </w:r>
          </w:p>
        </w:tc>
        <w:tc>
          <w:tcPr>
            <w:tcW w:w="3260" w:type="dxa"/>
          </w:tcPr>
          <w:p w14:paraId="5F649EF6" w14:textId="380AF0E3" w:rsidR="00E07A39" w:rsidRPr="005C25E6" w:rsidRDefault="00E07A39" w:rsidP="002922CA">
            <w:pPr>
              <w:jc w:val="left"/>
              <w:rPr>
                <w:rFonts w:ascii="UD デジタル 教科書体 NK-B" w:eastAsia="UD デジタル 教科書体 NK-B" w:hAnsiTheme="minorEastAsia"/>
                <w:b/>
                <w:bCs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和6年</w:t>
            </w:r>
            <w:r w:rsidR="004605F7"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7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月5日（</w:t>
            </w:r>
            <w:r w:rsidR="004605F7"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金</w:t>
            </w:r>
            <w:r w:rsidRPr="005C25E6">
              <w:rPr>
                <w:rFonts w:ascii="UD デジタル 教科書体 NK-B" w:eastAsia="UD デジタル 教科書体 NK-B" w:hAnsiTheme="minorEastAsia" w:hint="eastAsia"/>
                <w:b/>
                <w:bCs/>
                <w:sz w:val="20"/>
                <w:szCs w:val="20"/>
              </w:rPr>
              <w:t>）</w:t>
            </w:r>
          </w:p>
          <w:p w14:paraId="5DC6DF75" w14:textId="165DD6B4" w:rsidR="004327AB" w:rsidRPr="00F75BCC" w:rsidRDefault="004327AB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16-18時/クリエイトホール第2会議室</w:t>
            </w:r>
          </w:p>
          <w:p w14:paraId="32332586" w14:textId="5F868D8E" w:rsidR="00E07A39" w:rsidRPr="005C25E6" w:rsidRDefault="00E07A39" w:rsidP="00C277F0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335D91" w14:textId="205BC9FB" w:rsidR="00E07A39" w:rsidRPr="004327AB" w:rsidRDefault="003D609A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26</w:t>
            </w:r>
            <w:r w:rsidR="00E07A39" w:rsidRPr="004327AB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</w:tcPr>
          <w:p w14:paraId="085307FD" w14:textId="56FA98D7" w:rsidR="00E07A39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EE2FF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事例：当事者の思いと支援者の思いとの距離感について</w:t>
            </w:r>
          </w:p>
          <w:p w14:paraId="3CC3FC25" w14:textId="66C645D2" w:rsidR="00EE2FFB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EE2FF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1B50AA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医ケアに対応できるヘルパーの少なさ/</w:t>
            </w:r>
            <w:r w:rsidR="00F6057B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支援者の質の差/相談支援専門員のバックアップ</w:t>
            </w:r>
          </w:p>
        </w:tc>
      </w:tr>
      <w:tr w:rsidR="00C277F0" w:rsidRPr="005C25E6" w14:paraId="7A9F7A14" w14:textId="77777777" w:rsidTr="008A4A79">
        <w:tc>
          <w:tcPr>
            <w:tcW w:w="846" w:type="dxa"/>
          </w:tcPr>
          <w:p w14:paraId="49366EC4" w14:textId="44143AF1" w:rsidR="00C277F0" w:rsidRPr="008A4A79" w:rsidRDefault="008A4A79" w:rsidP="002922CA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3260" w:type="dxa"/>
          </w:tcPr>
          <w:p w14:paraId="1F0A7129" w14:textId="715D4D15" w:rsidR="00C277F0" w:rsidRPr="005C25E6" w:rsidRDefault="00C277F0" w:rsidP="00C277F0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5C25E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令和6年9月18日（水）</w:t>
            </w:r>
          </w:p>
          <w:p w14:paraId="48442753" w14:textId="7B03055F" w:rsidR="00C277F0" w:rsidRPr="00F75BCC" w:rsidRDefault="00C277F0" w:rsidP="004327AB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</w:t>
            </w:r>
            <w:r w:rsidR="004327AB"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/</w:t>
            </w:r>
            <w:r w:rsidRPr="00F75BCC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クリエイトホール第2会議室</w:t>
            </w:r>
          </w:p>
        </w:tc>
        <w:tc>
          <w:tcPr>
            <w:tcW w:w="851" w:type="dxa"/>
          </w:tcPr>
          <w:p w14:paraId="79A577FC" w14:textId="73AA624E" w:rsidR="00C277F0" w:rsidRPr="005C25E6" w:rsidRDefault="00C7643E" w:rsidP="002922CA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19名</w:t>
            </w:r>
          </w:p>
        </w:tc>
        <w:tc>
          <w:tcPr>
            <w:tcW w:w="4961" w:type="dxa"/>
          </w:tcPr>
          <w:p w14:paraId="37C2CD7B" w14:textId="5F7181B2" w:rsidR="00C277F0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6145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事例：地域生活支援拠点で関わる方の相談支援について</w:t>
            </w:r>
          </w:p>
          <w:p w14:paraId="5BF900C5" w14:textId="208985E6" w:rsidR="00161458" w:rsidRPr="004327AB" w:rsidRDefault="00F75BCC" w:rsidP="002922CA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161458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292F5C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既存施設では受け入れが難しい人の受入先の確保</w:t>
            </w:r>
            <w:r w:rsidR="00200995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/緊急時に対応できる短期入所施設が少ない/</w:t>
            </w:r>
            <w:r w:rsidR="008D3AC7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複合的課題</w:t>
            </w:r>
            <w:r w:rsidR="006D7281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世帯へ対応できる</w:t>
            </w:r>
            <w:r w:rsidR="008D3AC7" w:rsidRPr="004327A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相談支援専門員の育成</w:t>
            </w:r>
          </w:p>
        </w:tc>
      </w:tr>
      <w:tr w:rsidR="00F75BCC" w:rsidRPr="005C25E6" w14:paraId="2E261E5F" w14:textId="77777777" w:rsidTr="008A4A79">
        <w:tc>
          <w:tcPr>
            <w:tcW w:w="846" w:type="dxa"/>
          </w:tcPr>
          <w:p w14:paraId="13539F72" w14:textId="669E792C" w:rsidR="00F75BCC" w:rsidRPr="008A4A79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8A4A79">
              <w:rPr>
                <w:rFonts w:ascii="UD デジタル 教科書体 NK-B" w:eastAsia="UD デジタル 教科書体 NK-B" w:hint="eastAsia"/>
                <w:sz w:val="18"/>
                <w:szCs w:val="18"/>
              </w:rPr>
              <w:t>第4回</w:t>
            </w:r>
          </w:p>
        </w:tc>
        <w:tc>
          <w:tcPr>
            <w:tcW w:w="3260" w:type="dxa"/>
          </w:tcPr>
          <w:p w14:paraId="36EDED60" w14:textId="0C7471F0" w:rsidR="00F75BCC" w:rsidRPr="00366B46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令和6年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11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月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12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日（</w:t>
            </w:r>
            <w:r w:rsidR="00753F9A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火</w:t>
            </w:r>
            <w:r w:rsidRPr="00366B46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）</w:t>
            </w:r>
          </w:p>
          <w:p w14:paraId="0A189483" w14:textId="60B83B56" w:rsidR="00F75BCC" w:rsidRPr="00366B46" w:rsidRDefault="00F75BCC" w:rsidP="00F75BCC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16-18時/クリエイトホール第2会議室</w:t>
            </w:r>
          </w:p>
        </w:tc>
        <w:tc>
          <w:tcPr>
            <w:tcW w:w="851" w:type="dxa"/>
          </w:tcPr>
          <w:p w14:paraId="6C060CA0" w14:textId="07F36BBB" w:rsidR="00F75BCC" w:rsidRPr="00366B46" w:rsidRDefault="00CF1978" w:rsidP="00F75BCC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17名</w:t>
            </w:r>
          </w:p>
        </w:tc>
        <w:tc>
          <w:tcPr>
            <w:tcW w:w="4961" w:type="dxa"/>
          </w:tcPr>
          <w:p w14:paraId="6D7FE662" w14:textId="48D5FC68" w:rsidR="00F75BCC" w:rsidRPr="00366B46" w:rsidRDefault="00F75BCC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・事例：</w:t>
            </w:r>
            <w:r w:rsidR="0005180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障害児</w:t>
            </w:r>
            <w:r w:rsidR="00464C9D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相談支援、</w:t>
            </w:r>
            <w:r w:rsidR="00731B7B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家族や関係者と相談支援</w:t>
            </w:r>
            <w:r w:rsidR="006C19D8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の視点</w:t>
            </w:r>
          </w:p>
          <w:p w14:paraId="3F1F4851" w14:textId="707170DF" w:rsidR="00F75BCC" w:rsidRPr="00366B46" w:rsidRDefault="00F75BCC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・地域課題：</w:t>
            </w:r>
            <w:r w:rsidR="004C5F11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短時間就労後の通所サービス</w:t>
            </w:r>
            <w:r w:rsidR="005231EB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の利用</w:t>
            </w:r>
            <w:r w:rsidR="000336C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</w:t>
            </w:r>
            <w:r w:rsidR="00A054E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家族の得られる情報の少なさ</w:t>
            </w:r>
            <w:r w:rsidR="00366B46" w:rsidRPr="00366B46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/家族・学校との情報共有の難しさ</w:t>
            </w:r>
          </w:p>
        </w:tc>
      </w:tr>
      <w:tr w:rsidR="008A4A79" w:rsidRPr="005C25E6" w14:paraId="1885A35E" w14:textId="77777777" w:rsidTr="008A4A79">
        <w:tc>
          <w:tcPr>
            <w:tcW w:w="846" w:type="dxa"/>
          </w:tcPr>
          <w:p w14:paraId="2B901BD1" w14:textId="0BCAD1B6" w:rsidR="008A4A79" w:rsidRPr="008A4A79" w:rsidRDefault="008A4A79" w:rsidP="00F75BCC">
            <w:pPr>
              <w:jc w:val="left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8A4A79">
              <w:rPr>
                <w:rFonts w:ascii="UD デジタル 教科書体 NK-B" w:eastAsia="UD デジタル 教科書体 NK-B" w:hint="eastAsia"/>
                <w:sz w:val="18"/>
                <w:szCs w:val="18"/>
              </w:rPr>
              <w:t>第5回</w:t>
            </w:r>
          </w:p>
        </w:tc>
        <w:tc>
          <w:tcPr>
            <w:tcW w:w="3260" w:type="dxa"/>
          </w:tcPr>
          <w:p w14:paraId="2C4C19E2" w14:textId="6402BE49" w:rsidR="006874E0" w:rsidRPr="006874E0" w:rsidRDefault="006874E0" w:rsidP="006874E0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 w:rsidRPr="006874E0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令和</w:t>
            </w: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7</w:t>
            </w:r>
            <w:r w:rsidRPr="006874E0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年1月</w:t>
            </w: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31</w:t>
            </w:r>
            <w:r w:rsidRPr="006874E0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日（</w:t>
            </w:r>
            <w:r w:rsidR="00CB3C23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金</w:t>
            </w:r>
            <w:r w:rsidRPr="006874E0"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）</w:t>
            </w:r>
          </w:p>
          <w:p w14:paraId="5287DDEB" w14:textId="7E89B6E8" w:rsidR="008A4A79" w:rsidRPr="00CB3C23" w:rsidRDefault="006874E0" w:rsidP="006874E0">
            <w:pPr>
              <w:jc w:val="left"/>
              <w:rPr>
                <w:rFonts w:ascii="UD デジタル 教科書体 NK-B" w:eastAsia="UD デジタル 教科書体 NK-B" w:hAnsiTheme="minorEastAsia"/>
                <w:sz w:val="16"/>
                <w:szCs w:val="16"/>
              </w:rPr>
            </w:pPr>
            <w:r w:rsidRPr="00CB3C23">
              <w:rPr>
                <w:rFonts w:ascii="UD デジタル 教科書体 NK-B" w:eastAsia="UD デジタル 教科書体 NK-B" w:hAnsiTheme="minorEastAsia" w:hint="eastAsia"/>
                <w:sz w:val="16"/>
                <w:szCs w:val="16"/>
              </w:rPr>
              <w:t>16-18時/クリエイトホール第2会議室</w:t>
            </w:r>
          </w:p>
        </w:tc>
        <w:tc>
          <w:tcPr>
            <w:tcW w:w="851" w:type="dxa"/>
          </w:tcPr>
          <w:p w14:paraId="415954AA" w14:textId="18A7471F" w:rsidR="008A4A79" w:rsidRDefault="003A7ED0" w:rsidP="00F75BCC">
            <w:pPr>
              <w:jc w:val="left"/>
              <w:rPr>
                <w:rFonts w:ascii="UD デジタル 教科書体 NK-B" w:eastAsia="UD デジタル 教科書体 NK-B" w:hAnsiTheme="minor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20"/>
                <w:szCs w:val="20"/>
              </w:rPr>
              <w:t>16名</w:t>
            </w:r>
          </w:p>
        </w:tc>
        <w:tc>
          <w:tcPr>
            <w:tcW w:w="4961" w:type="dxa"/>
          </w:tcPr>
          <w:p w14:paraId="245D3CE1" w14:textId="7D66076C" w:rsidR="008A4A79" w:rsidRDefault="003A7ED0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・事例：6090事例</w:t>
            </w:r>
          </w:p>
          <w:p w14:paraId="1B11E4DD" w14:textId="56357B11" w:rsidR="003A7ED0" w:rsidRPr="00366B46" w:rsidRDefault="003A7ED0" w:rsidP="00F75BCC">
            <w:pPr>
              <w:rPr>
                <w:rFonts w:ascii="UD デジタル 教科書体 NK-B" w:eastAsia="UD デジタル 教科書体 NK-B" w:hAnsiTheme="minorEastAsia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・</w:t>
            </w:r>
            <w:r w:rsidR="002018A1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地域課題：</w:t>
            </w:r>
            <w:r w:rsidR="00F5657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親の状況</w:t>
            </w:r>
            <w:r w:rsidR="00ED28A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変化</w:t>
            </w:r>
            <w:r w:rsidR="00F5657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により、急</w:t>
            </w:r>
            <w:r w:rsidR="002B637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に</w:t>
            </w:r>
            <w:r w:rsidR="00F5657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単身となった方の支援</w:t>
            </w:r>
            <w:r w:rsidR="002B6375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（経済的状況、生活支援、こころの支え</w:t>
            </w:r>
            <w:r w:rsidR="00F2557A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）</w:t>
            </w:r>
            <w:r w:rsidR="000938E4">
              <w:rPr>
                <w:rFonts w:ascii="UD デジタル 教科書体 NK-B" w:eastAsia="UD デジタル 教科書体 NK-B" w:hAnsiTheme="minorEastAsia" w:hint="eastAsia"/>
                <w:sz w:val="18"/>
                <w:szCs w:val="18"/>
              </w:rPr>
              <w:t>や相談支援専門員のバックアップ</w:t>
            </w:r>
          </w:p>
        </w:tc>
      </w:tr>
    </w:tbl>
    <w:p w14:paraId="4F43BBBC" w14:textId="1134851D" w:rsidR="00A3288C" w:rsidRPr="00C1152D" w:rsidRDefault="009A3CA4" w:rsidP="00A3288C">
      <w:pPr>
        <w:ind w:right="1470"/>
        <w:jc w:val="left"/>
        <w:rPr>
          <w:rFonts w:ascii="UD デジタル 教科書体 NK-B" w:eastAsia="UD デジタル 教科書体 NK-B"/>
          <w:sz w:val="18"/>
          <w:szCs w:val="18"/>
        </w:rPr>
      </w:pPr>
      <w:r w:rsidRPr="009A3CA4">
        <w:rPr>
          <w:rFonts w:ascii="UD デジタル 教科書体 NK-B" w:eastAsia="UD デジタル 教科書体 NK-B" w:hint="eastAsia"/>
          <w:sz w:val="18"/>
          <w:szCs w:val="18"/>
        </w:rPr>
        <w:t>※地域課題については、担当者振り返り会</w:t>
      </w:r>
      <w:r>
        <w:rPr>
          <w:rFonts w:ascii="UD デジタル 教科書体 NK-B" w:eastAsia="UD デジタル 教科書体 NK-B" w:hint="eastAsia"/>
          <w:sz w:val="18"/>
          <w:szCs w:val="18"/>
        </w:rPr>
        <w:t>よりあがった</w:t>
      </w:r>
      <w:r w:rsidRPr="009A3CA4">
        <w:rPr>
          <w:rFonts w:ascii="UD デジタル 教科書体 NK-B" w:eastAsia="UD デジタル 教科書体 NK-B" w:hint="eastAsia"/>
          <w:sz w:val="18"/>
          <w:szCs w:val="18"/>
        </w:rPr>
        <w:t>意見</w:t>
      </w:r>
      <w:r>
        <w:rPr>
          <w:rFonts w:ascii="UD デジタル 教科書体 NK-B" w:eastAsia="UD デジタル 教科書体 NK-B" w:hint="eastAsia"/>
          <w:sz w:val="18"/>
          <w:szCs w:val="18"/>
        </w:rPr>
        <w:t>より抜粋</w:t>
      </w:r>
    </w:p>
    <w:sectPr w:rsidR="00A3288C" w:rsidRPr="00C1152D" w:rsidSect="00CB54BE">
      <w:pgSz w:w="11906" w:h="16838" w:code="9"/>
      <w:pgMar w:top="567" w:right="1080" w:bottom="709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88ED" w14:textId="77777777" w:rsidR="005178AA" w:rsidRDefault="005178AA" w:rsidP="00C912C5">
      <w:r>
        <w:separator/>
      </w:r>
    </w:p>
  </w:endnote>
  <w:endnote w:type="continuationSeparator" w:id="0">
    <w:p w14:paraId="4CEE6DB4" w14:textId="77777777" w:rsidR="005178AA" w:rsidRDefault="005178AA" w:rsidP="00C9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EAC6" w14:textId="77777777" w:rsidR="005178AA" w:rsidRDefault="005178AA" w:rsidP="00C912C5">
      <w:r>
        <w:separator/>
      </w:r>
    </w:p>
  </w:footnote>
  <w:footnote w:type="continuationSeparator" w:id="0">
    <w:p w14:paraId="4131C0B0" w14:textId="77777777" w:rsidR="005178AA" w:rsidRDefault="005178AA" w:rsidP="00C9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6151"/>
    <w:multiLevelType w:val="hybridMultilevel"/>
    <w:tmpl w:val="48EA9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039A0"/>
    <w:multiLevelType w:val="hybridMultilevel"/>
    <w:tmpl w:val="B75CB67C"/>
    <w:lvl w:ilvl="0" w:tplc="FFFFFFFF">
      <w:start w:val="1"/>
      <w:numFmt w:val="decimalFullWidth"/>
      <w:lvlText w:val="%1、"/>
      <w:lvlJc w:val="left"/>
      <w:pPr>
        <w:ind w:left="94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" w15:restartNumberingAfterBreak="0">
    <w:nsid w:val="19D94D1E"/>
    <w:multiLevelType w:val="hybridMultilevel"/>
    <w:tmpl w:val="CA3631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D9578D"/>
    <w:multiLevelType w:val="hybridMultilevel"/>
    <w:tmpl w:val="2D767AD0"/>
    <w:lvl w:ilvl="0" w:tplc="E7A445D4">
      <w:start w:val="5"/>
      <w:numFmt w:val="decimalFullWidth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B37D2"/>
    <w:multiLevelType w:val="hybridMultilevel"/>
    <w:tmpl w:val="F4563EEC"/>
    <w:lvl w:ilvl="0" w:tplc="8EA2557C">
      <w:start w:val="1"/>
      <w:numFmt w:val="decimalFullWidth"/>
      <w:lvlText w:val="%1、"/>
      <w:lvlJc w:val="left"/>
      <w:pPr>
        <w:ind w:left="735" w:hanging="525"/>
      </w:pPr>
      <w:rPr>
        <w:rFonts w:hint="default"/>
      </w:rPr>
    </w:lvl>
    <w:lvl w:ilvl="1" w:tplc="6368FA80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FB2BE2"/>
    <w:multiLevelType w:val="hybridMultilevel"/>
    <w:tmpl w:val="78109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B4E19FA"/>
    <w:multiLevelType w:val="hybridMultilevel"/>
    <w:tmpl w:val="533C9842"/>
    <w:lvl w:ilvl="0" w:tplc="F34C6D0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1E277B"/>
    <w:multiLevelType w:val="hybridMultilevel"/>
    <w:tmpl w:val="845AE09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BB13700"/>
    <w:multiLevelType w:val="hybridMultilevel"/>
    <w:tmpl w:val="8716D756"/>
    <w:lvl w:ilvl="0" w:tplc="90BCEBE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BE9E2C2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D3018A9"/>
    <w:multiLevelType w:val="hybridMultilevel"/>
    <w:tmpl w:val="5590CCE4"/>
    <w:lvl w:ilvl="0" w:tplc="B4F21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912875"/>
    <w:multiLevelType w:val="hybridMultilevel"/>
    <w:tmpl w:val="98F4348A"/>
    <w:lvl w:ilvl="0" w:tplc="C922C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F24065A"/>
    <w:multiLevelType w:val="hybridMultilevel"/>
    <w:tmpl w:val="9688719C"/>
    <w:lvl w:ilvl="0" w:tplc="FFFFFFFF">
      <w:start w:val="1"/>
      <w:numFmt w:val="decimalFullWidth"/>
      <w:lvlText w:val="%1、"/>
      <w:lvlJc w:val="left"/>
      <w:pPr>
        <w:ind w:left="735" w:hanging="5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1897025"/>
    <w:multiLevelType w:val="hybridMultilevel"/>
    <w:tmpl w:val="0E6A68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D6ED1"/>
    <w:multiLevelType w:val="hybridMultilevel"/>
    <w:tmpl w:val="6A8AAD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8B646A"/>
    <w:multiLevelType w:val="hybridMultilevel"/>
    <w:tmpl w:val="D25A566C"/>
    <w:lvl w:ilvl="0" w:tplc="F6D02A0E">
      <w:start w:val="2"/>
      <w:numFmt w:val="decimalFullWidth"/>
      <w:lvlText w:val="%1、"/>
      <w:lvlJc w:val="left"/>
      <w:pPr>
        <w:ind w:left="360" w:hanging="360"/>
      </w:pPr>
      <w:rPr>
        <w:rFonts w:hAnsiTheme="minorEastAsia" w:hint="default"/>
        <w:b/>
        <w:sz w:val="2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01529AB"/>
    <w:multiLevelType w:val="hybridMultilevel"/>
    <w:tmpl w:val="AE66F9DA"/>
    <w:lvl w:ilvl="0" w:tplc="EB34F2CA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B890D6A"/>
    <w:multiLevelType w:val="hybridMultilevel"/>
    <w:tmpl w:val="B7F26948"/>
    <w:lvl w:ilvl="0" w:tplc="8AC4E2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5005088">
    <w:abstractNumId w:val="16"/>
  </w:num>
  <w:num w:numId="2" w16cid:durableId="489442014">
    <w:abstractNumId w:val="9"/>
  </w:num>
  <w:num w:numId="3" w16cid:durableId="1188102259">
    <w:abstractNumId w:val="15"/>
  </w:num>
  <w:num w:numId="4" w16cid:durableId="1381516252">
    <w:abstractNumId w:val="4"/>
  </w:num>
  <w:num w:numId="5" w16cid:durableId="1202086239">
    <w:abstractNumId w:val="12"/>
  </w:num>
  <w:num w:numId="6" w16cid:durableId="832794424">
    <w:abstractNumId w:val="3"/>
  </w:num>
  <w:num w:numId="7" w16cid:durableId="108857598">
    <w:abstractNumId w:val="0"/>
  </w:num>
  <w:num w:numId="8" w16cid:durableId="1831172756">
    <w:abstractNumId w:val="11"/>
  </w:num>
  <w:num w:numId="9" w16cid:durableId="617369468">
    <w:abstractNumId w:val="1"/>
  </w:num>
  <w:num w:numId="10" w16cid:durableId="1741513472">
    <w:abstractNumId w:val="7"/>
  </w:num>
  <w:num w:numId="11" w16cid:durableId="566578014">
    <w:abstractNumId w:val="2"/>
  </w:num>
  <w:num w:numId="12" w16cid:durableId="1559903748">
    <w:abstractNumId w:val="13"/>
  </w:num>
  <w:num w:numId="13" w16cid:durableId="411048206">
    <w:abstractNumId w:val="10"/>
  </w:num>
  <w:num w:numId="14" w16cid:durableId="1183859136">
    <w:abstractNumId w:val="5"/>
  </w:num>
  <w:num w:numId="15" w16cid:durableId="2084987486">
    <w:abstractNumId w:val="6"/>
  </w:num>
  <w:num w:numId="16" w16cid:durableId="1363701028">
    <w:abstractNumId w:val="8"/>
  </w:num>
  <w:num w:numId="17" w16cid:durableId="1358772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89"/>
    <w:rsid w:val="0000071E"/>
    <w:rsid w:val="000030AB"/>
    <w:rsid w:val="00003894"/>
    <w:rsid w:val="000048E7"/>
    <w:rsid w:val="00007196"/>
    <w:rsid w:val="00013BE3"/>
    <w:rsid w:val="000164C9"/>
    <w:rsid w:val="00016888"/>
    <w:rsid w:val="000249CC"/>
    <w:rsid w:val="00025D4B"/>
    <w:rsid w:val="00031006"/>
    <w:rsid w:val="000336C6"/>
    <w:rsid w:val="0003517F"/>
    <w:rsid w:val="00044571"/>
    <w:rsid w:val="000465F1"/>
    <w:rsid w:val="000502D6"/>
    <w:rsid w:val="00050371"/>
    <w:rsid w:val="00051805"/>
    <w:rsid w:val="000560FA"/>
    <w:rsid w:val="00057E18"/>
    <w:rsid w:val="00073FD6"/>
    <w:rsid w:val="00082CFF"/>
    <w:rsid w:val="000844C2"/>
    <w:rsid w:val="00086441"/>
    <w:rsid w:val="00091899"/>
    <w:rsid w:val="00092CAA"/>
    <w:rsid w:val="000938E4"/>
    <w:rsid w:val="0009549A"/>
    <w:rsid w:val="00096F60"/>
    <w:rsid w:val="000A25A1"/>
    <w:rsid w:val="000A3E91"/>
    <w:rsid w:val="000B119E"/>
    <w:rsid w:val="000B1987"/>
    <w:rsid w:val="000C70E3"/>
    <w:rsid w:val="000D01E4"/>
    <w:rsid w:val="000D420E"/>
    <w:rsid w:val="000D62EA"/>
    <w:rsid w:val="000D6FDD"/>
    <w:rsid w:val="000E2A02"/>
    <w:rsid w:val="000E409C"/>
    <w:rsid w:val="000E6888"/>
    <w:rsid w:val="000F7DD0"/>
    <w:rsid w:val="001075E2"/>
    <w:rsid w:val="001101C8"/>
    <w:rsid w:val="001152AE"/>
    <w:rsid w:val="00115639"/>
    <w:rsid w:val="00117AE0"/>
    <w:rsid w:val="001238D7"/>
    <w:rsid w:val="00130CA1"/>
    <w:rsid w:val="0013205C"/>
    <w:rsid w:val="00132C73"/>
    <w:rsid w:val="00143D5E"/>
    <w:rsid w:val="00145199"/>
    <w:rsid w:val="00151E90"/>
    <w:rsid w:val="00161458"/>
    <w:rsid w:val="00173786"/>
    <w:rsid w:val="00174970"/>
    <w:rsid w:val="00175981"/>
    <w:rsid w:val="00177768"/>
    <w:rsid w:val="00184825"/>
    <w:rsid w:val="00192ADD"/>
    <w:rsid w:val="00193C06"/>
    <w:rsid w:val="0019519B"/>
    <w:rsid w:val="001952AC"/>
    <w:rsid w:val="001A393C"/>
    <w:rsid w:val="001A598B"/>
    <w:rsid w:val="001A5C9B"/>
    <w:rsid w:val="001B0F55"/>
    <w:rsid w:val="001B3071"/>
    <w:rsid w:val="001B50AA"/>
    <w:rsid w:val="001C20B1"/>
    <w:rsid w:val="001C2524"/>
    <w:rsid w:val="001C2DA5"/>
    <w:rsid w:val="001C530C"/>
    <w:rsid w:val="001D13AC"/>
    <w:rsid w:val="001D6BF0"/>
    <w:rsid w:val="001E1BE1"/>
    <w:rsid w:val="001E64CD"/>
    <w:rsid w:val="001F37EA"/>
    <w:rsid w:val="001F57F9"/>
    <w:rsid w:val="001F69DB"/>
    <w:rsid w:val="00200995"/>
    <w:rsid w:val="002018A1"/>
    <w:rsid w:val="00202EB6"/>
    <w:rsid w:val="00205257"/>
    <w:rsid w:val="00207549"/>
    <w:rsid w:val="0021383E"/>
    <w:rsid w:val="00213DBF"/>
    <w:rsid w:val="002161C1"/>
    <w:rsid w:val="002170F3"/>
    <w:rsid w:val="002233F4"/>
    <w:rsid w:val="0022425D"/>
    <w:rsid w:val="00227655"/>
    <w:rsid w:val="00227C36"/>
    <w:rsid w:val="002324FB"/>
    <w:rsid w:val="0024247C"/>
    <w:rsid w:val="002437DB"/>
    <w:rsid w:val="00245347"/>
    <w:rsid w:val="002502A7"/>
    <w:rsid w:val="002505E1"/>
    <w:rsid w:val="002508BA"/>
    <w:rsid w:val="002679C0"/>
    <w:rsid w:val="00273B84"/>
    <w:rsid w:val="002759B9"/>
    <w:rsid w:val="00280C24"/>
    <w:rsid w:val="002860BE"/>
    <w:rsid w:val="00292F5C"/>
    <w:rsid w:val="002A1729"/>
    <w:rsid w:val="002A2B2C"/>
    <w:rsid w:val="002B0ABC"/>
    <w:rsid w:val="002B3AA0"/>
    <w:rsid w:val="002B5A58"/>
    <w:rsid w:val="002B5CC5"/>
    <w:rsid w:val="002B5FBB"/>
    <w:rsid w:val="002B6375"/>
    <w:rsid w:val="002B6FA5"/>
    <w:rsid w:val="002C25C0"/>
    <w:rsid w:val="002C2FAB"/>
    <w:rsid w:val="002C42E9"/>
    <w:rsid w:val="002C5762"/>
    <w:rsid w:val="002D1132"/>
    <w:rsid w:val="002D31D8"/>
    <w:rsid w:val="002D3F97"/>
    <w:rsid w:val="002D439A"/>
    <w:rsid w:val="002D66D8"/>
    <w:rsid w:val="002F513B"/>
    <w:rsid w:val="002F6AAF"/>
    <w:rsid w:val="002F7282"/>
    <w:rsid w:val="0030031F"/>
    <w:rsid w:val="00300ADC"/>
    <w:rsid w:val="00302643"/>
    <w:rsid w:val="00304FFD"/>
    <w:rsid w:val="00312F5F"/>
    <w:rsid w:val="00315164"/>
    <w:rsid w:val="00316228"/>
    <w:rsid w:val="00317560"/>
    <w:rsid w:val="0032320D"/>
    <w:rsid w:val="00326653"/>
    <w:rsid w:val="0032741B"/>
    <w:rsid w:val="00327BB1"/>
    <w:rsid w:val="00330397"/>
    <w:rsid w:val="00342E27"/>
    <w:rsid w:val="003554B9"/>
    <w:rsid w:val="00363395"/>
    <w:rsid w:val="003669D0"/>
    <w:rsid w:val="00366B46"/>
    <w:rsid w:val="00373DB0"/>
    <w:rsid w:val="00373F15"/>
    <w:rsid w:val="00373F3C"/>
    <w:rsid w:val="00375A0B"/>
    <w:rsid w:val="003764CD"/>
    <w:rsid w:val="00376B81"/>
    <w:rsid w:val="00381BD4"/>
    <w:rsid w:val="00381DE5"/>
    <w:rsid w:val="00382287"/>
    <w:rsid w:val="00383E8B"/>
    <w:rsid w:val="00384112"/>
    <w:rsid w:val="00384895"/>
    <w:rsid w:val="00384CB7"/>
    <w:rsid w:val="003864DB"/>
    <w:rsid w:val="0038765C"/>
    <w:rsid w:val="003900C8"/>
    <w:rsid w:val="003926CC"/>
    <w:rsid w:val="00396E90"/>
    <w:rsid w:val="003A043F"/>
    <w:rsid w:val="003A1FCD"/>
    <w:rsid w:val="003A3121"/>
    <w:rsid w:val="003A3E80"/>
    <w:rsid w:val="003A7ED0"/>
    <w:rsid w:val="003A7F4A"/>
    <w:rsid w:val="003B7A37"/>
    <w:rsid w:val="003D609A"/>
    <w:rsid w:val="003D6895"/>
    <w:rsid w:val="003E0B78"/>
    <w:rsid w:val="003E6358"/>
    <w:rsid w:val="003E7447"/>
    <w:rsid w:val="003F1579"/>
    <w:rsid w:val="003F1941"/>
    <w:rsid w:val="003F3E37"/>
    <w:rsid w:val="003F4A3D"/>
    <w:rsid w:val="0041214C"/>
    <w:rsid w:val="004125E5"/>
    <w:rsid w:val="00412F92"/>
    <w:rsid w:val="004140A7"/>
    <w:rsid w:val="00421C4A"/>
    <w:rsid w:val="004224C3"/>
    <w:rsid w:val="004247C7"/>
    <w:rsid w:val="0042496A"/>
    <w:rsid w:val="00425DCE"/>
    <w:rsid w:val="004327AB"/>
    <w:rsid w:val="00451A13"/>
    <w:rsid w:val="0045318B"/>
    <w:rsid w:val="004549B8"/>
    <w:rsid w:val="00456721"/>
    <w:rsid w:val="00457B56"/>
    <w:rsid w:val="004605F7"/>
    <w:rsid w:val="00464C9D"/>
    <w:rsid w:val="0047353A"/>
    <w:rsid w:val="00482802"/>
    <w:rsid w:val="0049180F"/>
    <w:rsid w:val="004926C1"/>
    <w:rsid w:val="00493F1D"/>
    <w:rsid w:val="004B6FAD"/>
    <w:rsid w:val="004C43AB"/>
    <w:rsid w:val="004C5F11"/>
    <w:rsid w:val="004C6D2B"/>
    <w:rsid w:val="004C6E88"/>
    <w:rsid w:val="004D2B7C"/>
    <w:rsid w:val="004D2F22"/>
    <w:rsid w:val="004D40B9"/>
    <w:rsid w:val="004D759B"/>
    <w:rsid w:val="004E4097"/>
    <w:rsid w:val="004F028F"/>
    <w:rsid w:val="004F270B"/>
    <w:rsid w:val="004F6B13"/>
    <w:rsid w:val="004F73BC"/>
    <w:rsid w:val="005017B8"/>
    <w:rsid w:val="00502218"/>
    <w:rsid w:val="005034B7"/>
    <w:rsid w:val="00503B3B"/>
    <w:rsid w:val="00507FD1"/>
    <w:rsid w:val="0051078E"/>
    <w:rsid w:val="0051083C"/>
    <w:rsid w:val="00510922"/>
    <w:rsid w:val="00510DAB"/>
    <w:rsid w:val="00510E06"/>
    <w:rsid w:val="00516067"/>
    <w:rsid w:val="005178AA"/>
    <w:rsid w:val="00521F50"/>
    <w:rsid w:val="005231EB"/>
    <w:rsid w:val="005252AD"/>
    <w:rsid w:val="00526DDC"/>
    <w:rsid w:val="00530F48"/>
    <w:rsid w:val="00535889"/>
    <w:rsid w:val="00536265"/>
    <w:rsid w:val="00536C10"/>
    <w:rsid w:val="00541FBB"/>
    <w:rsid w:val="00553E3B"/>
    <w:rsid w:val="005540C0"/>
    <w:rsid w:val="00554E5E"/>
    <w:rsid w:val="00555A76"/>
    <w:rsid w:val="005610D5"/>
    <w:rsid w:val="005638CC"/>
    <w:rsid w:val="005836AB"/>
    <w:rsid w:val="00584683"/>
    <w:rsid w:val="00585AFD"/>
    <w:rsid w:val="00594DB3"/>
    <w:rsid w:val="00597C67"/>
    <w:rsid w:val="005A3043"/>
    <w:rsid w:val="005B0AAB"/>
    <w:rsid w:val="005B2A90"/>
    <w:rsid w:val="005B39C9"/>
    <w:rsid w:val="005B5FDB"/>
    <w:rsid w:val="005C25E6"/>
    <w:rsid w:val="005C28C8"/>
    <w:rsid w:val="005C392F"/>
    <w:rsid w:val="005C52E8"/>
    <w:rsid w:val="005C6715"/>
    <w:rsid w:val="005D2D7C"/>
    <w:rsid w:val="005D735C"/>
    <w:rsid w:val="005E07C1"/>
    <w:rsid w:val="005E3B39"/>
    <w:rsid w:val="0060044C"/>
    <w:rsid w:val="00603D96"/>
    <w:rsid w:val="0061264B"/>
    <w:rsid w:val="00613762"/>
    <w:rsid w:val="0061422A"/>
    <w:rsid w:val="00614BAE"/>
    <w:rsid w:val="006155EA"/>
    <w:rsid w:val="006205DE"/>
    <w:rsid w:val="0062168B"/>
    <w:rsid w:val="00625B76"/>
    <w:rsid w:val="00625E51"/>
    <w:rsid w:val="00626731"/>
    <w:rsid w:val="006363AE"/>
    <w:rsid w:val="0065089A"/>
    <w:rsid w:val="00651D83"/>
    <w:rsid w:val="00654DF3"/>
    <w:rsid w:val="006555B3"/>
    <w:rsid w:val="00657929"/>
    <w:rsid w:val="006610FB"/>
    <w:rsid w:val="006670CD"/>
    <w:rsid w:val="00671FEF"/>
    <w:rsid w:val="00675E22"/>
    <w:rsid w:val="006874E0"/>
    <w:rsid w:val="00687A33"/>
    <w:rsid w:val="00694B72"/>
    <w:rsid w:val="006A17FD"/>
    <w:rsid w:val="006A31E2"/>
    <w:rsid w:val="006A4BBD"/>
    <w:rsid w:val="006A6D53"/>
    <w:rsid w:val="006B19BC"/>
    <w:rsid w:val="006B4F5A"/>
    <w:rsid w:val="006C11EA"/>
    <w:rsid w:val="006C16CD"/>
    <w:rsid w:val="006C19D8"/>
    <w:rsid w:val="006C6DB3"/>
    <w:rsid w:val="006D7281"/>
    <w:rsid w:val="006E1732"/>
    <w:rsid w:val="006E3154"/>
    <w:rsid w:val="006E3603"/>
    <w:rsid w:val="006F1081"/>
    <w:rsid w:val="00701B82"/>
    <w:rsid w:val="00705F39"/>
    <w:rsid w:val="00731B7B"/>
    <w:rsid w:val="0073203D"/>
    <w:rsid w:val="0073671A"/>
    <w:rsid w:val="00736C48"/>
    <w:rsid w:val="0074087C"/>
    <w:rsid w:val="00743CA1"/>
    <w:rsid w:val="00746B80"/>
    <w:rsid w:val="007521DB"/>
    <w:rsid w:val="00753F39"/>
    <w:rsid w:val="00753F9A"/>
    <w:rsid w:val="00754704"/>
    <w:rsid w:val="0075652D"/>
    <w:rsid w:val="007606DF"/>
    <w:rsid w:val="0077475B"/>
    <w:rsid w:val="007809EC"/>
    <w:rsid w:val="007823AA"/>
    <w:rsid w:val="00794F81"/>
    <w:rsid w:val="007A5192"/>
    <w:rsid w:val="007A5D79"/>
    <w:rsid w:val="007A5FF5"/>
    <w:rsid w:val="007B0AA0"/>
    <w:rsid w:val="007B3538"/>
    <w:rsid w:val="007B4D8C"/>
    <w:rsid w:val="007C365D"/>
    <w:rsid w:val="007D48D1"/>
    <w:rsid w:val="007D75FC"/>
    <w:rsid w:val="007E2EC4"/>
    <w:rsid w:val="007E4318"/>
    <w:rsid w:val="007E54C7"/>
    <w:rsid w:val="007E6D36"/>
    <w:rsid w:val="007F7E34"/>
    <w:rsid w:val="0080107F"/>
    <w:rsid w:val="0080306A"/>
    <w:rsid w:val="00807922"/>
    <w:rsid w:val="008124F9"/>
    <w:rsid w:val="00813A04"/>
    <w:rsid w:val="0081690E"/>
    <w:rsid w:val="008206A7"/>
    <w:rsid w:val="00823949"/>
    <w:rsid w:val="00830A16"/>
    <w:rsid w:val="00831C70"/>
    <w:rsid w:val="00832567"/>
    <w:rsid w:val="0083271A"/>
    <w:rsid w:val="008336D8"/>
    <w:rsid w:val="00833C3C"/>
    <w:rsid w:val="008348CA"/>
    <w:rsid w:val="00835C67"/>
    <w:rsid w:val="00837FCC"/>
    <w:rsid w:val="00840B52"/>
    <w:rsid w:val="00852637"/>
    <w:rsid w:val="00853EED"/>
    <w:rsid w:val="00860446"/>
    <w:rsid w:val="00867F34"/>
    <w:rsid w:val="008703E1"/>
    <w:rsid w:val="0087526A"/>
    <w:rsid w:val="00877698"/>
    <w:rsid w:val="008838CF"/>
    <w:rsid w:val="008839A3"/>
    <w:rsid w:val="00886575"/>
    <w:rsid w:val="00893456"/>
    <w:rsid w:val="008A2D1E"/>
    <w:rsid w:val="008A4A79"/>
    <w:rsid w:val="008B0CD7"/>
    <w:rsid w:val="008B2AA5"/>
    <w:rsid w:val="008B5B03"/>
    <w:rsid w:val="008B6E98"/>
    <w:rsid w:val="008C1AFB"/>
    <w:rsid w:val="008C2ED7"/>
    <w:rsid w:val="008D3AC7"/>
    <w:rsid w:val="008D65E0"/>
    <w:rsid w:val="008E52AF"/>
    <w:rsid w:val="008E5939"/>
    <w:rsid w:val="008E6085"/>
    <w:rsid w:val="008F12C3"/>
    <w:rsid w:val="008F15EB"/>
    <w:rsid w:val="008F6226"/>
    <w:rsid w:val="00905EFE"/>
    <w:rsid w:val="009064B9"/>
    <w:rsid w:val="00911BD4"/>
    <w:rsid w:val="00916B7B"/>
    <w:rsid w:val="0091793F"/>
    <w:rsid w:val="00920C65"/>
    <w:rsid w:val="009244AD"/>
    <w:rsid w:val="00926C30"/>
    <w:rsid w:val="0092728D"/>
    <w:rsid w:val="0093453A"/>
    <w:rsid w:val="00942CB3"/>
    <w:rsid w:val="00943DFA"/>
    <w:rsid w:val="0094673E"/>
    <w:rsid w:val="00947603"/>
    <w:rsid w:val="009601D2"/>
    <w:rsid w:val="00965598"/>
    <w:rsid w:val="0096775A"/>
    <w:rsid w:val="0097084D"/>
    <w:rsid w:val="009730CD"/>
    <w:rsid w:val="00973878"/>
    <w:rsid w:val="009776C7"/>
    <w:rsid w:val="00980BFE"/>
    <w:rsid w:val="0098379C"/>
    <w:rsid w:val="009854D5"/>
    <w:rsid w:val="0099316E"/>
    <w:rsid w:val="009976FC"/>
    <w:rsid w:val="009A3CA4"/>
    <w:rsid w:val="009B477C"/>
    <w:rsid w:val="009B7DEA"/>
    <w:rsid w:val="009C3D62"/>
    <w:rsid w:val="009C65FD"/>
    <w:rsid w:val="009D1788"/>
    <w:rsid w:val="009D210E"/>
    <w:rsid w:val="009D34E9"/>
    <w:rsid w:val="009D4055"/>
    <w:rsid w:val="009F001D"/>
    <w:rsid w:val="009F3C4F"/>
    <w:rsid w:val="009F605F"/>
    <w:rsid w:val="009F745A"/>
    <w:rsid w:val="00A01759"/>
    <w:rsid w:val="00A01930"/>
    <w:rsid w:val="00A054E6"/>
    <w:rsid w:val="00A07A45"/>
    <w:rsid w:val="00A100B2"/>
    <w:rsid w:val="00A12A87"/>
    <w:rsid w:val="00A15E87"/>
    <w:rsid w:val="00A200E9"/>
    <w:rsid w:val="00A229F2"/>
    <w:rsid w:val="00A264B9"/>
    <w:rsid w:val="00A27A63"/>
    <w:rsid w:val="00A3288C"/>
    <w:rsid w:val="00A33223"/>
    <w:rsid w:val="00A41455"/>
    <w:rsid w:val="00A42D36"/>
    <w:rsid w:val="00A511EC"/>
    <w:rsid w:val="00A5125E"/>
    <w:rsid w:val="00A512AA"/>
    <w:rsid w:val="00A529AD"/>
    <w:rsid w:val="00A53960"/>
    <w:rsid w:val="00A56547"/>
    <w:rsid w:val="00A64810"/>
    <w:rsid w:val="00A676EC"/>
    <w:rsid w:val="00A70153"/>
    <w:rsid w:val="00A70686"/>
    <w:rsid w:val="00A75C0B"/>
    <w:rsid w:val="00A8129C"/>
    <w:rsid w:val="00A94EE0"/>
    <w:rsid w:val="00A97A7D"/>
    <w:rsid w:val="00AA024C"/>
    <w:rsid w:val="00AA44C0"/>
    <w:rsid w:val="00AA7347"/>
    <w:rsid w:val="00AB2973"/>
    <w:rsid w:val="00AB3116"/>
    <w:rsid w:val="00AB46E3"/>
    <w:rsid w:val="00AB470E"/>
    <w:rsid w:val="00AB4738"/>
    <w:rsid w:val="00AC099C"/>
    <w:rsid w:val="00AC0DE0"/>
    <w:rsid w:val="00AC5A1B"/>
    <w:rsid w:val="00AC64F5"/>
    <w:rsid w:val="00AF10C8"/>
    <w:rsid w:val="00AF1842"/>
    <w:rsid w:val="00AF3D77"/>
    <w:rsid w:val="00B020EF"/>
    <w:rsid w:val="00B03062"/>
    <w:rsid w:val="00B04031"/>
    <w:rsid w:val="00B0527F"/>
    <w:rsid w:val="00B13E87"/>
    <w:rsid w:val="00B143FD"/>
    <w:rsid w:val="00B14933"/>
    <w:rsid w:val="00B161E6"/>
    <w:rsid w:val="00B169FF"/>
    <w:rsid w:val="00B16BA9"/>
    <w:rsid w:val="00B2136B"/>
    <w:rsid w:val="00B21898"/>
    <w:rsid w:val="00B23A96"/>
    <w:rsid w:val="00B57645"/>
    <w:rsid w:val="00B60933"/>
    <w:rsid w:val="00B60BC7"/>
    <w:rsid w:val="00B63EBE"/>
    <w:rsid w:val="00B679B2"/>
    <w:rsid w:val="00B725E1"/>
    <w:rsid w:val="00B76497"/>
    <w:rsid w:val="00B86E95"/>
    <w:rsid w:val="00B9109B"/>
    <w:rsid w:val="00BA2B61"/>
    <w:rsid w:val="00BA3907"/>
    <w:rsid w:val="00BB1850"/>
    <w:rsid w:val="00BC500D"/>
    <w:rsid w:val="00BC7C88"/>
    <w:rsid w:val="00BE3B2F"/>
    <w:rsid w:val="00BE41D6"/>
    <w:rsid w:val="00BE67AB"/>
    <w:rsid w:val="00BF0A17"/>
    <w:rsid w:val="00BF0E24"/>
    <w:rsid w:val="00BF13BF"/>
    <w:rsid w:val="00C10D7C"/>
    <w:rsid w:val="00C1152D"/>
    <w:rsid w:val="00C13540"/>
    <w:rsid w:val="00C20073"/>
    <w:rsid w:val="00C22B4E"/>
    <w:rsid w:val="00C24FA2"/>
    <w:rsid w:val="00C2702C"/>
    <w:rsid w:val="00C277F0"/>
    <w:rsid w:val="00C33918"/>
    <w:rsid w:val="00C34774"/>
    <w:rsid w:val="00C43D65"/>
    <w:rsid w:val="00C45961"/>
    <w:rsid w:val="00C4729D"/>
    <w:rsid w:val="00C47F3B"/>
    <w:rsid w:val="00C5747C"/>
    <w:rsid w:val="00C605EE"/>
    <w:rsid w:val="00C61B03"/>
    <w:rsid w:val="00C637E9"/>
    <w:rsid w:val="00C71B61"/>
    <w:rsid w:val="00C7643E"/>
    <w:rsid w:val="00C804DE"/>
    <w:rsid w:val="00C912C5"/>
    <w:rsid w:val="00C91AA7"/>
    <w:rsid w:val="00CA035C"/>
    <w:rsid w:val="00CA3E04"/>
    <w:rsid w:val="00CB2A6B"/>
    <w:rsid w:val="00CB3C23"/>
    <w:rsid w:val="00CB54BE"/>
    <w:rsid w:val="00CB672F"/>
    <w:rsid w:val="00CC1B5D"/>
    <w:rsid w:val="00CC3005"/>
    <w:rsid w:val="00CD04A4"/>
    <w:rsid w:val="00CD0E99"/>
    <w:rsid w:val="00CD1B1E"/>
    <w:rsid w:val="00CD1C38"/>
    <w:rsid w:val="00CD681F"/>
    <w:rsid w:val="00CE09CA"/>
    <w:rsid w:val="00CE0CCE"/>
    <w:rsid w:val="00CE10D4"/>
    <w:rsid w:val="00CE2EA1"/>
    <w:rsid w:val="00CE5CDC"/>
    <w:rsid w:val="00CE6FCC"/>
    <w:rsid w:val="00CF1978"/>
    <w:rsid w:val="00D00C2B"/>
    <w:rsid w:val="00D10856"/>
    <w:rsid w:val="00D11547"/>
    <w:rsid w:val="00D22967"/>
    <w:rsid w:val="00D23DD1"/>
    <w:rsid w:val="00D249E6"/>
    <w:rsid w:val="00D26C51"/>
    <w:rsid w:val="00D327FB"/>
    <w:rsid w:val="00D32CBB"/>
    <w:rsid w:val="00D33D1E"/>
    <w:rsid w:val="00D34043"/>
    <w:rsid w:val="00D41D8A"/>
    <w:rsid w:val="00D52F84"/>
    <w:rsid w:val="00D55732"/>
    <w:rsid w:val="00D57507"/>
    <w:rsid w:val="00D719DB"/>
    <w:rsid w:val="00D80799"/>
    <w:rsid w:val="00D8405A"/>
    <w:rsid w:val="00D87006"/>
    <w:rsid w:val="00D9232D"/>
    <w:rsid w:val="00D92853"/>
    <w:rsid w:val="00D928FF"/>
    <w:rsid w:val="00D949B0"/>
    <w:rsid w:val="00DA764A"/>
    <w:rsid w:val="00DB01B7"/>
    <w:rsid w:val="00DB133E"/>
    <w:rsid w:val="00DB182F"/>
    <w:rsid w:val="00DB6619"/>
    <w:rsid w:val="00DC2F89"/>
    <w:rsid w:val="00DC77AA"/>
    <w:rsid w:val="00DD3D26"/>
    <w:rsid w:val="00DE0828"/>
    <w:rsid w:val="00DE1932"/>
    <w:rsid w:val="00DE57D9"/>
    <w:rsid w:val="00DF1940"/>
    <w:rsid w:val="00DF20BE"/>
    <w:rsid w:val="00DF5F4E"/>
    <w:rsid w:val="00E06919"/>
    <w:rsid w:val="00E07A39"/>
    <w:rsid w:val="00E10FFF"/>
    <w:rsid w:val="00E11E0B"/>
    <w:rsid w:val="00E12D6D"/>
    <w:rsid w:val="00E13D0F"/>
    <w:rsid w:val="00E14982"/>
    <w:rsid w:val="00E20885"/>
    <w:rsid w:val="00E2207A"/>
    <w:rsid w:val="00E26D5F"/>
    <w:rsid w:val="00E30C72"/>
    <w:rsid w:val="00E37D15"/>
    <w:rsid w:val="00E44B23"/>
    <w:rsid w:val="00E45DEE"/>
    <w:rsid w:val="00E516CF"/>
    <w:rsid w:val="00E52552"/>
    <w:rsid w:val="00E53DE8"/>
    <w:rsid w:val="00E540DA"/>
    <w:rsid w:val="00E56A63"/>
    <w:rsid w:val="00E57A27"/>
    <w:rsid w:val="00E6544F"/>
    <w:rsid w:val="00E766DD"/>
    <w:rsid w:val="00E774A4"/>
    <w:rsid w:val="00E8169D"/>
    <w:rsid w:val="00E85F2E"/>
    <w:rsid w:val="00E865A8"/>
    <w:rsid w:val="00E86B06"/>
    <w:rsid w:val="00E87FEB"/>
    <w:rsid w:val="00E93DAB"/>
    <w:rsid w:val="00E95B8A"/>
    <w:rsid w:val="00EA2EE4"/>
    <w:rsid w:val="00EA509C"/>
    <w:rsid w:val="00EA5B14"/>
    <w:rsid w:val="00EA6E6C"/>
    <w:rsid w:val="00EB0AAA"/>
    <w:rsid w:val="00EB11F1"/>
    <w:rsid w:val="00EB1C9A"/>
    <w:rsid w:val="00EB2620"/>
    <w:rsid w:val="00EB29C5"/>
    <w:rsid w:val="00EB7F74"/>
    <w:rsid w:val="00EC46FF"/>
    <w:rsid w:val="00ED28A5"/>
    <w:rsid w:val="00ED3930"/>
    <w:rsid w:val="00ED3DB7"/>
    <w:rsid w:val="00EE1914"/>
    <w:rsid w:val="00EE2C2B"/>
    <w:rsid w:val="00EE2FFB"/>
    <w:rsid w:val="00EE7CC0"/>
    <w:rsid w:val="00EF08A0"/>
    <w:rsid w:val="00EF13A1"/>
    <w:rsid w:val="00EF1D78"/>
    <w:rsid w:val="00EF2368"/>
    <w:rsid w:val="00EF6741"/>
    <w:rsid w:val="00F00FA5"/>
    <w:rsid w:val="00F03F01"/>
    <w:rsid w:val="00F04581"/>
    <w:rsid w:val="00F07115"/>
    <w:rsid w:val="00F12F68"/>
    <w:rsid w:val="00F1377B"/>
    <w:rsid w:val="00F143FF"/>
    <w:rsid w:val="00F23AAA"/>
    <w:rsid w:val="00F2557A"/>
    <w:rsid w:val="00F37EBE"/>
    <w:rsid w:val="00F523FC"/>
    <w:rsid w:val="00F55ADC"/>
    <w:rsid w:val="00F5619B"/>
    <w:rsid w:val="00F56575"/>
    <w:rsid w:val="00F6057B"/>
    <w:rsid w:val="00F633ED"/>
    <w:rsid w:val="00F63FB5"/>
    <w:rsid w:val="00F64B24"/>
    <w:rsid w:val="00F6522F"/>
    <w:rsid w:val="00F749F8"/>
    <w:rsid w:val="00F75BCC"/>
    <w:rsid w:val="00F85BBB"/>
    <w:rsid w:val="00F9124B"/>
    <w:rsid w:val="00F92752"/>
    <w:rsid w:val="00F9368F"/>
    <w:rsid w:val="00FA1813"/>
    <w:rsid w:val="00FA223A"/>
    <w:rsid w:val="00FA237C"/>
    <w:rsid w:val="00FB2710"/>
    <w:rsid w:val="00FB396F"/>
    <w:rsid w:val="00FC0C21"/>
    <w:rsid w:val="00FC3779"/>
    <w:rsid w:val="00FC3C9D"/>
    <w:rsid w:val="00FC3D04"/>
    <w:rsid w:val="00FC4D91"/>
    <w:rsid w:val="00FC4EEA"/>
    <w:rsid w:val="00FC5E11"/>
    <w:rsid w:val="00FD0CFB"/>
    <w:rsid w:val="00FD5762"/>
    <w:rsid w:val="00FE50D8"/>
    <w:rsid w:val="00FE6E82"/>
    <w:rsid w:val="00FF669A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7370C"/>
  <w15:docId w15:val="{2C0FBA34-4924-4740-B8D4-48B4C5F9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1B1E"/>
  </w:style>
  <w:style w:type="character" w:customStyle="1" w:styleId="a5">
    <w:name w:val="日付 (文字)"/>
    <w:basedOn w:val="a0"/>
    <w:link w:val="a4"/>
    <w:uiPriority w:val="99"/>
    <w:semiHidden/>
    <w:rsid w:val="00CD1B1E"/>
  </w:style>
  <w:style w:type="paragraph" w:styleId="a6">
    <w:name w:val="Balloon Text"/>
    <w:basedOn w:val="a"/>
    <w:link w:val="a7"/>
    <w:uiPriority w:val="99"/>
    <w:semiHidden/>
    <w:unhideWhenUsed/>
    <w:rsid w:val="00510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0D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12C5"/>
  </w:style>
  <w:style w:type="paragraph" w:styleId="aa">
    <w:name w:val="footer"/>
    <w:basedOn w:val="a"/>
    <w:link w:val="ab"/>
    <w:uiPriority w:val="99"/>
    <w:unhideWhenUsed/>
    <w:rsid w:val="00C91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12C5"/>
  </w:style>
  <w:style w:type="paragraph" w:styleId="ac">
    <w:name w:val="List Paragraph"/>
    <w:basedOn w:val="a"/>
    <w:uiPriority w:val="34"/>
    <w:qFormat/>
    <w:rsid w:val="00173786"/>
    <w:pPr>
      <w:ind w:leftChars="400" w:left="840"/>
    </w:pPr>
  </w:style>
  <w:style w:type="paragraph" w:styleId="ad">
    <w:name w:val="No Spacing"/>
    <w:uiPriority w:val="1"/>
    <w:qFormat/>
    <w:rsid w:val="00192ADD"/>
    <w:pPr>
      <w:widowControl w:val="0"/>
      <w:jc w:val="both"/>
    </w:pPr>
  </w:style>
  <w:style w:type="paragraph" w:styleId="ae">
    <w:name w:val="Note Heading"/>
    <w:basedOn w:val="a"/>
    <w:next w:val="a"/>
    <w:link w:val="af"/>
    <w:uiPriority w:val="99"/>
    <w:unhideWhenUsed/>
    <w:rsid w:val="008E5939"/>
    <w:pPr>
      <w:jc w:val="center"/>
    </w:pPr>
    <w:rPr>
      <w:rFonts w:asciiTheme="minorEastAsia" w:hAnsiTheme="minorEastAsia"/>
      <w:color w:val="00B050"/>
    </w:rPr>
  </w:style>
  <w:style w:type="character" w:customStyle="1" w:styleId="af">
    <w:name w:val="記 (文字)"/>
    <w:basedOn w:val="a0"/>
    <w:link w:val="ae"/>
    <w:uiPriority w:val="99"/>
    <w:rsid w:val="008E5939"/>
    <w:rPr>
      <w:rFonts w:asciiTheme="minorEastAsia" w:hAnsiTheme="minorEastAsia"/>
      <w:color w:val="00B050"/>
    </w:rPr>
  </w:style>
  <w:style w:type="paragraph" w:styleId="af0">
    <w:name w:val="Closing"/>
    <w:basedOn w:val="a"/>
    <w:link w:val="af1"/>
    <w:uiPriority w:val="99"/>
    <w:unhideWhenUsed/>
    <w:rsid w:val="008E5939"/>
    <w:pPr>
      <w:jc w:val="right"/>
    </w:pPr>
    <w:rPr>
      <w:rFonts w:asciiTheme="minorEastAsia" w:hAnsiTheme="minorEastAsia"/>
      <w:color w:val="00B050"/>
    </w:rPr>
  </w:style>
  <w:style w:type="character" w:customStyle="1" w:styleId="af1">
    <w:name w:val="結語 (文字)"/>
    <w:basedOn w:val="a0"/>
    <w:link w:val="af0"/>
    <w:uiPriority w:val="99"/>
    <w:rsid w:val="008E5939"/>
    <w:rPr>
      <w:rFonts w:asciiTheme="minorEastAsia" w:hAnsiTheme="minorEastAsia"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fournet wave</dc:creator>
  <cp:lastModifiedBy>花坂　健介</cp:lastModifiedBy>
  <cp:revision>68</cp:revision>
  <cp:lastPrinted>2024-04-12T01:12:00Z</cp:lastPrinted>
  <dcterms:created xsi:type="dcterms:W3CDTF">2025-02-24T08:31:00Z</dcterms:created>
  <dcterms:modified xsi:type="dcterms:W3CDTF">2025-02-25T09:29:00Z</dcterms:modified>
</cp:coreProperties>
</file>