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E61D" w14:textId="38FA3784" w:rsidR="00BE0B52" w:rsidRPr="00363F25" w:rsidRDefault="007178A9" w:rsidP="00EE5626">
      <w:pPr>
        <w:spacing w:line="34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363F25">
        <w:rPr>
          <w:rFonts w:ascii="ＭＳ Ｐ明朝" w:eastAsia="ＭＳ Ｐ明朝" w:hAnsi="ＭＳ Ｐ明朝" w:hint="eastAsia"/>
          <w:b/>
          <w:bCs/>
          <w:sz w:val="24"/>
          <w:szCs w:val="24"/>
        </w:rPr>
        <w:t>令和</w:t>
      </w:r>
      <w:r w:rsidR="00F3797F" w:rsidRPr="00363F25">
        <w:rPr>
          <w:rFonts w:ascii="ＭＳ Ｐ明朝" w:eastAsia="ＭＳ Ｐ明朝" w:hAnsi="ＭＳ Ｐ明朝" w:hint="eastAsia"/>
          <w:b/>
          <w:bCs/>
          <w:sz w:val="24"/>
          <w:szCs w:val="24"/>
        </w:rPr>
        <w:t>6</w:t>
      </w:r>
      <w:r w:rsidRPr="00363F25">
        <w:rPr>
          <w:rFonts w:ascii="ＭＳ Ｐ明朝" w:eastAsia="ＭＳ Ｐ明朝" w:hAnsi="ＭＳ Ｐ明朝" w:hint="eastAsia"/>
          <w:b/>
          <w:bCs/>
          <w:sz w:val="24"/>
          <w:szCs w:val="24"/>
        </w:rPr>
        <w:t>年度　子ども部会</w:t>
      </w:r>
      <w:r w:rsidR="00363F25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363F25">
        <w:rPr>
          <w:rFonts w:ascii="ＭＳ Ｐ明朝" w:eastAsia="ＭＳ Ｐ明朝" w:hAnsi="ＭＳ Ｐ明朝" w:hint="eastAsia"/>
          <w:b/>
          <w:bCs/>
          <w:sz w:val="24"/>
          <w:szCs w:val="24"/>
        </w:rPr>
        <w:t>活動</w:t>
      </w:r>
      <w:r w:rsidR="00577449" w:rsidRPr="00363F25">
        <w:rPr>
          <w:rFonts w:ascii="ＭＳ Ｐ明朝" w:eastAsia="ＭＳ Ｐ明朝" w:hAnsi="ＭＳ Ｐ明朝" w:hint="eastAsia"/>
          <w:b/>
          <w:bCs/>
          <w:sz w:val="24"/>
          <w:szCs w:val="24"/>
        </w:rPr>
        <w:t>計画（案）</w:t>
      </w:r>
    </w:p>
    <w:p w14:paraId="7D16A215" w14:textId="2A3EAB4A" w:rsidR="007178A9" w:rsidRDefault="007178A9" w:rsidP="00EE5626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5E8B8A69" w14:textId="3D9AD1E4" w:rsidR="00581F5D" w:rsidRDefault="00581F5D" w:rsidP="00EE5626">
      <w:pPr>
        <w:spacing w:line="34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年2回の全体会を開催し、3つのワーキングチームに分かれて活動を行います。</w:t>
      </w:r>
    </w:p>
    <w:p w14:paraId="6C378386" w14:textId="77777777" w:rsidR="00E34FB8" w:rsidRDefault="00E34FB8" w:rsidP="00EE5626">
      <w:pPr>
        <w:spacing w:line="340" w:lineRule="exact"/>
        <w:ind w:firstLineChars="100" w:firstLine="210"/>
        <w:jc w:val="left"/>
        <w:rPr>
          <w:rFonts w:ascii="ＭＳ Ｐ明朝" w:eastAsia="ＭＳ Ｐ明朝" w:hAnsi="ＭＳ Ｐ明朝" w:hint="eastAsia"/>
        </w:rPr>
      </w:pPr>
    </w:p>
    <w:p w14:paraId="694F2E47" w14:textId="667F1C5E" w:rsidR="00581F5D" w:rsidRPr="00363F25" w:rsidRDefault="00581F5D" w:rsidP="00EE5626">
      <w:pPr>
        <w:pStyle w:val="a3"/>
        <w:numPr>
          <w:ilvl w:val="0"/>
          <w:numId w:val="12"/>
        </w:numPr>
        <w:spacing w:line="340" w:lineRule="exact"/>
        <w:ind w:leftChars="0"/>
        <w:jc w:val="left"/>
        <w:rPr>
          <w:rFonts w:ascii="ＭＳ Ｐ明朝" w:eastAsia="ＭＳ Ｐ明朝" w:hAnsi="ＭＳ Ｐ明朝"/>
          <w:b/>
          <w:bCs/>
        </w:rPr>
      </w:pPr>
      <w:r w:rsidRPr="00363F25">
        <w:rPr>
          <w:rFonts w:ascii="ＭＳ Ｐ明朝" w:eastAsia="ＭＳ Ｐ明朝" w:hAnsi="ＭＳ Ｐ明朝" w:hint="eastAsia"/>
          <w:b/>
          <w:bCs/>
        </w:rPr>
        <w:t>子ども部会（全体会）を開催します。</w:t>
      </w:r>
    </w:p>
    <w:p w14:paraId="5F6CF372" w14:textId="21E25F45" w:rsidR="00F3797F" w:rsidRDefault="00A55A7F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①</w:t>
      </w:r>
      <w:r w:rsidRPr="00A55A7F">
        <w:rPr>
          <w:rFonts w:ascii="ＭＳ Ｐ明朝" w:eastAsia="ＭＳ Ｐ明朝" w:hAnsi="ＭＳ Ｐ明朝" w:hint="eastAsia"/>
        </w:rPr>
        <w:t>委員所属団体の概況、意見交換</w:t>
      </w:r>
      <w:r w:rsidR="00F3797F">
        <w:rPr>
          <w:rFonts w:ascii="ＭＳ Ｐ明朝" w:eastAsia="ＭＳ Ｐ明朝" w:hAnsi="ＭＳ Ｐ明朝" w:hint="eastAsia"/>
        </w:rPr>
        <w:t>を行います。</w:t>
      </w:r>
    </w:p>
    <w:p w14:paraId="538A869D" w14:textId="7772E0A8" w:rsidR="00581F5D" w:rsidRDefault="00A55A7F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581F5D">
        <w:rPr>
          <w:rFonts w:ascii="ＭＳ Ｐ明朝" w:eastAsia="ＭＳ Ｐ明朝" w:hAnsi="ＭＳ Ｐ明朝" w:hint="eastAsia"/>
        </w:rPr>
        <w:t>各ワーキングチームの活動報告と課題の共有を行います。</w:t>
      </w:r>
    </w:p>
    <w:p w14:paraId="0C52F310" w14:textId="77777777" w:rsidR="00E34FB8" w:rsidRPr="00581F5D" w:rsidRDefault="00E34FB8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 w:hint="eastAsia"/>
        </w:rPr>
      </w:pPr>
    </w:p>
    <w:p w14:paraId="68068F87" w14:textId="7344D0C1" w:rsidR="00581F5D" w:rsidRPr="00363F25" w:rsidRDefault="00581F5D" w:rsidP="00EE5626">
      <w:pPr>
        <w:pStyle w:val="a3"/>
        <w:numPr>
          <w:ilvl w:val="0"/>
          <w:numId w:val="12"/>
        </w:numPr>
        <w:spacing w:line="340" w:lineRule="exact"/>
        <w:ind w:leftChars="0"/>
        <w:jc w:val="left"/>
        <w:rPr>
          <w:rFonts w:ascii="ＭＳ Ｐ明朝" w:eastAsia="ＭＳ Ｐ明朝" w:hAnsi="ＭＳ Ｐ明朝"/>
          <w:b/>
          <w:bCs/>
        </w:rPr>
      </w:pPr>
      <w:r w:rsidRPr="00363F25">
        <w:rPr>
          <w:rFonts w:ascii="ＭＳ Ｐ明朝" w:eastAsia="ＭＳ Ｐ明朝" w:hAnsi="ＭＳ Ｐ明朝" w:hint="eastAsia"/>
          <w:b/>
          <w:bCs/>
        </w:rPr>
        <w:t>医療的ケア児ワーキングチームの活動</w:t>
      </w:r>
    </w:p>
    <w:p w14:paraId="32097F77" w14:textId="54C0523D" w:rsidR="00581F5D" w:rsidRDefault="00A55A7F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581F5D">
        <w:rPr>
          <w:rFonts w:ascii="ＭＳ Ｐ明朝" w:eastAsia="ＭＳ Ｐ明朝" w:hAnsi="ＭＳ Ｐ明朝" w:hint="eastAsia"/>
        </w:rPr>
        <w:t>年2回、会議を開催します。</w:t>
      </w:r>
    </w:p>
    <w:p w14:paraId="749931E4" w14:textId="24D8A2D4" w:rsidR="00581F5D" w:rsidRPr="00A55A7F" w:rsidRDefault="00A55A7F" w:rsidP="00EE5626">
      <w:pPr>
        <w:spacing w:line="340" w:lineRule="exact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581F5D" w:rsidRPr="00A55A7F">
        <w:rPr>
          <w:rFonts w:ascii="ＭＳ Ｐ明朝" w:eastAsia="ＭＳ Ｐ明朝" w:hAnsi="ＭＳ Ｐ明朝" w:hint="eastAsia"/>
        </w:rPr>
        <w:t>医療的ケア児保護者のニーズの共有をします。</w:t>
      </w:r>
    </w:p>
    <w:p w14:paraId="0D0E34C1" w14:textId="32DFD938" w:rsidR="00581F5D" w:rsidRPr="00E34FB8" w:rsidRDefault="00A55A7F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="00581F5D">
        <w:rPr>
          <w:rFonts w:ascii="ＭＳ Ｐ明朝" w:eastAsia="ＭＳ Ｐ明朝" w:hAnsi="ＭＳ Ｐ明朝" w:hint="eastAsia"/>
        </w:rPr>
        <w:t>医療的ケア児ガイドブック（八王子市版）作成</w:t>
      </w:r>
      <w:r w:rsidR="00577449">
        <w:rPr>
          <w:rFonts w:ascii="ＭＳ Ｐ明朝" w:eastAsia="ＭＳ Ｐ明朝" w:hAnsi="ＭＳ Ｐ明朝" w:hint="eastAsia"/>
        </w:rPr>
        <w:t>について</w:t>
      </w:r>
      <w:r w:rsidR="00577449" w:rsidRPr="00E34FB8">
        <w:rPr>
          <w:rFonts w:ascii="ＭＳ Ｐ明朝" w:eastAsia="ＭＳ Ｐ明朝" w:hAnsi="ＭＳ Ｐ明朝" w:hint="eastAsia"/>
        </w:rPr>
        <w:t>検討します。</w:t>
      </w:r>
    </w:p>
    <w:p w14:paraId="68D52AE8" w14:textId="0BF00AD4" w:rsidR="00A55A7F" w:rsidRPr="00A55A7F" w:rsidRDefault="00A55A7F" w:rsidP="00EE5626">
      <w:pPr>
        <w:spacing w:line="340" w:lineRule="exact"/>
        <w:ind w:left="630" w:hangingChars="300" w:hanging="63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④</w:t>
      </w:r>
      <w:r w:rsidRPr="00A55A7F">
        <w:rPr>
          <w:rFonts w:ascii="ＭＳ Ｐ明朝" w:eastAsia="ＭＳ Ｐ明朝" w:hAnsi="ＭＳ Ｐ明朝" w:hint="eastAsia"/>
        </w:rPr>
        <w:t>医療的ケア児・重症心身障害児者が利用している社会資源について、昨年度に作成したリストをもとに情報の更新作業を行いま</w:t>
      </w:r>
      <w:r>
        <w:rPr>
          <w:rFonts w:ascii="ＭＳ Ｐ明朝" w:eastAsia="ＭＳ Ｐ明朝" w:hAnsi="ＭＳ Ｐ明朝" w:hint="eastAsia"/>
        </w:rPr>
        <w:t>す</w:t>
      </w:r>
      <w:r w:rsidRPr="00A55A7F">
        <w:rPr>
          <w:rFonts w:ascii="ＭＳ Ｐ明朝" w:eastAsia="ＭＳ Ｐ明朝" w:hAnsi="ＭＳ Ｐ明朝" w:hint="eastAsia"/>
        </w:rPr>
        <w:t>。</w:t>
      </w:r>
    </w:p>
    <w:p w14:paraId="2F670987" w14:textId="10F1B2CC" w:rsidR="00581F5D" w:rsidRDefault="00E34FB8" w:rsidP="00EE5626">
      <w:pPr>
        <w:spacing w:line="340" w:lineRule="exact"/>
        <w:ind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⑤八王子市における医療的ケア児の</w:t>
      </w:r>
      <w:r w:rsidR="00A55A7F" w:rsidRPr="00A55A7F">
        <w:rPr>
          <w:rFonts w:ascii="ＭＳ Ｐ明朝" w:eastAsia="ＭＳ Ｐ明朝" w:hAnsi="ＭＳ Ｐ明朝" w:hint="eastAsia"/>
        </w:rPr>
        <w:t>実態調査、ニーズ調査</w:t>
      </w:r>
      <w:r>
        <w:rPr>
          <w:rFonts w:ascii="ＭＳ Ｐ明朝" w:eastAsia="ＭＳ Ｐ明朝" w:hAnsi="ＭＳ Ｐ明朝" w:hint="eastAsia"/>
        </w:rPr>
        <w:t>の結果報告、意見交換を行います。</w:t>
      </w:r>
    </w:p>
    <w:p w14:paraId="663ED821" w14:textId="77777777" w:rsidR="00E34FB8" w:rsidRPr="00E34FB8" w:rsidRDefault="00E34FB8" w:rsidP="00EE5626">
      <w:pPr>
        <w:spacing w:line="340" w:lineRule="exact"/>
        <w:ind w:firstLineChars="200" w:firstLine="420"/>
        <w:jc w:val="left"/>
        <w:rPr>
          <w:rFonts w:ascii="ＭＳ Ｐ明朝" w:eastAsia="ＭＳ Ｐ明朝" w:hAnsi="ＭＳ Ｐ明朝" w:hint="eastAsia"/>
        </w:rPr>
      </w:pPr>
    </w:p>
    <w:p w14:paraId="0C932AED" w14:textId="65849560" w:rsidR="00581F5D" w:rsidRPr="00363F25" w:rsidRDefault="00581F5D" w:rsidP="00EE5626">
      <w:pPr>
        <w:pStyle w:val="a3"/>
        <w:numPr>
          <w:ilvl w:val="0"/>
          <w:numId w:val="12"/>
        </w:numPr>
        <w:spacing w:line="340" w:lineRule="exact"/>
        <w:ind w:leftChars="0"/>
        <w:jc w:val="left"/>
        <w:rPr>
          <w:rFonts w:ascii="ＭＳ Ｐ明朝" w:eastAsia="ＭＳ Ｐ明朝" w:hAnsi="ＭＳ Ｐ明朝"/>
          <w:b/>
          <w:bCs/>
        </w:rPr>
      </w:pPr>
      <w:r w:rsidRPr="00363F25">
        <w:rPr>
          <w:rFonts w:ascii="ＭＳ Ｐ明朝" w:eastAsia="ＭＳ Ｐ明朝" w:hAnsi="ＭＳ Ｐ明朝" w:hint="eastAsia"/>
          <w:b/>
          <w:bCs/>
        </w:rPr>
        <w:t>児童発達支援・放課後等デイワーキングチームの活動</w:t>
      </w:r>
    </w:p>
    <w:p w14:paraId="2A636F06" w14:textId="3724A6C6" w:rsidR="00577449" w:rsidRDefault="00E34FB8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577449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4</w:t>
      </w:r>
      <w:r w:rsidR="00577449">
        <w:rPr>
          <w:rFonts w:ascii="ＭＳ Ｐ明朝" w:eastAsia="ＭＳ Ｐ明朝" w:hAnsi="ＭＳ Ｐ明朝" w:hint="eastAsia"/>
        </w:rPr>
        <w:t>回、会議を開催します。</w:t>
      </w:r>
    </w:p>
    <w:p w14:paraId="7A1BC94C" w14:textId="6BEB9B9C" w:rsidR="00577449" w:rsidRDefault="00E34FB8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Pr="00E34FB8">
        <w:rPr>
          <w:rFonts w:ascii="ＭＳ Ｐ明朝" w:eastAsia="ＭＳ Ｐ明朝" w:hAnsi="ＭＳ Ｐ明朝" w:hint="eastAsia"/>
        </w:rPr>
        <w:t>事業所訪問、事業所見学会の活動を継続し、</w:t>
      </w:r>
      <w:r w:rsidR="00655452">
        <w:rPr>
          <w:rFonts w:ascii="ＭＳ Ｐ明朝" w:eastAsia="ＭＳ Ｐ明朝" w:hAnsi="ＭＳ Ｐ明朝" w:hint="eastAsia"/>
        </w:rPr>
        <w:t>顔が見える関係づくりを促進します</w:t>
      </w:r>
      <w:r w:rsidR="00363F25">
        <w:rPr>
          <w:rFonts w:ascii="ＭＳ Ｐ明朝" w:eastAsia="ＭＳ Ｐ明朝" w:hAnsi="ＭＳ Ｐ明朝" w:hint="eastAsia"/>
        </w:rPr>
        <w:t>。</w:t>
      </w:r>
    </w:p>
    <w:p w14:paraId="2FE01866" w14:textId="77777777" w:rsidR="00363F25" w:rsidRPr="00363F25" w:rsidRDefault="00363F25" w:rsidP="00EE5626">
      <w:pPr>
        <w:pStyle w:val="a3"/>
        <w:spacing w:line="340" w:lineRule="exact"/>
        <w:ind w:leftChars="0" w:left="440"/>
        <w:jc w:val="left"/>
        <w:rPr>
          <w:rFonts w:ascii="ＭＳ Ｐ明朝" w:eastAsia="ＭＳ Ｐ明朝" w:hAnsi="ＭＳ Ｐ明朝" w:hint="eastAsia"/>
        </w:rPr>
      </w:pPr>
    </w:p>
    <w:p w14:paraId="76736313" w14:textId="2A1B90B1" w:rsidR="00581F5D" w:rsidRPr="00363F25" w:rsidRDefault="00581F5D" w:rsidP="00EE5626">
      <w:pPr>
        <w:pStyle w:val="a3"/>
        <w:numPr>
          <w:ilvl w:val="0"/>
          <w:numId w:val="12"/>
        </w:numPr>
        <w:spacing w:line="340" w:lineRule="exact"/>
        <w:ind w:leftChars="0"/>
        <w:jc w:val="left"/>
        <w:rPr>
          <w:rFonts w:ascii="ＭＳ Ｐ明朝" w:eastAsia="ＭＳ Ｐ明朝" w:hAnsi="ＭＳ Ｐ明朝"/>
          <w:b/>
          <w:bCs/>
        </w:rPr>
      </w:pPr>
      <w:r w:rsidRPr="00363F25">
        <w:rPr>
          <w:rFonts w:ascii="ＭＳ Ｐ明朝" w:eastAsia="ＭＳ Ｐ明朝" w:hAnsi="ＭＳ Ｐ明朝" w:hint="eastAsia"/>
          <w:b/>
          <w:bCs/>
        </w:rPr>
        <w:t>発達障害児ワーキングの活動</w:t>
      </w:r>
    </w:p>
    <w:p w14:paraId="5F4BEB69" w14:textId="1A9B55F7" w:rsidR="00581F5D" w:rsidRDefault="00E34FB8" w:rsidP="00EE5626">
      <w:pPr>
        <w:spacing w:line="340" w:lineRule="exact"/>
        <w:ind w:left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577449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2</w:t>
      </w:r>
      <w:r w:rsidR="00577449">
        <w:rPr>
          <w:rFonts w:ascii="ＭＳ Ｐ明朝" w:eastAsia="ＭＳ Ｐ明朝" w:hAnsi="ＭＳ Ｐ明朝" w:hint="eastAsia"/>
        </w:rPr>
        <w:t>回、会議を開催します。</w:t>
      </w:r>
    </w:p>
    <w:p w14:paraId="20910872" w14:textId="60773965" w:rsidR="008E2CF4" w:rsidRDefault="00E34FB8" w:rsidP="00EE5626">
      <w:pPr>
        <w:spacing w:line="340" w:lineRule="exact"/>
        <w:ind w:leftChars="202" w:left="565" w:hangingChars="67" w:hanging="14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E12CBE">
        <w:rPr>
          <w:rFonts w:ascii="ＭＳ Ｐ明朝" w:eastAsia="ＭＳ Ｐ明朝" w:hAnsi="ＭＳ Ｐ明朝" w:hint="eastAsia"/>
        </w:rPr>
        <w:t>地域における発達障害児者等の支援体制を分析・点検するための地域評価ツール『</w:t>
      </w:r>
      <w:r w:rsidR="00593658" w:rsidRPr="00A55A7F">
        <w:rPr>
          <w:rFonts w:ascii="ＭＳ Ｐ明朝" w:eastAsia="ＭＳ Ｐ明朝" w:hAnsi="ＭＳ Ｐ明朝"/>
        </w:rPr>
        <w:t>Q-SACCS</w:t>
      </w:r>
      <w:r w:rsidR="00E12CBE">
        <w:rPr>
          <w:rFonts w:ascii="ＭＳ Ｐ明朝" w:eastAsia="ＭＳ Ｐ明朝" w:hAnsi="ＭＳ Ｐ明朝" w:hint="eastAsia"/>
        </w:rPr>
        <w:t>』</w:t>
      </w:r>
      <w:r w:rsidR="00593658">
        <w:rPr>
          <w:rFonts w:ascii="ＭＳ Ｐ明朝" w:eastAsia="ＭＳ Ｐ明朝" w:hAnsi="ＭＳ Ｐ明朝" w:hint="eastAsia"/>
        </w:rPr>
        <w:t>の</w:t>
      </w:r>
      <w:r w:rsidR="00593658" w:rsidRPr="00A55A7F">
        <w:rPr>
          <w:rFonts w:ascii="ＭＳ Ｐ明朝" w:eastAsia="ＭＳ Ｐ明朝" w:hAnsi="ＭＳ Ｐ明朝"/>
        </w:rPr>
        <w:t>活用</w:t>
      </w:r>
      <w:r w:rsidR="00593658">
        <w:rPr>
          <w:rFonts w:ascii="ＭＳ Ｐ明朝" w:eastAsia="ＭＳ Ｐ明朝" w:hAnsi="ＭＳ Ｐ明朝" w:hint="eastAsia"/>
        </w:rPr>
        <w:t>について、検討します。</w:t>
      </w:r>
    </w:p>
    <w:p w14:paraId="3E79A2C8" w14:textId="77777777" w:rsidR="00E34FB8" w:rsidRDefault="00E34FB8" w:rsidP="00EE5626">
      <w:pPr>
        <w:spacing w:line="340" w:lineRule="exact"/>
        <w:ind w:left="440"/>
        <w:jc w:val="left"/>
        <w:rPr>
          <w:rFonts w:ascii="ＭＳ Ｐ明朝" w:eastAsia="ＭＳ Ｐ明朝" w:hAnsi="ＭＳ Ｐ明朝" w:hint="eastAsia"/>
        </w:rPr>
      </w:pPr>
    </w:p>
    <w:p w14:paraId="0452E532" w14:textId="51FEEEE6" w:rsidR="00EE3F03" w:rsidRPr="00EE3F03" w:rsidRDefault="00EE3F03" w:rsidP="00EE5626">
      <w:pPr>
        <w:spacing w:line="34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/>
        </w:rPr>
        <w:t xml:space="preserve">.  </w:t>
      </w:r>
      <w:r w:rsidRPr="00EE3F03">
        <w:rPr>
          <w:rFonts w:ascii="ＭＳ Ｐ明朝" w:eastAsia="ＭＳ Ｐ明朝" w:hAnsi="ＭＳ Ｐ明朝" w:hint="eastAsia"/>
        </w:rPr>
        <w:t>子ども部会、各ワーキングチームの活動</w:t>
      </w:r>
      <w:r w:rsidR="00764AD4">
        <w:rPr>
          <w:rFonts w:ascii="ＭＳ Ｐ明朝" w:eastAsia="ＭＳ Ｐ明朝" w:hAnsi="ＭＳ Ｐ明朝" w:hint="eastAsia"/>
        </w:rPr>
        <w:t>日程等</w:t>
      </w:r>
      <w:r w:rsidRPr="00EE3F03">
        <w:rPr>
          <w:rFonts w:ascii="ＭＳ Ｐ明朝" w:eastAsia="ＭＳ Ｐ明朝" w:hAnsi="ＭＳ Ｐ明朝" w:hint="eastAsia"/>
        </w:rPr>
        <w:t>は以下の通り</w:t>
      </w:r>
      <w:r w:rsidR="00BE15E6">
        <w:rPr>
          <w:rFonts w:ascii="ＭＳ Ｐ明朝" w:eastAsia="ＭＳ Ｐ明朝" w:hAnsi="ＭＳ Ｐ明朝" w:hint="eastAsia"/>
        </w:rPr>
        <w:t>です。</w:t>
      </w:r>
    </w:p>
    <w:tbl>
      <w:tblPr>
        <w:tblStyle w:val="a8"/>
        <w:tblW w:w="8607" w:type="dxa"/>
        <w:tblLook w:val="04A0" w:firstRow="1" w:lastRow="0" w:firstColumn="1" w:lastColumn="0" w:noHBand="0" w:noVBand="1"/>
      </w:tblPr>
      <w:tblGrid>
        <w:gridCol w:w="2565"/>
        <w:gridCol w:w="3210"/>
        <w:gridCol w:w="2832"/>
      </w:tblGrid>
      <w:tr w:rsidR="00EE3F03" w:rsidRPr="00EE3F03" w14:paraId="64A09AE7" w14:textId="77777777" w:rsidTr="00E34FB8">
        <w:tc>
          <w:tcPr>
            <w:tcW w:w="2565" w:type="dxa"/>
            <w:shd w:val="clear" w:color="auto" w:fill="F2F2F2" w:themeFill="background1" w:themeFillShade="F2"/>
          </w:tcPr>
          <w:p w14:paraId="7B2F6376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子ども部会（全体）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4079DD3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日程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133EA084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場所</w:t>
            </w:r>
          </w:p>
        </w:tc>
      </w:tr>
      <w:tr w:rsidR="00EE3F03" w:rsidRPr="00EE3F03" w14:paraId="2C56A04B" w14:textId="77777777" w:rsidTr="00343D9A">
        <w:tc>
          <w:tcPr>
            <w:tcW w:w="2565" w:type="dxa"/>
            <w:vMerge w:val="restart"/>
          </w:tcPr>
          <w:p w14:paraId="00637D8B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03D3E703" w14:textId="56142A3F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 w:rsidR="00BE15E6"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年５月</w:t>
            </w:r>
            <w:r w:rsidR="00BE15E6">
              <w:rPr>
                <w:rFonts w:ascii="ＭＳ Ｐ明朝" w:eastAsia="ＭＳ Ｐ明朝" w:hAnsi="ＭＳ Ｐ明朝" w:hint="eastAsia"/>
              </w:rPr>
              <w:t>９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73520354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EE3F03" w:rsidRPr="00EE3F03" w14:paraId="2F061DC7" w14:textId="77777777" w:rsidTr="00343D9A">
        <w:tc>
          <w:tcPr>
            <w:tcW w:w="2565" w:type="dxa"/>
            <w:vMerge/>
          </w:tcPr>
          <w:p w14:paraId="12502ACD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2886ADE0" w14:textId="0EF2CD10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 w:rsidR="00BE15E6">
              <w:rPr>
                <w:rFonts w:ascii="ＭＳ Ｐ明朝" w:eastAsia="ＭＳ Ｐ明朝" w:hAnsi="ＭＳ Ｐ明朝" w:hint="eastAsia"/>
              </w:rPr>
              <w:t>７</w:t>
            </w:r>
            <w:r w:rsidRPr="00EE3F03">
              <w:rPr>
                <w:rFonts w:ascii="ＭＳ Ｐ明朝" w:eastAsia="ＭＳ Ｐ明朝" w:hAnsi="ＭＳ Ｐ明朝" w:hint="eastAsia"/>
              </w:rPr>
              <w:t>年２月２</w:t>
            </w:r>
            <w:r w:rsidR="00BE15E6">
              <w:rPr>
                <w:rFonts w:ascii="ＭＳ Ｐ明朝" w:eastAsia="ＭＳ Ｐ明朝" w:hAnsi="ＭＳ Ｐ明朝" w:hint="eastAsia"/>
              </w:rPr>
              <w:t>７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51C93514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EE3F03" w:rsidRPr="00EE3F03" w14:paraId="1679B4D3" w14:textId="77777777" w:rsidTr="00E34FB8">
        <w:tc>
          <w:tcPr>
            <w:tcW w:w="2565" w:type="dxa"/>
            <w:shd w:val="clear" w:color="auto" w:fill="F2F2F2" w:themeFill="background1" w:themeFillShade="F2"/>
          </w:tcPr>
          <w:p w14:paraId="18B12925" w14:textId="11BAFCFB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医</w:t>
            </w:r>
            <w:r>
              <w:rPr>
                <w:rFonts w:ascii="ＭＳ Ｐ明朝" w:eastAsia="ＭＳ Ｐ明朝" w:hAnsi="ＭＳ Ｐ明朝" w:hint="eastAsia"/>
                <w:b/>
              </w:rPr>
              <w:t>療的ケア</w:t>
            </w:r>
            <w:r w:rsidRPr="00EE3F03">
              <w:rPr>
                <w:rFonts w:ascii="ＭＳ Ｐ明朝" w:eastAsia="ＭＳ Ｐ明朝" w:hAnsi="ＭＳ Ｐ明朝" w:hint="eastAsia"/>
                <w:b/>
              </w:rPr>
              <w:t>児ワーキング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F843FB7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日程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6F8D300F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場所</w:t>
            </w:r>
          </w:p>
        </w:tc>
      </w:tr>
      <w:tr w:rsidR="00EE3F03" w:rsidRPr="00EE3F03" w14:paraId="2912F380" w14:textId="77777777" w:rsidTr="00343D9A">
        <w:trPr>
          <w:trHeight w:val="420"/>
        </w:trPr>
        <w:tc>
          <w:tcPr>
            <w:tcW w:w="2565" w:type="dxa"/>
            <w:vMerge w:val="restart"/>
          </w:tcPr>
          <w:p w14:paraId="561AC26A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5BA14C73" w14:textId="4CE4D066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 w:rsidR="00BE15E6"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年６月</w:t>
            </w:r>
            <w:r w:rsidR="00BE15E6"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55FEBFDA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EE3F03" w:rsidRPr="00EE3F03" w14:paraId="17E01481" w14:textId="77777777" w:rsidTr="00343D9A">
        <w:trPr>
          <w:trHeight w:val="300"/>
        </w:trPr>
        <w:tc>
          <w:tcPr>
            <w:tcW w:w="2565" w:type="dxa"/>
            <w:vMerge/>
          </w:tcPr>
          <w:p w14:paraId="57143F27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3EC7AA36" w14:textId="68755384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 w:rsidR="00BE15E6"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年１１月</w:t>
            </w:r>
            <w:r w:rsidR="00BE15E6">
              <w:rPr>
                <w:rFonts w:ascii="ＭＳ Ｐ明朝" w:eastAsia="ＭＳ Ｐ明朝" w:hAnsi="ＭＳ Ｐ明朝" w:hint="eastAsia"/>
              </w:rPr>
              <w:t>７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0CD9BACD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EE3F03" w:rsidRPr="00EE3F03" w14:paraId="085CA128" w14:textId="77777777" w:rsidTr="00E34FB8">
        <w:tc>
          <w:tcPr>
            <w:tcW w:w="2565" w:type="dxa"/>
            <w:shd w:val="clear" w:color="auto" w:fill="F2F2F2" w:themeFill="background1" w:themeFillShade="F2"/>
          </w:tcPr>
          <w:p w14:paraId="0A7F5E07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発達障害児ワーキング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346D8C1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日程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5FF65661" w14:textId="77777777" w:rsidR="00EE3F03" w:rsidRPr="00EE3F03" w:rsidRDefault="00EE3F03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場所</w:t>
            </w:r>
          </w:p>
        </w:tc>
      </w:tr>
      <w:tr w:rsidR="00BE15E6" w:rsidRPr="00EE3F03" w14:paraId="4BE3B365" w14:textId="77777777" w:rsidTr="00BE15E6">
        <w:trPr>
          <w:trHeight w:val="345"/>
        </w:trPr>
        <w:tc>
          <w:tcPr>
            <w:tcW w:w="2565" w:type="dxa"/>
            <w:vMerge w:val="restart"/>
          </w:tcPr>
          <w:p w14:paraId="7A397DDE" w14:textId="77777777" w:rsidR="00BE15E6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49F2DCE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210" w:type="dxa"/>
          </w:tcPr>
          <w:p w14:paraId="49AD3378" w14:textId="5EB7299B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 w:rsidRPr="00EE3F0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１８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149C5132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BE15E6" w:rsidRPr="00EE3F03" w14:paraId="7952A378" w14:textId="77777777" w:rsidTr="00343D9A">
        <w:trPr>
          <w:trHeight w:val="360"/>
        </w:trPr>
        <w:tc>
          <w:tcPr>
            <w:tcW w:w="2565" w:type="dxa"/>
            <w:vMerge/>
          </w:tcPr>
          <w:p w14:paraId="66AE34E8" w14:textId="77777777" w:rsidR="00BE15E6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443091B5" w14:textId="454FC240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年１０月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16529609" w14:textId="21F96FE3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BE15E6" w:rsidRPr="00EE3F03" w14:paraId="5C8B978A" w14:textId="77777777" w:rsidTr="00E34FB8">
        <w:tc>
          <w:tcPr>
            <w:tcW w:w="2565" w:type="dxa"/>
            <w:shd w:val="clear" w:color="auto" w:fill="F2F2F2" w:themeFill="background1" w:themeFillShade="F2"/>
          </w:tcPr>
          <w:p w14:paraId="7966076C" w14:textId="45E72704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児童発達支援・放課後等</w:t>
            </w:r>
            <w:r w:rsidRPr="00EE3F03">
              <w:rPr>
                <w:rFonts w:ascii="ＭＳ Ｐ明朝" w:eastAsia="ＭＳ Ｐ明朝" w:hAnsi="ＭＳ Ｐ明朝" w:hint="eastAsia"/>
                <w:b/>
              </w:rPr>
              <w:t>デイ</w:t>
            </w:r>
            <w:r>
              <w:rPr>
                <w:rFonts w:ascii="ＭＳ Ｐ明朝" w:eastAsia="ＭＳ Ｐ明朝" w:hAnsi="ＭＳ Ｐ明朝" w:hint="eastAsia"/>
                <w:b/>
              </w:rPr>
              <w:t>サービス</w:t>
            </w:r>
            <w:r w:rsidRPr="00EE3F03">
              <w:rPr>
                <w:rFonts w:ascii="ＭＳ Ｐ明朝" w:eastAsia="ＭＳ Ｐ明朝" w:hAnsi="ＭＳ Ｐ明朝" w:hint="eastAsia"/>
                <w:b/>
              </w:rPr>
              <w:t>ワーキング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5A37C35A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日程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84E3D1F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E3F03">
              <w:rPr>
                <w:rFonts w:ascii="ＭＳ Ｐ明朝" w:eastAsia="ＭＳ Ｐ明朝" w:hAnsi="ＭＳ Ｐ明朝" w:hint="eastAsia"/>
                <w:b/>
              </w:rPr>
              <w:t>場所</w:t>
            </w:r>
          </w:p>
        </w:tc>
      </w:tr>
      <w:tr w:rsidR="00BE15E6" w:rsidRPr="00EE3F03" w14:paraId="26611561" w14:textId="77777777" w:rsidTr="00343D9A">
        <w:tc>
          <w:tcPr>
            <w:tcW w:w="2565" w:type="dxa"/>
            <w:vMerge w:val="restart"/>
          </w:tcPr>
          <w:p w14:paraId="72417BB2" w14:textId="77777777" w:rsidR="00BE15E6" w:rsidRPr="00EE3F03" w:rsidRDefault="00BE15E6" w:rsidP="00EE5626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55335173" w14:textId="53BA3FDC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年５月</w:t>
            </w:r>
            <w:r>
              <w:rPr>
                <w:rFonts w:ascii="ＭＳ Ｐ明朝" w:eastAsia="ＭＳ Ｐ明朝" w:hAnsi="ＭＳ Ｐ明朝" w:hint="eastAsia"/>
              </w:rPr>
              <w:t>３０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2CC8974C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BE15E6" w:rsidRPr="00EE3F03" w14:paraId="068D0B89" w14:textId="77777777" w:rsidTr="00343D9A">
        <w:tc>
          <w:tcPr>
            <w:tcW w:w="2565" w:type="dxa"/>
            <w:vMerge/>
          </w:tcPr>
          <w:p w14:paraId="757DEAC0" w14:textId="77777777" w:rsidR="00BE15E6" w:rsidRPr="00EE3F03" w:rsidRDefault="00BE15E6" w:rsidP="00EE5626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7AA3B0A5" w14:textId="5D0CA2A8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９</w:t>
            </w:r>
            <w:r w:rsidRPr="00EE3F0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１２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74BCB588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BE15E6" w:rsidRPr="00EE3F03" w14:paraId="0DC9465B" w14:textId="77777777" w:rsidTr="00BE15E6">
        <w:trPr>
          <w:trHeight w:val="271"/>
        </w:trPr>
        <w:tc>
          <w:tcPr>
            <w:tcW w:w="2565" w:type="dxa"/>
            <w:vMerge/>
          </w:tcPr>
          <w:p w14:paraId="6C003440" w14:textId="77777777" w:rsidR="00BE15E6" w:rsidRPr="00EE3F03" w:rsidRDefault="00BE15E6" w:rsidP="00EE5626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5EE15EE7" w14:textId="67579215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令和６年</w:t>
            </w:r>
            <w:r>
              <w:rPr>
                <w:rFonts w:ascii="ＭＳ Ｐ明朝" w:eastAsia="ＭＳ Ｐ明朝" w:hAnsi="ＭＳ Ｐ明朝" w:hint="eastAsia"/>
              </w:rPr>
              <w:t>１１</w:t>
            </w:r>
            <w:r w:rsidRPr="00EE3F0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２８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0702B43D" w14:textId="77777777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  <w:tr w:rsidR="00BE15E6" w:rsidRPr="00EE3F03" w14:paraId="33822D20" w14:textId="77777777" w:rsidTr="00343D9A">
        <w:trPr>
          <w:trHeight w:val="270"/>
        </w:trPr>
        <w:tc>
          <w:tcPr>
            <w:tcW w:w="2565" w:type="dxa"/>
            <w:vMerge/>
          </w:tcPr>
          <w:p w14:paraId="20EDD211" w14:textId="77777777" w:rsidR="00BE15E6" w:rsidRPr="00EE3F03" w:rsidRDefault="00BE15E6" w:rsidP="00EE5626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10" w:type="dxa"/>
          </w:tcPr>
          <w:p w14:paraId="5EA093D7" w14:textId="60D2080C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 w:rsidRPr="00EE3F03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Pr="00EE3F03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EE3F03">
              <w:rPr>
                <w:rFonts w:ascii="ＭＳ Ｐ明朝" w:eastAsia="ＭＳ Ｐ明朝" w:hAnsi="ＭＳ Ｐ明朝" w:hint="eastAsia"/>
              </w:rPr>
              <w:t>日（木）</w:t>
            </w:r>
          </w:p>
        </w:tc>
        <w:tc>
          <w:tcPr>
            <w:tcW w:w="2832" w:type="dxa"/>
          </w:tcPr>
          <w:p w14:paraId="51548BC0" w14:textId="79B1A343" w:rsidR="00BE15E6" w:rsidRPr="00EE3F03" w:rsidRDefault="00BE15E6" w:rsidP="00EE562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EE3F03">
              <w:rPr>
                <w:rFonts w:ascii="ＭＳ Ｐ明朝" w:eastAsia="ＭＳ Ｐ明朝" w:hAnsi="ＭＳ Ｐ明朝" w:hint="eastAsia"/>
              </w:rPr>
              <w:t>第６委員会室</w:t>
            </w:r>
          </w:p>
        </w:tc>
      </w:tr>
    </w:tbl>
    <w:p w14:paraId="3194CEF1" w14:textId="1CA1902D" w:rsidR="00EE3F03" w:rsidRPr="00EE3F03" w:rsidRDefault="00EE3F03" w:rsidP="00EE5626">
      <w:pPr>
        <w:spacing w:line="340" w:lineRule="exact"/>
        <w:jc w:val="left"/>
        <w:rPr>
          <w:rFonts w:ascii="ＭＳ Ｐ明朝" w:eastAsia="ＭＳ Ｐ明朝" w:hAnsi="ＭＳ Ｐ明朝"/>
        </w:rPr>
      </w:pPr>
      <w:r w:rsidRPr="00EE3F03">
        <w:rPr>
          <w:rFonts w:ascii="ＭＳ Ｐ明朝" w:eastAsia="ＭＳ Ｐ明朝" w:hAnsi="ＭＳ Ｐ明朝" w:hint="eastAsia"/>
        </w:rPr>
        <w:t>・各日、時間は</w:t>
      </w:r>
      <w:r>
        <w:rPr>
          <w:rFonts w:ascii="ＭＳ Ｐ明朝" w:eastAsia="ＭＳ Ｐ明朝" w:hAnsi="ＭＳ Ｐ明朝" w:hint="eastAsia"/>
        </w:rPr>
        <w:t>10</w:t>
      </w:r>
      <w:r w:rsidRPr="00EE3F03">
        <w:rPr>
          <w:rFonts w:ascii="ＭＳ Ｐ明朝" w:eastAsia="ＭＳ Ｐ明朝" w:hAnsi="ＭＳ Ｐ明朝" w:hint="eastAsia"/>
        </w:rPr>
        <w:t>時～</w:t>
      </w:r>
      <w:r>
        <w:rPr>
          <w:rFonts w:ascii="ＭＳ Ｐ明朝" w:eastAsia="ＭＳ Ｐ明朝" w:hAnsi="ＭＳ Ｐ明朝" w:hint="eastAsia"/>
        </w:rPr>
        <w:t>12</w:t>
      </w:r>
      <w:r w:rsidRPr="00EE3F03">
        <w:rPr>
          <w:rFonts w:ascii="ＭＳ Ｐ明朝" w:eastAsia="ＭＳ Ｐ明朝" w:hAnsi="ＭＳ Ｐ明朝" w:hint="eastAsia"/>
        </w:rPr>
        <w:t>時を予定しています。</w:t>
      </w:r>
    </w:p>
    <w:p w14:paraId="011F3459" w14:textId="3DBB56C0" w:rsidR="00E12CBE" w:rsidRPr="00577449" w:rsidRDefault="00EE3F03" w:rsidP="00EE5626">
      <w:pPr>
        <w:spacing w:line="340" w:lineRule="exact"/>
        <w:ind w:left="105" w:hangingChars="50" w:hanging="105"/>
        <w:jc w:val="left"/>
        <w:rPr>
          <w:rFonts w:ascii="ＭＳ Ｐ明朝" w:eastAsia="ＭＳ Ｐ明朝" w:hAnsi="ＭＳ Ｐ明朝" w:hint="eastAsia"/>
        </w:rPr>
      </w:pPr>
      <w:r w:rsidRPr="00EE3F03">
        <w:rPr>
          <w:rFonts w:ascii="ＭＳ Ｐ明朝" w:eastAsia="ＭＳ Ｐ明朝" w:hAnsi="ＭＳ Ｐ明朝" w:hint="eastAsia"/>
        </w:rPr>
        <w:t>・ワーキングチームの会議日時は、上記以外の日程であっても必要時、随時活動するものとし、それについては、ワーキングチーム内で検討することとします。</w:t>
      </w:r>
    </w:p>
    <w:sectPr w:rsidR="00E12CBE" w:rsidRPr="00577449" w:rsidSect="00EE562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1228" w14:textId="77777777" w:rsidR="004E6A8B" w:rsidRDefault="004E6A8B" w:rsidP="004E6A8B">
      <w:r>
        <w:separator/>
      </w:r>
    </w:p>
  </w:endnote>
  <w:endnote w:type="continuationSeparator" w:id="0">
    <w:p w14:paraId="72FBCB82" w14:textId="77777777" w:rsidR="004E6A8B" w:rsidRDefault="004E6A8B" w:rsidP="004E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794E" w14:textId="77777777" w:rsidR="004E6A8B" w:rsidRDefault="004E6A8B" w:rsidP="004E6A8B">
      <w:r>
        <w:separator/>
      </w:r>
    </w:p>
  </w:footnote>
  <w:footnote w:type="continuationSeparator" w:id="0">
    <w:p w14:paraId="62887BA9" w14:textId="77777777" w:rsidR="004E6A8B" w:rsidRDefault="004E6A8B" w:rsidP="004E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5A3"/>
    <w:multiLevelType w:val="hybridMultilevel"/>
    <w:tmpl w:val="38627FFA"/>
    <w:lvl w:ilvl="0" w:tplc="EED4D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2E087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910B0E"/>
    <w:multiLevelType w:val="hybridMultilevel"/>
    <w:tmpl w:val="B57A7784"/>
    <w:lvl w:ilvl="0" w:tplc="867833A0">
      <w:start w:val="1"/>
      <w:numFmt w:val="decimalEnclosedCircle"/>
      <w:lvlText w:val="%1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40"/>
      </w:pPr>
    </w:lvl>
    <w:lvl w:ilvl="3" w:tplc="0409000F" w:tentative="1">
      <w:start w:val="1"/>
      <w:numFmt w:val="decimal"/>
      <w:lvlText w:val="%4."/>
      <w:lvlJc w:val="left"/>
      <w:pPr>
        <w:ind w:left="1914" w:hanging="440"/>
      </w:pPr>
    </w:lvl>
    <w:lvl w:ilvl="4" w:tplc="04090017" w:tentative="1">
      <w:start w:val="1"/>
      <w:numFmt w:val="aiueoFullWidth"/>
      <w:lvlText w:val="(%5)"/>
      <w:lvlJc w:val="left"/>
      <w:pPr>
        <w:ind w:left="23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40"/>
      </w:pPr>
    </w:lvl>
    <w:lvl w:ilvl="6" w:tplc="0409000F" w:tentative="1">
      <w:start w:val="1"/>
      <w:numFmt w:val="decimal"/>
      <w:lvlText w:val="%7."/>
      <w:lvlJc w:val="left"/>
      <w:pPr>
        <w:ind w:left="3234" w:hanging="440"/>
      </w:pPr>
    </w:lvl>
    <w:lvl w:ilvl="7" w:tplc="04090017" w:tentative="1">
      <w:start w:val="1"/>
      <w:numFmt w:val="aiueoFullWidth"/>
      <w:lvlText w:val="(%8)"/>
      <w:lvlJc w:val="left"/>
      <w:pPr>
        <w:ind w:left="36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40"/>
      </w:pPr>
    </w:lvl>
  </w:abstractNum>
  <w:abstractNum w:abstractNumId="2" w15:restartNumberingAfterBreak="0">
    <w:nsid w:val="19737BD8"/>
    <w:multiLevelType w:val="hybridMultilevel"/>
    <w:tmpl w:val="A6EACC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C85EEA"/>
    <w:multiLevelType w:val="hybridMultilevel"/>
    <w:tmpl w:val="1194C48E"/>
    <w:lvl w:ilvl="0" w:tplc="86783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4C368D"/>
    <w:multiLevelType w:val="hybridMultilevel"/>
    <w:tmpl w:val="01B27DB4"/>
    <w:lvl w:ilvl="0" w:tplc="86783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AD4011"/>
    <w:multiLevelType w:val="hybridMultilevel"/>
    <w:tmpl w:val="3C5C2932"/>
    <w:lvl w:ilvl="0" w:tplc="86783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7B526A"/>
    <w:multiLevelType w:val="hybridMultilevel"/>
    <w:tmpl w:val="78D2830A"/>
    <w:lvl w:ilvl="0" w:tplc="EED4D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9597885"/>
    <w:multiLevelType w:val="hybridMultilevel"/>
    <w:tmpl w:val="33E08756"/>
    <w:lvl w:ilvl="0" w:tplc="3312C1E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5D2C1DEC"/>
    <w:multiLevelType w:val="hybridMultilevel"/>
    <w:tmpl w:val="42BA573A"/>
    <w:lvl w:ilvl="0" w:tplc="EED4D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6A5BEF"/>
    <w:multiLevelType w:val="hybridMultilevel"/>
    <w:tmpl w:val="82BA9E98"/>
    <w:lvl w:ilvl="0" w:tplc="86783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7380423"/>
    <w:multiLevelType w:val="hybridMultilevel"/>
    <w:tmpl w:val="9F8C655E"/>
    <w:lvl w:ilvl="0" w:tplc="867833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78C0337B"/>
    <w:multiLevelType w:val="hybridMultilevel"/>
    <w:tmpl w:val="69EAAB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0987072">
    <w:abstractNumId w:val="2"/>
  </w:num>
  <w:num w:numId="2" w16cid:durableId="362755251">
    <w:abstractNumId w:val="6"/>
  </w:num>
  <w:num w:numId="3" w16cid:durableId="416875455">
    <w:abstractNumId w:val="8"/>
  </w:num>
  <w:num w:numId="4" w16cid:durableId="345794678">
    <w:abstractNumId w:val="0"/>
  </w:num>
  <w:num w:numId="5" w16cid:durableId="2018842990">
    <w:abstractNumId w:val="5"/>
  </w:num>
  <w:num w:numId="6" w16cid:durableId="2037267516">
    <w:abstractNumId w:val="1"/>
  </w:num>
  <w:num w:numId="7" w16cid:durableId="682630262">
    <w:abstractNumId w:val="4"/>
  </w:num>
  <w:num w:numId="8" w16cid:durableId="1562669007">
    <w:abstractNumId w:val="3"/>
  </w:num>
  <w:num w:numId="9" w16cid:durableId="1767186032">
    <w:abstractNumId w:val="9"/>
  </w:num>
  <w:num w:numId="10" w16cid:durableId="415563895">
    <w:abstractNumId w:val="10"/>
  </w:num>
  <w:num w:numId="11" w16cid:durableId="1686324245">
    <w:abstractNumId w:val="7"/>
  </w:num>
  <w:num w:numId="12" w16cid:durableId="1438787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A9"/>
    <w:rsid w:val="00001410"/>
    <w:rsid w:val="00073FC6"/>
    <w:rsid w:val="00117666"/>
    <w:rsid w:val="00220A23"/>
    <w:rsid w:val="00363F25"/>
    <w:rsid w:val="004205A4"/>
    <w:rsid w:val="00425E49"/>
    <w:rsid w:val="004C4F37"/>
    <w:rsid w:val="004E6A8B"/>
    <w:rsid w:val="004F2D0C"/>
    <w:rsid w:val="00577449"/>
    <w:rsid w:val="00581F5D"/>
    <w:rsid w:val="00593658"/>
    <w:rsid w:val="00655452"/>
    <w:rsid w:val="007178A9"/>
    <w:rsid w:val="00764AD4"/>
    <w:rsid w:val="008A543A"/>
    <w:rsid w:val="008E2CF4"/>
    <w:rsid w:val="00A350DC"/>
    <w:rsid w:val="00A55A7F"/>
    <w:rsid w:val="00A65692"/>
    <w:rsid w:val="00BE0B52"/>
    <w:rsid w:val="00BE15E6"/>
    <w:rsid w:val="00C8102B"/>
    <w:rsid w:val="00C875BA"/>
    <w:rsid w:val="00D12864"/>
    <w:rsid w:val="00E12CBE"/>
    <w:rsid w:val="00E34FB8"/>
    <w:rsid w:val="00E37F11"/>
    <w:rsid w:val="00EE3F03"/>
    <w:rsid w:val="00EE5626"/>
    <w:rsid w:val="00F1495E"/>
    <w:rsid w:val="00F3797F"/>
    <w:rsid w:val="00F86152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06BC90"/>
  <w15:chartTrackingRefBased/>
  <w15:docId w15:val="{A0BF64E5-E767-42A6-B17D-85FBEACD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6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A8B"/>
  </w:style>
  <w:style w:type="paragraph" w:styleId="a6">
    <w:name w:val="footer"/>
    <w:basedOn w:val="a"/>
    <w:link w:val="a7"/>
    <w:uiPriority w:val="99"/>
    <w:unhideWhenUsed/>
    <w:rsid w:val="004E6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A8B"/>
  </w:style>
  <w:style w:type="table" w:styleId="a8">
    <w:name w:val="Table Grid"/>
    <w:basedOn w:val="a1"/>
    <w:uiPriority w:val="39"/>
    <w:rsid w:val="00EE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PCGHC123U</dc:creator>
  <cp:keywords/>
  <dc:description/>
  <cp:lastModifiedBy>PCGHC123U</cp:lastModifiedBy>
  <cp:revision>15</cp:revision>
  <dcterms:created xsi:type="dcterms:W3CDTF">2023-03-20T04:50:00Z</dcterms:created>
  <dcterms:modified xsi:type="dcterms:W3CDTF">2024-04-12T08:58:00Z</dcterms:modified>
</cp:coreProperties>
</file>