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67" w:rsidRDefault="007E0C28" w:rsidP="0078373A">
      <w:pPr>
        <w:spacing w:line="400" w:lineRule="exact"/>
        <w:jc w:val="center"/>
        <w:rPr>
          <w:b/>
          <w:sz w:val="28"/>
          <w:szCs w:val="24"/>
        </w:rPr>
      </w:pPr>
      <w:r w:rsidRPr="00C3558A">
        <w:rPr>
          <w:rFonts w:hint="eastAsia"/>
          <w:b/>
          <w:sz w:val="28"/>
          <w:szCs w:val="24"/>
        </w:rPr>
        <w:t>暴力団</w:t>
      </w:r>
      <w:r w:rsidR="0078373A">
        <w:rPr>
          <w:rFonts w:hint="eastAsia"/>
          <w:b/>
          <w:sz w:val="28"/>
          <w:szCs w:val="24"/>
        </w:rPr>
        <w:t>及び</w:t>
      </w:r>
      <w:r w:rsidR="0078373A" w:rsidRPr="0078373A">
        <w:rPr>
          <w:rFonts w:hint="eastAsia"/>
          <w:b/>
          <w:sz w:val="28"/>
          <w:szCs w:val="24"/>
        </w:rPr>
        <w:t>社会的に指摘されている問題を</w:t>
      </w:r>
    </w:p>
    <w:p w:rsidR="00157F86" w:rsidRPr="00C3558A" w:rsidRDefault="0078373A" w:rsidP="0078373A">
      <w:pPr>
        <w:spacing w:line="400" w:lineRule="exact"/>
        <w:jc w:val="center"/>
        <w:rPr>
          <w:b/>
          <w:sz w:val="28"/>
          <w:szCs w:val="24"/>
        </w:rPr>
      </w:pPr>
      <w:r w:rsidRPr="0078373A">
        <w:rPr>
          <w:rFonts w:hint="eastAsia"/>
          <w:b/>
          <w:sz w:val="28"/>
          <w:szCs w:val="24"/>
        </w:rPr>
        <w:t>抱えている団体</w:t>
      </w:r>
      <w:r w:rsidR="007E0C28" w:rsidRPr="00C3558A">
        <w:rPr>
          <w:rFonts w:hint="eastAsia"/>
          <w:b/>
          <w:sz w:val="28"/>
          <w:szCs w:val="24"/>
        </w:rPr>
        <w:t>でないことの宣誓</w:t>
      </w:r>
    </w:p>
    <w:p w:rsidR="007D70A9" w:rsidRDefault="007D70A9" w:rsidP="007D70A9">
      <w:pPr>
        <w:rPr>
          <w:sz w:val="28"/>
        </w:rPr>
      </w:pPr>
    </w:p>
    <w:p w:rsidR="0078373A" w:rsidRDefault="0078373A" w:rsidP="007D70A9">
      <w:pPr>
        <w:rPr>
          <w:rFonts w:hint="eastAsia"/>
          <w:sz w:val="28"/>
        </w:rPr>
      </w:pPr>
    </w:p>
    <w:p w:rsidR="007D70A9" w:rsidRDefault="00784066" w:rsidP="007D70A9">
      <w:pPr>
        <w:spacing w:line="480" w:lineRule="auto"/>
        <w:rPr>
          <w:rFonts w:ascii="Century" w:eastAsia="ＭＳ 明朝" w:hAnsi="Century" w:cs="Times New Roman"/>
          <w:sz w:val="24"/>
          <w:u w:val="single"/>
        </w:rPr>
      </w:pPr>
      <w:r>
        <w:rPr>
          <w:rFonts w:ascii="Century" w:eastAsia="ＭＳ 明朝" w:hAnsi="Century" w:cs="Times New Roman" w:hint="eastAsia"/>
          <w:sz w:val="28"/>
        </w:rPr>
        <w:t xml:space="preserve">　　　　　　　　　</w:t>
      </w:r>
      <w:r w:rsidR="007D70A9">
        <w:rPr>
          <w:rFonts w:ascii="Century" w:eastAsia="ＭＳ 明朝" w:hAnsi="Century" w:cs="Times New Roman" w:hint="eastAsia"/>
          <w:sz w:val="24"/>
          <w:u w:val="single"/>
        </w:rPr>
        <w:t xml:space="preserve">住　所　　　　　　　　　　　　　　　　</w:t>
      </w:r>
      <w:r w:rsidR="007D70A9">
        <w:rPr>
          <w:rFonts w:ascii="Century" w:eastAsia="ＭＳ 明朝" w:hAnsi="Century" w:cs="Times New Roman" w:hint="eastAsia"/>
          <w:sz w:val="24"/>
          <w:u w:val="single"/>
        </w:rPr>
        <w:t xml:space="preserve"> </w:t>
      </w:r>
      <w:r w:rsidR="007D70A9">
        <w:rPr>
          <w:rFonts w:ascii="Century" w:eastAsia="ＭＳ 明朝" w:hAnsi="Century" w:cs="Times New Roman" w:hint="eastAsia"/>
          <w:sz w:val="24"/>
          <w:u w:val="single"/>
        </w:rPr>
        <w:t xml:space="preserve">　　</w:t>
      </w:r>
      <w:r w:rsidR="007142DD">
        <w:rPr>
          <w:rFonts w:ascii="Century" w:eastAsia="ＭＳ 明朝" w:hAnsi="Century" w:cs="Times New Roman" w:hint="eastAsia"/>
          <w:sz w:val="24"/>
          <w:u w:val="single"/>
        </w:rPr>
        <w:t xml:space="preserve">　　　　</w:t>
      </w:r>
    </w:p>
    <w:p w:rsidR="007D70A9" w:rsidRDefault="007D70A9" w:rsidP="007D70A9">
      <w:pPr>
        <w:spacing w:line="480" w:lineRule="auto"/>
        <w:rPr>
          <w:rFonts w:ascii="Century" w:eastAsia="ＭＳ 明朝" w:hAnsi="Century" w:cs="Times New Roman"/>
          <w:sz w:val="24"/>
          <w:u w:val="single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 w:rsidR="00784066">
        <w:rPr>
          <w:rFonts w:ascii="Century" w:eastAsia="ＭＳ 明朝" w:hAnsi="Century" w:cs="Times New Roman" w:hint="eastAsia"/>
          <w:sz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団体名　　　　　　　　　　　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    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  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 </w:t>
      </w:r>
      <w:r w:rsidR="007142DD">
        <w:rPr>
          <w:rFonts w:ascii="Century" w:eastAsia="ＭＳ 明朝" w:hAnsi="Century" w:cs="Times New Roman" w:hint="eastAsia"/>
          <w:sz w:val="24"/>
          <w:u w:val="single"/>
        </w:rPr>
        <w:t xml:space="preserve">　　　　</w:t>
      </w:r>
    </w:p>
    <w:p w:rsidR="007D70A9" w:rsidRDefault="007D70A9" w:rsidP="00F138B1">
      <w:pPr>
        <w:spacing w:line="480" w:lineRule="auto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</w:t>
      </w:r>
      <w:r>
        <w:rPr>
          <w:rFonts w:ascii="Century" w:eastAsia="ＭＳ 明朝" w:hAnsi="Century" w:cs="Times New Roman" w:hint="eastAsia"/>
          <w:sz w:val="24"/>
        </w:rPr>
        <w:t xml:space="preserve"> </w:t>
      </w:r>
      <w:r w:rsidR="00784066">
        <w:rPr>
          <w:rFonts w:ascii="Century" w:eastAsia="ＭＳ 明朝" w:hAnsi="Century" w:cs="Times New Roman" w:hint="eastAsia"/>
          <w:sz w:val="24"/>
        </w:rPr>
        <w:t xml:space="preserve">　　　　　　</w:t>
      </w:r>
      <w:r w:rsidR="00F138B1" w:rsidRPr="00F138B1">
        <w:rPr>
          <w:rFonts w:ascii="Century" w:eastAsia="ＭＳ 明朝" w:hAnsi="Century" w:cs="Times New Roman" w:hint="eastAsia"/>
          <w:w w:val="75"/>
          <w:kern w:val="0"/>
          <w:sz w:val="24"/>
          <w:u w:val="single"/>
          <w:fitText w:val="1440" w:id="1435667456"/>
        </w:rPr>
        <w:t>役職及び</w:t>
      </w:r>
      <w:r w:rsidRPr="00F138B1">
        <w:rPr>
          <w:rFonts w:ascii="Century" w:eastAsia="ＭＳ 明朝" w:hAnsi="Century" w:cs="Times New Roman" w:hint="eastAsia"/>
          <w:w w:val="75"/>
          <w:kern w:val="0"/>
          <w:sz w:val="24"/>
          <w:u w:val="single"/>
          <w:fitText w:val="1440" w:id="1435667456"/>
        </w:rPr>
        <w:t>代表者名</w:t>
      </w:r>
      <w:r w:rsidR="00F138B1">
        <w:rPr>
          <w:rFonts w:ascii="Century" w:eastAsia="ＭＳ 明朝" w:hAnsi="Century" w:cs="Times New Roman" w:hint="eastAsia"/>
          <w:sz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　　　</w:t>
      </w:r>
      <w:r w:rsidR="00F138B1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 w:rsidR="007142DD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</w:t>
      </w:r>
      <w:r w:rsidR="00B3049F">
        <w:rPr>
          <w:rFonts w:ascii="Century" w:eastAsia="ＭＳ 明朝" w:hAnsi="Century" w:cs="Times New Roman" w:hint="eastAsia"/>
          <w:sz w:val="20"/>
          <w:szCs w:val="20"/>
          <w:u w:val="single"/>
        </w:rPr>
        <w:t xml:space="preserve">　</w:t>
      </w:r>
      <w:r w:rsidR="00541A4A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u w:val="single"/>
        </w:rPr>
        <w:t xml:space="preserve">　</w:t>
      </w:r>
      <w:r w:rsidR="007142DD">
        <w:rPr>
          <w:rFonts w:ascii="Century" w:eastAsia="ＭＳ 明朝" w:hAnsi="Century" w:cs="Times New Roman" w:hint="eastAsia"/>
          <w:u w:val="single"/>
        </w:rPr>
        <w:t xml:space="preserve"> </w:t>
      </w:r>
    </w:p>
    <w:p w:rsidR="007D70A9" w:rsidRDefault="007D70A9"/>
    <w:p w:rsidR="00770D67" w:rsidRDefault="00770D67">
      <w:pPr>
        <w:rPr>
          <w:rFonts w:hint="eastAsia"/>
        </w:rPr>
      </w:pPr>
    </w:p>
    <w:p w:rsidR="007E0C28" w:rsidRDefault="00770D67" w:rsidP="00770D67">
      <w:pPr>
        <w:spacing w:line="276" w:lineRule="auto"/>
        <w:ind w:left="485" w:hangingChars="202" w:hanging="485"/>
      </w:pPr>
      <w:r w:rsidRPr="00770D67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 w:rsidR="009F76A2">
        <w:rPr>
          <w:rFonts w:hint="eastAsia"/>
        </w:rPr>
        <w:t>暴力団の利益となる活動</w:t>
      </w:r>
      <w:r w:rsidR="007E0C28">
        <w:rPr>
          <w:rFonts w:hint="eastAsia"/>
        </w:rPr>
        <w:t>を制限するため、私は暴力団でないことを宣誓し、次のことについて同意します。</w:t>
      </w:r>
    </w:p>
    <w:p w:rsidR="007E0C28" w:rsidRDefault="007E0C28" w:rsidP="007D70A9">
      <w:pPr>
        <w:pStyle w:val="a3"/>
        <w:ind w:leftChars="0" w:left="567"/>
      </w:pPr>
      <w:r>
        <w:rPr>
          <w:rFonts w:hint="eastAsia"/>
        </w:rPr>
        <w:t>※（□に「レ」チェック）</w:t>
      </w:r>
    </w:p>
    <w:p w:rsidR="007E0C28" w:rsidRDefault="007E0C28" w:rsidP="007E0C28">
      <w:pPr>
        <w:pStyle w:val="a3"/>
        <w:ind w:leftChars="0" w:left="360"/>
      </w:pPr>
    </w:p>
    <w:p w:rsidR="007E0C28" w:rsidRDefault="009F76A2" w:rsidP="00770D67">
      <w:pPr>
        <w:pStyle w:val="a3"/>
        <w:ind w:leftChars="200" w:left="420" w:firstLineChars="102" w:firstLine="214"/>
      </w:pPr>
      <w:r>
        <w:rPr>
          <w:rFonts w:hint="eastAsia"/>
        </w:rPr>
        <w:t>暴力団による利用</w:t>
      </w:r>
      <w:r w:rsidR="007E0C28">
        <w:rPr>
          <w:rFonts w:hint="eastAsia"/>
        </w:rPr>
        <w:t>であるかを確認する必要がある場合は、所轄の警察署へ</w:t>
      </w:r>
      <w:r>
        <w:rPr>
          <w:rFonts w:hint="eastAsia"/>
        </w:rPr>
        <w:t>照会することがあります。また、交付決定後に暴力団の利益となる利用</w:t>
      </w:r>
      <w:r w:rsidR="007E0C28">
        <w:rPr>
          <w:rFonts w:hint="eastAsia"/>
        </w:rPr>
        <w:t>であることが判明した場合は、交付を取り消し、補助金を返還するものとします。</w:t>
      </w:r>
    </w:p>
    <w:p w:rsidR="007E0C28" w:rsidRDefault="007E0C28" w:rsidP="007E0C28">
      <w:pPr>
        <w:pStyle w:val="a3"/>
        <w:ind w:leftChars="0" w:left="360"/>
      </w:pPr>
      <w:r>
        <w:rPr>
          <w:rFonts w:hint="eastAsia"/>
        </w:rPr>
        <w:t>（八王子市暴力団排除条例第９条）</w:t>
      </w:r>
    </w:p>
    <w:p w:rsidR="0078373A" w:rsidRDefault="0078373A" w:rsidP="0078373A"/>
    <w:p w:rsidR="0078373A" w:rsidRDefault="0078373A" w:rsidP="0078373A"/>
    <w:p w:rsidR="00770D67" w:rsidRDefault="00770D67" w:rsidP="0078373A">
      <w:pPr>
        <w:rPr>
          <w:rFonts w:hint="eastAsia"/>
        </w:rPr>
      </w:pPr>
    </w:p>
    <w:p w:rsidR="0078373A" w:rsidRDefault="00770D67" w:rsidP="00770D67">
      <w:pPr>
        <w:spacing w:line="276" w:lineRule="auto"/>
        <w:ind w:left="425" w:hangingChars="177" w:hanging="425"/>
      </w:pPr>
      <w:r w:rsidRPr="00770D67">
        <w:rPr>
          <w:rFonts w:hint="eastAsia"/>
          <w:sz w:val="24"/>
        </w:rPr>
        <w:t>□</w:t>
      </w:r>
      <w:r>
        <w:rPr>
          <w:rFonts w:hint="eastAsia"/>
        </w:rPr>
        <w:t xml:space="preserve">　</w:t>
      </w:r>
      <w:r w:rsidR="0078373A">
        <w:rPr>
          <w:rFonts w:hint="eastAsia"/>
        </w:rPr>
        <w:t>公序良俗に反する若しくは、社会的に指摘されている問題を抱えている団体ではなく、</w:t>
      </w:r>
      <w:r w:rsidR="0078373A">
        <w:rPr>
          <w:rFonts w:hint="eastAsia"/>
        </w:rPr>
        <w:t>また、これらの団体との関係を有しているものではないことを宣誓し、次のことについて同意します。</w:t>
      </w:r>
    </w:p>
    <w:p w:rsidR="0078373A" w:rsidRDefault="0078373A" w:rsidP="0078373A">
      <w:pPr>
        <w:pStyle w:val="a3"/>
        <w:ind w:leftChars="0" w:left="567"/>
      </w:pPr>
      <w:r>
        <w:rPr>
          <w:rFonts w:hint="eastAsia"/>
        </w:rPr>
        <w:t>※（</w:t>
      </w:r>
      <w:bookmarkStart w:id="0" w:name="_GoBack"/>
      <w:bookmarkEnd w:id="0"/>
      <w:r>
        <w:rPr>
          <w:rFonts w:hint="eastAsia"/>
        </w:rPr>
        <w:t>□に「レ」チェック）</w:t>
      </w:r>
    </w:p>
    <w:p w:rsidR="0078373A" w:rsidRPr="0078373A" w:rsidRDefault="0078373A" w:rsidP="0078373A">
      <w:pPr>
        <w:rPr>
          <w:rFonts w:hint="eastAsia"/>
        </w:rPr>
      </w:pPr>
    </w:p>
    <w:p w:rsidR="0078373A" w:rsidRPr="0078373A" w:rsidRDefault="0078373A" w:rsidP="003263AB">
      <w:pPr>
        <w:ind w:leftChars="202" w:left="424" w:firstLineChars="95" w:firstLine="199"/>
        <w:rPr>
          <w:rFonts w:hint="eastAsia"/>
        </w:rPr>
      </w:pPr>
      <w:r>
        <w:rPr>
          <w:rFonts w:hint="eastAsia"/>
        </w:rPr>
        <w:t>交付決定後に</w:t>
      </w:r>
      <w:r>
        <w:rPr>
          <w:rFonts w:hint="eastAsia"/>
        </w:rPr>
        <w:t>上記誓約に反することが明らかになった場合は、</w:t>
      </w:r>
      <w:r>
        <w:rPr>
          <w:rFonts w:hint="eastAsia"/>
        </w:rPr>
        <w:t>交付を取消し、補助金を返還するものとし</w:t>
      </w:r>
      <w:r>
        <w:rPr>
          <w:rFonts w:hint="eastAsia"/>
        </w:rPr>
        <w:t>ます。</w:t>
      </w:r>
    </w:p>
    <w:sectPr w:rsidR="0078373A" w:rsidRPr="0078373A" w:rsidSect="004A7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A9" w:rsidRDefault="007D70A9" w:rsidP="007D70A9">
      <w:r>
        <w:separator/>
      </w:r>
    </w:p>
  </w:endnote>
  <w:endnote w:type="continuationSeparator" w:id="0">
    <w:p w:rsidR="007D70A9" w:rsidRDefault="007D70A9" w:rsidP="007D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A9" w:rsidRDefault="007D70A9" w:rsidP="007D70A9">
      <w:r>
        <w:separator/>
      </w:r>
    </w:p>
  </w:footnote>
  <w:footnote w:type="continuationSeparator" w:id="0">
    <w:p w:rsidR="007D70A9" w:rsidRDefault="007D70A9" w:rsidP="007D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E0879"/>
    <w:multiLevelType w:val="hybridMultilevel"/>
    <w:tmpl w:val="870A2642"/>
    <w:lvl w:ilvl="0" w:tplc="54CEC9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C28"/>
    <w:rsid w:val="00021497"/>
    <w:rsid w:val="00054AA8"/>
    <w:rsid w:val="000A156A"/>
    <w:rsid w:val="000F29D7"/>
    <w:rsid w:val="001B1AC4"/>
    <w:rsid w:val="003263AB"/>
    <w:rsid w:val="00384607"/>
    <w:rsid w:val="00440181"/>
    <w:rsid w:val="00477138"/>
    <w:rsid w:val="004A7581"/>
    <w:rsid w:val="004B1F3E"/>
    <w:rsid w:val="00541A4A"/>
    <w:rsid w:val="005A1939"/>
    <w:rsid w:val="00632BA8"/>
    <w:rsid w:val="007142DD"/>
    <w:rsid w:val="00770D67"/>
    <w:rsid w:val="0078373A"/>
    <w:rsid w:val="00784066"/>
    <w:rsid w:val="007D70A9"/>
    <w:rsid w:val="007E0C28"/>
    <w:rsid w:val="007F6160"/>
    <w:rsid w:val="00820398"/>
    <w:rsid w:val="009E602C"/>
    <w:rsid w:val="009F76A2"/>
    <w:rsid w:val="00AA206C"/>
    <w:rsid w:val="00AA6250"/>
    <w:rsid w:val="00AF36EB"/>
    <w:rsid w:val="00B1294F"/>
    <w:rsid w:val="00B210F4"/>
    <w:rsid w:val="00B3049F"/>
    <w:rsid w:val="00B60DB8"/>
    <w:rsid w:val="00BB16A6"/>
    <w:rsid w:val="00C3558A"/>
    <w:rsid w:val="00C44A17"/>
    <w:rsid w:val="00C8474D"/>
    <w:rsid w:val="00D12733"/>
    <w:rsid w:val="00D147BD"/>
    <w:rsid w:val="00DA653C"/>
    <w:rsid w:val="00E67085"/>
    <w:rsid w:val="00F138B1"/>
    <w:rsid w:val="00F213C6"/>
    <w:rsid w:val="00F85650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C6414E"/>
  <w15:docId w15:val="{3CB3B34D-2DCC-409B-8860-124F7191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7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0A9"/>
  </w:style>
  <w:style w:type="paragraph" w:styleId="a6">
    <w:name w:val="footer"/>
    <w:basedOn w:val="a"/>
    <w:link w:val="a7"/>
    <w:uiPriority w:val="99"/>
    <w:unhideWhenUsed/>
    <w:rsid w:val="007D7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0A9"/>
  </w:style>
  <w:style w:type="paragraph" w:styleId="a8">
    <w:name w:val="Balloon Text"/>
    <w:basedOn w:val="a"/>
    <w:link w:val="a9"/>
    <w:uiPriority w:val="99"/>
    <w:semiHidden/>
    <w:unhideWhenUsed/>
    <w:rsid w:val="00770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701607</dc:creator>
  <cp:lastModifiedBy>峰　由貴</cp:lastModifiedBy>
  <cp:revision>12</cp:revision>
  <cp:lastPrinted>2023-05-12T09:23:00Z</cp:lastPrinted>
  <dcterms:created xsi:type="dcterms:W3CDTF">2013-06-28T06:00:00Z</dcterms:created>
  <dcterms:modified xsi:type="dcterms:W3CDTF">2023-05-12T09:24:00Z</dcterms:modified>
</cp:coreProperties>
</file>