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DD" w:rsidRPr="00FE582A" w:rsidRDefault="008F4BDD" w:rsidP="008F4BDD">
      <w:pPr>
        <w:pStyle w:val="a3"/>
        <w:wordWrap/>
        <w:spacing w:line="240" w:lineRule="auto"/>
        <w:rPr>
          <w:spacing w:val="0"/>
          <w:sz w:val="21"/>
        </w:rPr>
      </w:pPr>
      <w:r w:rsidRPr="00FE582A">
        <w:rPr>
          <w:rFonts w:hint="eastAsia"/>
          <w:spacing w:val="0"/>
          <w:sz w:val="21"/>
        </w:rPr>
        <w:t>別紙</w:t>
      </w:r>
      <w:r w:rsidRPr="007574F2">
        <w:rPr>
          <w:rFonts w:ascii="Century"/>
          <w:spacing w:val="0"/>
          <w:sz w:val="21"/>
        </w:rPr>
        <w:t>１</w:t>
      </w:r>
      <w:r w:rsidRPr="00FE582A">
        <w:rPr>
          <w:rFonts w:hint="eastAsia"/>
          <w:spacing w:val="0"/>
          <w:sz w:val="21"/>
        </w:rPr>
        <w:t xml:space="preserve">　その</w:t>
      </w:r>
      <w:r w:rsidRPr="007574F2">
        <w:rPr>
          <w:rFonts w:ascii="Century"/>
          <w:spacing w:val="0"/>
          <w:sz w:val="21"/>
        </w:rPr>
        <w:t>１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67"/>
        <w:gridCol w:w="9071"/>
      </w:tblGrid>
      <w:tr w:rsidR="008F4BDD" w:rsidRPr="00FE582A" w:rsidTr="00521C64">
        <w:trPr>
          <w:trHeight w:val="340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 w:val="21"/>
              </w:rPr>
            </w:pPr>
            <w:r w:rsidRPr="00FE582A">
              <w:rPr>
                <w:rFonts w:hint="eastAsia"/>
                <w:spacing w:val="0"/>
                <w:sz w:val="21"/>
              </w:rPr>
              <w:t>敷地内建物の配置及び給排水系統図</w:t>
            </w:r>
          </w:p>
        </w:tc>
      </w:tr>
      <w:tr w:rsidR="008F4BDD" w:rsidRPr="00FE582A" w:rsidTr="008A0A58">
        <w:trPr>
          <w:trHeight w:val="13039"/>
          <w:jc w:val="center"/>
        </w:trPr>
        <w:tc>
          <w:tcPr>
            <w:tcW w:w="10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4BDD" w:rsidRPr="00FE582A" w:rsidTr="00521C64">
        <w:trPr>
          <w:trHeight w:val="283"/>
          <w:jc w:val="center"/>
        </w:trPr>
        <w:tc>
          <w:tcPr>
            <w:tcW w:w="624" w:type="dxa"/>
            <w:tcBorders>
              <w:top w:val="single" w:sz="4" w:space="0" w:color="auto"/>
            </w:tcBorders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FE582A"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E582A">
              <w:rPr>
                <w:rFonts w:hint="eastAsia"/>
                <w:spacing w:val="0"/>
                <w:sz w:val="18"/>
              </w:rPr>
              <w:t>配置図には、建物の用途を記入すること。</w:t>
            </w:r>
          </w:p>
        </w:tc>
      </w:tr>
      <w:tr w:rsidR="008F4BDD" w:rsidRPr="00FE582A" w:rsidTr="00521C64">
        <w:trPr>
          <w:trHeight w:val="283"/>
          <w:jc w:val="center"/>
        </w:trPr>
        <w:tc>
          <w:tcPr>
            <w:tcW w:w="624" w:type="dxa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567" w:type="dxa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FE582A"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9071" w:type="dxa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FE582A">
              <w:rPr>
                <w:rFonts w:hint="eastAsia"/>
                <w:spacing w:val="0"/>
                <w:sz w:val="18"/>
              </w:rPr>
              <w:t>給排水系統については、給水（青）及び排水（赤）の色分けをすること。</w:t>
            </w:r>
          </w:p>
        </w:tc>
      </w:tr>
      <w:tr w:rsidR="008F4BDD" w:rsidRPr="00FE582A" w:rsidTr="00521C64">
        <w:trPr>
          <w:trHeight w:val="283"/>
          <w:jc w:val="center"/>
        </w:trPr>
        <w:tc>
          <w:tcPr>
            <w:tcW w:w="624" w:type="dxa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567" w:type="dxa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FE582A">
              <w:rPr>
                <w:rFonts w:hint="eastAsia"/>
                <w:spacing w:val="0"/>
                <w:sz w:val="18"/>
              </w:rPr>
              <w:t>３</w:t>
            </w:r>
          </w:p>
        </w:tc>
        <w:tc>
          <w:tcPr>
            <w:tcW w:w="9071" w:type="dxa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FE582A">
              <w:rPr>
                <w:rFonts w:hint="eastAsia"/>
                <w:spacing w:val="0"/>
                <w:sz w:val="18"/>
              </w:rPr>
              <w:t>適当な図面があれば、それによることができる。</w:t>
            </w:r>
          </w:p>
        </w:tc>
      </w:tr>
    </w:tbl>
    <w:p w:rsidR="008F4BDD" w:rsidRPr="00FE582A" w:rsidRDefault="008A0A58" w:rsidP="002B1441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  <w:r w:rsidR="008F4BDD" w:rsidRPr="00FE582A">
        <w:br w:type="page"/>
      </w:r>
    </w:p>
    <w:p w:rsidR="008F4BDD" w:rsidRPr="00FE582A" w:rsidRDefault="008F4BDD" w:rsidP="008F4BDD">
      <w:pPr>
        <w:pStyle w:val="a3"/>
        <w:wordWrap/>
        <w:spacing w:line="240" w:lineRule="auto"/>
        <w:rPr>
          <w:spacing w:val="0"/>
          <w:sz w:val="21"/>
        </w:rPr>
      </w:pPr>
      <w:r w:rsidRPr="00FE582A">
        <w:rPr>
          <w:rFonts w:hint="eastAsia"/>
          <w:spacing w:val="0"/>
          <w:sz w:val="21"/>
        </w:rPr>
        <w:lastRenderedPageBreak/>
        <w:t>別紙</w:t>
      </w:r>
      <w:r w:rsidRPr="007574F2">
        <w:rPr>
          <w:rFonts w:ascii="Century"/>
          <w:spacing w:val="0"/>
          <w:sz w:val="21"/>
        </w:rPr>
        <w:t>１</w:t>
      </w:r>
      <w:r w:rsidRPr="00FE582A">
        <w:rPr>
          <w:rFonts w:hint="eastAsia"/>
          <w:spacing w:val="0"/>
          <w:sz w:val="21"/>
        </w:rPr>
        <w:t xml:space="preserve">　その</w:t>
      </w:r>
      <w:r w:rsidRPr="007574F2">
        <w:rPr>
          <w:rFonts w:ascii="Century"/>
          <w:spacing w:val="0"/>
          <w:sz w:val="21"/>
        </w:rPr>
        <w:t>２</w:t>
      </w:r>
    </w:p>
    <w:tbl>
      <w:tblPr>
        <w:tblW w:w="1026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1587"/>
        <w:gridCol w:w="850"/>
        <w:gridCol w:w="1588"/>
        <w:gridCol w:w="1587"/>
        <w:gridCol w:w="1587"/>
        <w:gridCol w:w="1589"/>
      </w:tblGrid>
      <w:tr w:rsidR="008F4BDD" w:rsidRPr="00FE582A" w:rsidTr="00521C64">
        <w:trPr>
          <w:trHeight w:val="397"/>
          <w:jc w:val="center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700" w:left="1470" w:rightChars="700" w:right="1470"/>
              <w:jc w:val="distribute"/>
              <w:rPr>
                <w:spacing w:val="0"/>
                <w:sz w:val="26"/>
              </w:rPr>
            </w:pPr>
            <w:r w:rsidRPr="00FE582A">
              <w:rPr>
                <w:rFonts w:hint="eastAsia"/>
                <w:spacing w:val="0"/>
                <w:sz w:val="26"/>
              </w:rPr>
              <w:t>建物の棟別用途・構造・面積等</w:t>
            </w: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棟別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番号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新既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の別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階数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構造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建築面積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㎡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床面積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㎡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作業場面積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㎡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）</w:t>
            </w: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  <w:tr w:rsidR="008F4BDD" w:rsidRPr="00FE582A" w:rsidTr="008A0A58">
        <w:trPr>
          <w:trHeight w:val="510"/>
          <w:jc w:val="center"/>
        </w:trPr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合　　　　　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</w:p>
        </w:tc>
      </w:tr>
    </w:tbl>
    <w:p w:rsidR="008F4BDD" w:rsidRPr="00FE582A" w:rsidRDefault="008A0A58" w:rsidP="002B1441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  <w:bookmarkStart w:id="0" w:name="_GoBack"/>
      <w:bookmarkEnd w:id="0"/>
      <w:r w:rsidR="008F4BDD" w:rsidRPr="00FE582A">
        <w:br w:type="page"/>
      </w:r>
    </w:p>
    <w:p w:rsidR="008F4BDD" w:rsidRPr="00FE582A" w:rsidRDefault="008F4BDD" w:rsidP="008F4BDD">
      <w:pPr>
        <w:pStyle w:val="a3"/>
        <w:wordWrap/>
        <w:spacing w:line="240" w:lineRule="auto"/>
        <w:rPr>
          <w:spacing w:val="0"/>
          <w:sz w:val="21"/>
        </w:rPr>
      </w:pPr>
      <w:r w:rsidRPr="00FE582A">
        <w:rPr>
          <w:rFonts w:hint="eastAsia"/>
          <w:spacing w:val="0"/>
          <w:sz w:val="21"/>
        </w:rPr>
        <w:lastRenderedPageBreak/>
        <w:t>別紙</w:t>
      </w:r>
      <w:r w:rsidRPr="00921DD3">
        <w:rPr>
          <w:rFonts w:ascii="Century"/>
          <w:spacing w:val="0"/>
          <w:sz w:val="21"/>
        </w:rPr>
        <w:t>１</w:t>
      </w:r>
      <w:r w:rsidRPr="00FE582A">
        <w:rPr>
          <w:rFonts w:hint="eastAsia"/>
          <w:spacing w:val="0"/>
          <w:sz w:val="21"/>
        </w:rPr>
        <w:t xml:space="preserve">　その</w:t>
      </w:r>
      <w:r w:rsidRPr="00921DD3">
        <w:rPr>
          <w:rFonts w:ascii="Century"/>
          <w:spacing w:val="0"/>
          <w:sz w:val="21"/>
        </w:rPr>
        <w:t>３</w:t>
      </w:r>
    </w:p>
    <w:tbl>
      <w:tblPr>
        <w:tblW w:w="1026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733"/>
        <w:gridCol w:w="1587"/>
        <w:gridCol w:w="1589"/>
        <w:gridCol w:w="737"/>
        <w:gridCol w:w="1531"/>
        <w:gridCol w:w="567"/>
        <w:gridCol w:w="1531"/>
        <w:gridCol w:w="575"/>
      </w:tblGrid>
      <w:tr w:rsidR="008F4BDD" w:rsidRPr="00FE582A" w:rsidTr="00521C64">
        <w:trPr>
          <w:trHeight w:val="397"/>
          <w:jc w:val="center"/>
        </w:trPr>
        <w:tc>
          <w:tcPr>
            <w:tcW w:w="102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1000" w:left="2100" w:rightChars="1000" w:right="2100"/>
              <w:jc w:val="distribute"/>
              <w:rPr>
                <w:spacing w:val="0"/>
                <w:sz w:val="26"/>
              </w:rPr>
            </w:pPr>
            <w:r w:rsidRPr="00FE582A">
              <w:rPr>
                <w:rFonts w:hint="eastAsia"/>
                <w:spacing w:val="0"/>
                <w:sz w:val="26"/>
              </w:rPr>
              <w:t>機械・設備等の施設</w:t>
            </w:r>
          </w:p>
        </w:tc>
      </w:tr>
      <w:tr w:rsidR="008F4BDD" w:rsidRPr="00FE582A" w:rsidTr="00521C64">
        <w:trPr>
          <w:trHeight w:val="7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工場における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施設番号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新既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の別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種類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公称能力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台数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動力用電力</w:t>
            </w:r>
          </w:p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ｋＷ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）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（原動機）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その他の電力</w:t>
            </w:r>
          </w:p>
          <w:p w:rsidR="008F4BDD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ｋＷ</w:t>
            </w:r>
            <w:r>
              <w:rPr>
                <w:rFonts w:hint="eastAsia"/>
                <w:spacing w:val="0"/>
              </w:rPr>
              <w:t xml:space="preserve">　</w:t>
            </w:r>
            <w:r w:rsidRPr="00FE582A">
              <w:rPr>
                <w:rFonts w:hint="eastAsia"/>
                <w:spacing w:val="0"/>
              </w:rPr>
              <w:t>）</w:t>
            </w:r>
          </w:p>
          <w:p w:rsidR="008F4BDD" w:rsidRPr="00FE582A" w:rsidRDefault="008F4BDD" w:rsidP="00521C6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（原動機以外）</w:t>
            </w: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F4BDD" w:rsidRPr="00FE582A" w:rsidTr="00521C64">
        <w:trPr>
          <w:trHeight w:val="567"/>
          <w:jc w:val="center"/>
        </w:trPr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E582A">
              <w:rPr>
                <w:rFonts w:hint="eastAsia"/>
                <w:spacing w:val="0"/>
              </w:rPr>
              <w:t>合　　　　　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DD" w:rsidRPr="00FE582A" w:rsidRDefault="008F4BDD" w:rsidP="00521C6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8A0A58" w:rsidRPr="00FE582A" w:rsidRDefault="008A0A58" w:rsidP="008A0A58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</w:p>
    <w:sectPr w:rsidR="008A0A58" w:rsidRPr="00FE582A" w:rsidSect="008F4BDD">
      <w:pgSz w:w="11906" w:h="16838" w:code="9"/>
      <w:pgMar w:top="851" w:right="851" w:bottom="851" w:left="851" w:header="720" w:footer="720" w:gutter="284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D"/>
    <w:rsid w:val="00011088"/>
    <w:rsid w:val="002B1441"/>
    <w:rsid w:val="008A0A58"/>
    <w:rsid w:val="008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33E4F-FEE5-4628-9C6C-48C9FD6C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4BDD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　莉奈</dc:creator>
  <cp:keywords/>
  <dc:description/>
  <cp:lastModifiedBy>小熊　莉奈</cp:lastModifiedBy>
  <cp:revision>3</cp:revision>
  <dcterms:created xsi:type="dcterms:W3CDTF">2022-06-24T06:03:00Z</dcterms:created>
  <dcterms:modified xsi:type="dcterms:W3CDTF">2022-07-22T01:58:00Z</dcterms:modified>
</cp:coreProperties>
</file>