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9C" w:rsidRPr="007F20EB" w:rsidRDefault="005B499C" w:rsidP="005B499C">
      <w:pPr>
        <w:jc w:val="right"/>
        <w:rPr>
          <w:rFonts w:ascii="ＭＳ 明朝" w:hAnsi="ＭＳ 明朝"/>
          <w:sz w:val="22"/>
          <w:szCs w:val="22"/>
        </w:rPr>
      </w:pPr>
      <w:r w:rsidRPr="005B499C">
        <w:rPr>
          <w:rFonts w:ascii="ＭＳ 明朝" w:hAnsi="ＭＳ 明朝" w:hint="eastAsia"/>
          <w:spacing w:val="213"/>
          <w:kern w:val="0"/>
          <w:sz w:val="22"/>
          <w:szCs w:val="22"/>
          <w:fitText w:val="2160" w:id="-1812081920"/>
        </w:rPr>
        <w:t>事務連</w:t>
      </w:r>
      <w:r w:rsidRPr="005B499C">
        <w:rPr>
          <w:rFonts w:ascii="ＭＳ 明朝" w:hAnsi="ＭＳ 明朝" w:hint="eastAsia"/>
          <w:spacing w:val="1"/>
          <w:kern w:val="0"/>
          <w:sz w:val="22"/>
          <w:szCs w:val="22"/>
          <w:fitText w:val="2160" w:id="-1812081920"/>
        </w:rPr>
        <w:t>絡</w:t>
      </w:r>
    </w:p>
    <w:p w:rsidR="005B499C" w:rsidRPr="007F20EB" w:rsidRDefault="005B499C" w:rsidP="005B499C">
      <w:pPr>
        <w:jc w:val="right"/>
        <w:rPr>
          <w:rFonts w:ascii="ＭＳ 明朝" w:hAnsi="ＭＳ 明朝"/>
          <w:sz w:val="22"/>
          <w:szCs w:val="22"/>
        </w:rPr>
      </w:pPr>
      <w:r w:rsidRPr="00931D63">
        <w:rPr>
          <w:rFonts w:ascii="ＭＳ 明朝" w:hAnsi="ＭＳ 明朝" w:hint="eastAsia"/>
          <w:spacing w:val="11"/>
          <w:kern w:val="0"/>
          <w:sz w:val="22"/>
          <w:szCs w:val="22"/>
          <w:fitText w:val="2160" w:id="-1812081919"/>
        </w:rPr>
        <w:t>令和</w:t>
      </w:r>
      <w:r w:rsidR="00931D63" w:rsidRPr="00931D63">
        <w:rPr>
          <w:rFonts w:ascii="ＭＳ 明朝" w:hAnsi="ＭＳ 明朝" w:hint="eastAsia"/>
          <w:spacing w:val="11"/>
          <w:kern w:val="0"/>
          <w:sz w:val="22"/>
          <w:szCs w:val="22"/>
          <w:fitText w:val="2160" w:id="-1812081919"/>
        </w:rPr>
        <w:t>４年３月２５</w:t>
      </w:r>
      <w:r w:rsidRPr="00931D63">
        <w:rPr>
          <w:rFonts w:ascii="ＭＳ 明朝" w:hAnsi="ＭＳ 明朝" w:hint="eastAsia"/>
          <w:spacing w:val="2"/>
          <w:kern w:val="0"/>
          <w:sz w:val="22"/>
          <w:szCs w:val="22"/>
          <w:fitText w:val="2160" w:id="-1812081919"/>
        </w:rPr>
        <w:t>日</w:t>
      </w:r>
    </w:p>
    <w:p w:rsidR="005B499C" w:rsidRPr="007F20EB" w:rsidRDefault="005B499C" w:rsidP="005B499C">
      <w:pPr>
        <w:pStyle w:val="a9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7F20EB">
        <w:rPr>
          <w:rFonts w:ascii="ＭＳ 明朝" w:eastAsia="ＭＳ 明朝" w:hAnsi="ＭＳ 明朝" w:hint="eastAsia"/>
          <w:sz w:val="21"/>
          <w:szCs w:val="21"/>
        </w:rPr>
        <w:t>市内各障害福祉サービス事業所等　管理者 殿</w:t>
      </w:r>
    </w:p>
    <w:p w:rsidR="005B499C" w:rsidRPr="007F20EB" w:rsidRDefault="005B499C" w:rsidP="005B499C">
      <w:pPr>
        <w:ind w:right="220"/>
        <w:jc w:val="right"/>
        <w:rPr>
          <w:rFonts w:ascii="ＭＳ 明朝" w:hAnsi="ＭＳ 明朝"/>
          <w:sz w:val="22"/>
          <w:szCs w:val="22"/>
        </w:rPr>
      </w:pPr>
      <w:r w:rsidRPr="007F20EB">
        <w:rPr>
          <w:rFonts w:ascii="ＭＳ 明朝" w:hAnsi="ＭＳ 明朝" w:hint="eastAsia"/>
          <w:sz w:val="22"/>
          <w:szCs w:val="22"/>
        </w:rPr>
        <w:t xml:space="preserve">　　八王子市福祉部障害者福祉課</w:t>
      </w:r>
    </w:p>
    <w:p w:rsidR="005B499C" w:rsidRPr="007F20EB" w:rsidRDefault="005B499C" w:rsidP="005B499C">
      <w:pPr>
        <w:rPr>
          <w:rFonts w:ascii="ＭＳ 明朝" w:hAnsi="ＭＳ 明朝"/>
          <w:sz w:val="22"/>
          <w:szCs w:val="22"/>
        </w:rPr>
      </w:pPr>
    </w:p>
    <w:p w:rsidR="005B499C" w:rsidRPr="007F20EB" w:rsidRDefault="00AE2B1E" w:rsidP="005B499C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令和４年度福祉・介護職員処遇改善</w:t>
      </w:r>
      <w:r w:rsidR="005B499C" w:rsidRPr="007F20EB">
        <w:rPr>
          <w:rFonts w:ascii="ＭＳ 明朝" w:hAnsi="ＭＳ 明朝" w:hint="eastAsia"/>
          <w:sz w:val="22"/>
          <w:szCs w:val="22"/>
        </w:rPr>
        <w:t>加算等の届出について</w:t>
      </w:r>
    </w:p>
    <w:p w:rsidR="005B499C" w:rsidRPr="007F20EB" w:rsidRDefault="005B499C" w:rsidP="005B499C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5B499C" w:rsidRPr="007F20EB" w:rsidRDefault="005B499C" w:rsidP="005B499C">
      <w:pPr>
        <w:widowControl/>
        <w:ind w:firstLineChars="100" w:firstLine="210"/>
        <w:jc w:val="left"/>
        <w:rPr>
          <w:rFonts w:ascii="ＭＳ 明朝" w:hAnsi="ＭＳ 明朝" w:cs="ＭＳ Ｐゴシック"/>
          <w:kern w:val="0"/>
          <w:szCs w:val="21"/>
        </w:rPr>
      </w:pPr>
      <w:r w:rsidRPr="007F20EB">
        <w:rPr>
          <w:rFonts w:ascii="ＭＳ 明朝" w:hAnsi="ＭＳ 明朝" w:cs="ＭＳ Ｐゴシック" w:hint="eastAsia"/>
          <w:kern w:val="0"/>
          <w:szCs w:val="21"/>
        </w:rPr>
        <w:t>日頃より本市の障害者福祉施策に御理解、御協力いただき厚く御礼申し上げます。</w:t>
      </w:r>
    </w:p>
    <w:p w:rsidR="005B499C" w:rsidRPr="007F20EB" w:rsidRDefault="005B499C" w:rsidP="005B499C">
      <w:pPr>
        <w:ind w:firstLineChars="100" w:firstLine="210"/>
        <w:rPr>
          <w:rFonts w:ascii="ＭＳ 明朝" w:hAnsi="ＭＳ 明朝"/>
          <w:sz w:val="22"/>
          <w:szCs w:val="22"/>
        </w:rPr>
      </w:pPr>
      <w:r w:rsidRPr="007F20EB">
        <w:rPr>
          <w:rFonts w:ascii="ＭＳ 明朝" w:hAnsi="ＭＳ 明朝" w:cs="ＭＳ Ｐゴシック" w:hint="eastAsia"/>
          <w:kern w:val="0"/>
          <w:szCs w:val="21"/>
        </w:rPr>
        <w:t>標記の件につきまして、</w:t>
      </w:r>
      <w:r w:rsidR="00AE2B1E">
        <w:rPr>
          <w:rFonts w:ascii="ＭＳ 明朝" w:hAnsi="ＭＳ 明朝" w:hint="eastAsia"/>
          <w:sz w:val="22"/>
          <w:szCs w:val="22"/>
        </w:rPr>
        <w:t>令和４</w:t>
      </w:r>
      <w:r w:rsidRPr="007F20EB">
        <w:rPr>
          <w:rFonts w:ascii="ＭＳ 明朝" w:hAnsi="ＭＳ 明朝" w:hint="eastAsia"/>
          <w:sz w:val="22"/>
          <w:szCs w:val="22"/>
        </w:rPr>
        <w:t>年度</w:t>
      </w:r>
      <w:r w:rsidR="00AE2B1E">
        <w:rPr>
          <w:rFonts w:ascii="ＭＳ 明朝" w:hAnsi="ＭＳ 明朝" w:hint="eastAsia"/>
          <w:sz w:val="22"/>
          <w:szCs w:val="22"/>
        </w:rPr>
        <w:t>の処遇改善</w:t>
      </w:r>
      <w:r w:rsidRPr="007F20EB">
        <w:rPr>
          <w:rFonts w:ascii="ＭＳ 明朝" w:hAnsi="ＭＳ 明朝" w:hint="eastAsia"/>
          <w:sz w:val="22"/>
          <w:szCs w:val="22"/>
        </w:rPr>
        <w:t>加算等の算定を希望する場合は、下記のとおり届出をお願いいたします。</w:t>
      </w:r>
    </w:p>
    <w:p w:rsidR="005B499C" w:rsidRPr="007F20EB" w:rsidRDefault="005B499C" w:rsidP="005B499C">
      <w:pPr>
        <w:pStyle w:val="a7"/>
        <w:rPr>
          <w:rFonts w:ascii="ＭＳ 明朝" w:hAnsi="ＭＳ 明朝"/>
          <w:sz w:val="22"/>
          <w:szCs w:val="22"/>
        </w:rPr>
      </w:pPr>
      <w:r w:rsidRPr="007F20EB">
        <w:rPr>
          <w:rFonts w:ascii="ＭＳ 明朝" w:hAnsi="ＭＳ 明朝" w:hint="eastAsia"/>
          <w:sz w:val="22"/>
          <w:szCs w:val="22"/>
        </w:rPr>
        <w:t>記</w:t>
      </w:r>
    </w:p>
    <w:p w:rsidR="005B499C" w:rsidRPr="007F20EB" w:rsidRDefault="005B499C" w:rsidP="005B499C">
      <w:pPr>
        <w:rPr>
          <w:rFonts w:ascii="ＭＳ 明朝" w:hAnsi="ＭＳ 明朝"/>
          <w:b/>
        </w:rPr>
      </w:pPr>
      <w:r w:rsidRPr="007F20EB">
        <w:rPr>
          <w:rFonts w:ascii="ＭＳ 明朝" w:hAnsi="ＭＳ 明朝" w:hint="eastAsia"/>
          <w:b/>
        </w:rPr>
        <w:t>１　届出対象</w:t>
      </w:r>
    </w:p>
    <w:p w:rsidR="005B499C" w:rsidRPr="007F20EB" w:rsidRDefault="005B499C" w:rsidP="005B499C">
      <w:pPr>
        <w:ind w:firstLineChars="200" w:firstLine="420"/>
        <w:rPr>
          <w:rFonts w:ascii="ＭＳ 明朝" w:hAnsi="ＭＳ 明朝"/>
          <w:szCs w:val="21"/>
        </w:rPr>
      </w:pPr>
      <w:r w:rsidRPr="007F20EB">
        <w:rPr>
          <w:rFonts w:ascii="ＭＳ 明朝" w:hAnsi="ＭＳ 明朝" w:hint="eastAsia"/>
          <w:szCs w:val="21"/>
        </w:rPr>
        <w:t>各障害福祉サービス事業者等（一般相談支援事業所・特定相談支援事業所・自立生活援助を除く）</w:t>
      </w:r>
    </w:p>
    <w:p w:rsidR="005B499C" w:rsidRPr="007F20EB" w:rsidRDefault="005B499C" w:rsidP="005B499C">
      <w:pPr>
        <w:ind w:firstLineChars="200" w:firstLine="420"/>
        <w:rPr>
          <w:rFonts w:ascii="ＭＳ 明朝" w:hAnsi="ＭＳ 明朝"/>
        </w:rPr>
      </w:pPr>
      <w:r w:rsidRPr="007F20EB">
        <w:rPr>
          <w:rFonts w:ascii="ＭＳ 明朝" w:hAnsi="ＭＳ 明朝" w:hint="eastAsia"/>
        </w:rPr>
        <w:t>※法人単位（複数事業所をまとめる形）で届け出ることも、事業所単位で届け出ることも可能です。</w:t>
      </w:r>
    </w:p>
    <w:p w:rsidR="005B499C" w:rsidRPr="007F20EB" w:rsidRDefault="005B499C" w:rsidP="005B499C">
      <w:pPr>
        <w:spacing w:beforeLines="50" w:before="180"/>
        <w:rPr>
          <w:rFonts w:ascii="ＭＳ 明朝" w:hAnsi="ＭＳ 明朝"/>
          <w:b/>
        </w:rPr>
      </w:pPr>
      <w:r w:rsidRPr="007F20EB">
        <w:rPr>
          <w:rFonts w:ascii="ＭＳ 明朝" w:hAnsi="ＭＳ 明朝" w:hint="eastAsia"/>
          <w:b/>
        </w:rPr>
        <w:t>２　提出期限</w:t>
      </w:r>
    </w:p>
    <w:p w:rsidR="005B499C" w:rsidRPr="00E938FF" w:rsidRDefault="00C4510D" w:rsidP="005B499C">
      <w:pPr>
        <w:ind w:firstLineChars="200" w:firstLine="422"/>
        <w:rPr>
          <w:rFonts w:ascii="ＭＳ 明朝" w:hAnsi="ＭＳ 明朝"/>
          <w:b/>
        </w:rPr>
      </w:pPr>
      <w:r w:rsidRPr="00E938FF">
        <w:rPr>
          <w:rFonts w:ascii="ＭＳ 明朝" w:hAnsi="ＭＳ 明朝" w:hint="eastAsia"/>
          <w:b/>
        </w:rPr>
        <w:t>令和４年４月１５日（金</w:t>
      </w:r>
      <w:r w:rsidR="005B499C" w:rsidRPr="00E938FF">
        <w:rPr>
          <w:rFonts w:ascii="ＭＳ 明朝" w:hAnsi="ＭＳ 明朝" w:hint="eastAsia"/>
          <w:b/>
        </w:rPr>
        <w:t xml:space="preserve">）　必着　</w:t>
      </w:r>
    </w:p>
    <w:p w:rsidR="009B42AE" w:rsidRDefault="009B42AE" w:rsidP="009B42AE">
      <w:pPr>
        <w:rPr>
          <w:rFonts w:ascii="ＭＳ 明朝" w:hAnsi="ＭＳ 明朝"/>
        </w:rPr>
      </w:pPr>
    </w:p>
    <w:p w:rsidR="009B42AE" w:rsidRPr="00627D2B" w:rsidRDefault="009B42AE" w:rsidP="009B42AE">
      <w:pPr>
        <w:rPr>
          <w:rFonts w:ascii="ＭＳ 明朝" w:hAnsi="ＭＳ 明朝"/>
          <w:b/>
        </w:rPr>
      </w:pPr>
      <w:r w:rsidRPr="00627D2B">
        <w:rPr>
          <w:rFonts w:ascii="ＭＳ 明朝" w:hAnsi="ＭＳ 明朝" w:hint="eastAsia"/>
          <w:b/>
        </w:rPr>
        <w:t>３　提出方法</w:t>
      </w:r>
    </w:p>
    <w:p w:rsidR="009B42AE" w:rsidRDefault="00627D2B" w:rsidP="009B42AE">
      <w:pPr>
        <w:rPr>
          <w:rFonts w:ascii="ＭＳ 明朝" w:hAnsi="ＭＳ 明朝"/>
        </w:rPr>
      </w:pPr>
      <w:r w:rsidRPr="007F20EB">
        <w:rPr>
          <w:rFonts w:ascii="ＭＳ 明朝" w:hAnsi="ＭＳ 明朝" w:hint="eastAsia"/>
        </w:rPr>
        <w:t>（１）</w:t>
      </w:r>
      <w:r w:rsidR="009B42AE">
        <w:rPr>
          <w:rFonts w:ascii="ＭＳ 明朝" w:hAnsi="ＭＳ 明朝" w:hint="eastAsia"/>
        </w:rPr>
        <w:t>原則電子メールにて提出願います。（b440600@city.hachioji.tokyo.jp）</w:t>
      </w:r>
    </w:p>
    <w:p w:rsidR="009B42AE" w:rsidRPr="007F20EB" w:rsidRDefault="00627D2B" w:rsidP="009B42A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</w:t>
      </w:r>
      <w:r w:rsidRPr="007F20EB">
        <w:rPr>
          <w:rFonts w:ascii="ＭＳ 明朝" w:hAnsi="ＭＳ 明朝" w:hint="eastAsia"/>
        </w:rPr>
        <w:t>）</w:t>
      </w:r>
      <w:r w:rsidR="009B42AE">
        <w:rPr>
          <w:rFonts w:ascii="ＭＳ 明朝" w:hAnsi="ＭＳ 明朝" w:hint="eastAsia"/>
        </w:rPr>
        <w:t>電子メールによる提出が困難な場合は、郵送いただくようお願いいたします。</w:t>
      </w:r>
    </w:p>
    <w:p w:rsidR="005B499C" w:rsidRPr="007F20EB" w:rsidRDefault="009B42AE" w:rsidP="005B499C">
      <w:pPr>
        <w:spacing w:beforeLines="50" w:before="180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４</w:t>
      </w:r>
      <w:r w:rsidR="005B499C" w:rsidRPr="007F20EB">
        <w:rPr>
          <w:rFonts w:ascii="ＭＳ 明朝" w:hAnsi="ＭＳ 明朝" w:hint="eastAsia"/>
          <w:b/>
        </w:rPr>
        <w:t xml:space="preserve">　提出様式</w:t>
      </w:r>
    </w:p>
    <w:p w:rsidR="00DE6567" w:rsidRDefault="00C4510D" w:rsidP="00C4510D">
      <w:pPr>
        <w:ind w:firstLineChars="300" w:firstLine="630"/>
        <w:rPr>
          <w:rFonts w:ascii="ＭＳ 明朝" w:hAnsi="ＭＳ 明朝"/>
        </w:rPr>
      </w:pPr>
      <w:r w:rsidRPr="00C4510D">
        <w:rPr>
          <w:rFonts w:ascii="ＭＳ 明朝" w:hAnsi="ＭＳ 明朝" w:hint="eastAsia"/>
        </w:rPr>
        <w:t>別紙様式２－１，２－２，２－３_障害福祉サービス等処遇改善計画書</w:t>
      </w:r>
    </w:p>
    <w:p w:rsidR="005B499C" w:rsidRDefault="00C4510D" w:rsidP="00C4510D">
      <w:pPr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E118D0">
        <w:rPr>
          <w:rFonts w:ascii="ＭＳ 明朝" w:hAnsi="ＭＳ 明朝" w:hint="eastAsia"/>
        </w:rPr>
        <w:t>本通知とともにメールに添付しておりますので、ご</w:t>
      </w:r>
      <w:bookmarkStart w:id="0" w:name="_GoBack"/>
      <w:bookmarkEnd w:id="0"/>
      <w:r w:rsidR="005B499C" w:rsidRPr="007F20EB">
        <w:rPr>
          <w:rFonts w:ascii="ＭＳ 明朝" w:hAnsi="ＭＳ 明朝" w:hint="eastAsia"/>
        </w:rPr>
        <w:t>確認ください。</w:t>
      </w:r>
    </w:p>
    <w:p w:rsidR="00DE6567" w:rsidRDefault="00C4510D" w:rsidP="00C4510D">
      <w:pPr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※八王子市ホームページにおいても、今後公開します</w:t>
      </w:r>
      <w:r w:rsidR="005B499C" w:rsidRPr="007F20EB">
        <w:rPr>
          <w:rFonts w:ascii="ＭＳ 明朝" w:hAnsi="ＭＳ 明朝" w:hint="eastAsia"/>
        </w:rPr>
        <w:t>。</w:t>
      </w:r>
    </w:p>
    <w:p w:rsidR="00DE6567" w:rsidRDefault="005B499C" w:rsidP="00C4510D">
      <w:pPr>
        <w:ind w:firstLineChars="600" w:firstLine="1260"/>
        <w:rPr>
          <w:rFonts w:ascii="ＭＳ 明朝" w:hAnsi="ＭＳ 明朝"/>
        </w:rPr>
      </w:pPr>
      <w:r w:rsidRPr="007F20EB">
        <w:rPr>
          <w:rFonts w:ascii="ＭＳ 明朝" w:hAnsi="ＭＳ 明朝" w:hint="eastAsia"/>
        </w:rPr>
        <w:t xml:space="preserve">「トップ」 &gt;  「事業者の方へ」 &gt; 「障害者（児）施設の開設・届出等」 &gt; </w:t>
      </w:r>
    </w:p>
    <w:p w:rsidR="005B499C" w:rsidRPr="00C92187" w:rsidRDefault="005B499C" w:rsidP="00C92187">
      <w:pPr>
        <w:ind w:leftChars="200" w:left="420" w:firstLineChars="400" w:firstLine="840"/>
        <w:rPr>
          <w:rFonts w:ascii="ＭＳ 明朝" w:hAnsi="ＭＳ 明朝"/>
        </w:rPr>
      </w:pPr>
      <w:r w:rsidRPr="007F20EB">
        <w:rPr>
          <w:rFonts w:ascii="ＭＳ 明朝" w:hAnsi="ＭＳ 明朝" w:hint="eastAsia"/>
        </w:rPr>
        <w:t xml:space="preserve">「指定障害福祉サービス事業等について」 &gt; </w:t>
      </w:r>
      <w:r w:rsidR="00DE6567">
        <w:rPr>
          <w:rFonts w:ascii="ＭＳ 明朝" w:hAnsi="ＭＳ 明朝" w:hint="eastAsia"/>
        </w:rPr>
        <w:t>「処遇改善（特別）加算について」</w:t>
      </w:r>
    </w:p>
    <w:p w:rsidR="005B499C" w:rsidRPr="007F20EB" w:rsidRDefault="005B499C" w:rsidP="005B499C">
      <w:pPr>
        <w:ind w:leftChars="100" w:left="210"/>
        <w:rPr>
          <w:rFonts w:ascii="ＭＳ 明朝" w:hAnsi="ＭＳ 明朝"/>
          <w:u w:val="single"/>
        </w:rPr>
      </w:pPr>
    </w:p>
    <w:p w:rsidR="005B499C" w:rsidRPr="007F20EB" w:rsidRDefault="005B499C" w:rsidP="005B499C">
      <w:pPr>
        <w:spacing w:beforeLines="50" w:before="180"/>
        <w:rPr>
          <w:rFonts w:ascii="ＭＳ 明朝" w:hAnsi="ＭＳ 明朝"/>
          <w:b/>
        </w:rPr>
      </w:pPr>
      <w:r w:rsidRPr="007F20EB">
        <w:rPr>
          <w:rFonts w:ascii="ＭＳ 明朝" w:hAnsi="ＭＳ 明朝" w:hint="eastAsia"/>
          <w:b/>
        </w:rPr>
        <w:t>４　留意点</w:t>
      </w:r>
    </w:p>
    <w:p w:rsidR="005B499C" w:rsidRPr="007F20EB" w:rsidRDefault="005B499C" w:rsidP="005B499C">
      <w:pPr>
        <w:rPr>
          <w:rFonts w:ascii="ＭＳ 明朝" w:hAnsi="ＭＳ 明朝"/>
        </w:rPr>
      </w:pPr>
      <w:r w:rsidRPr="007F20EB">
        <w:rPr>
          <w:rFonts w:ascii="ＭＳ 明朝" w:hAnsi="ＭＳ 明朝" w:hint="eastAsia"/>
        </w:rPr>
        <w:t>（１）記載方法について</w:t>
      </w:r>
    </w:p>
    <w:p w:rsidR="005B499C" w:rsidRPr="007F20EB" w:rsidRDefault="005B499C" w:rsidP="005B499C">
      <w:pPr>
        <w:rPr>
          <w:rFonts w:ascii="ＭＳ 明朝" w:hAnsi="ＭＳ 明朝"/>
        </w:rPr>
      </w:pPr>
      <w:r w:rsidRPr="007F20EB">
        <w:rPr>
          <w:rFonts w:ascii="ＭＳ 明朝" w:hAnsi="ＭＳ 明朝" w:hint="eastAsia"/>
        </w:rPr>
        <w:t xml:space="preserve">　　　別添の記載例</w:t>
      </w:r>
      <w:r w:rsidR="00C4510D">
        <w:rPr>
          <w:rFonts w:ascii="ＭＳ 明朝" w:hAnsi="ＭＳ 明朝" w:hint="eastAsia"/>
        </w:rPr>
        <w:t>及び国通知</w:t>
      </w:r>
      <w:r w:rsidRPr="007F20EB">
        <w:rPr>
          <w:rFonts w:ascii="ＭＳ 明朝" w:hAnsi="ＭＳ 明朝" w:hint="eastAsia"/>
        </w:rPr>
        <w:t>を十分に御確認の上、作成してください。</w:t>
      </w:r>
    </w:p>
    <w:p w:rsidR="005B499C" w:rsidRPr="007F20EB" w:rsidRDefault="00C4510D" w:rsidP="005B499C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（２</w:t>
      </w:r>
      <w:r w:rsidR="005B499C" w:rsidRPr="007F20EB">
        <w:rPr>
          <w:rFonts w:ascii="ＭＳ 明朝" w:hAnsi="ＭＳ 明朝" w:hint="eastAsia"/>
        </w:rPr>
        <w:t>）令和３年度届出書に係る修正について</w:t>
      </w:r>
    </w:p>
    <w:p w:rsidR="005B499C" w:rsidRPr="007F20EB" w:rsidRDefault="005B499C" w:rsidP="005B499C">
      <w:pPr>
        <w:ind w:left="420" w:hangingChars="200" w:hanging="420"/>
        <w:rPr>
          <w:rFonts w:ascii="ＭＳ 明朝" w:hAnsi="ＭＳ 明朝"/>
        </w:rPr>
      </w:pPr>
      <w:r w:rsidRPr="007F20EB">
        <w:rPr>
          <w:rFonts w:ascii="ＭＳ 明朝" w:hAnsi="ＭＳ 明朝" w:hint="eastAsia"/>
        </w:rPr>
        <w:t xml:space="preserve">　　　届出書の審査において、処遇改善加算の取得要件に合致していないことが判明した場合は、</w:t>
      </w:r>
      <w:r w:rsidRPr="007F20EB">
        <w:rPr>
          <w:rFonts w:ascii="ＭＳ 明朝" w:hAnsi="ＭＳ 明朝" w:hint="eastAsia"/>
          <w:u w:val="single"/>
        </w:rPr>
        <w:t>加算の算定停止や返戻対応等を行う可能性があります</w:t>
      </w:r>
      <w:r w:rsidRPr="007F20EB">
        <w:rPr>
          <w:rFonts w:ascii="ＭＳ 明朝" w:hAnsi="ＭＳ 明朝" w:hint="eastAsia"/>
        </w:rPr>
        <w:t>。</w:t>
      </w:r>
      <w:r w:rsidR="009B42AE">
        <w:rPr>
          <w:rFonts w:ascii="ＭＳ 明朝" w:hAnsi="ＭＳ 明朝" w:hint="eastAsia"/>
        </w:rPr>
        <w:t>提出前に</w:t>
      </w:r>
      <w:r w:rsidR="00627D2B">
        <w:rPr>
          <w:rFonts w:ascii="ＭＳ 明朝" w:hAnsi="ＭＳ 明朝" w:hint="eastAsia"/>
        </w:rPr>
        <w:t>十分にご確認ください。</w:t>
      </w:r>
    </w:p>
    <w:p w:rsidR="00627D2B" w:rsidRDefault="00E938FF" w:rsidP="00627D2B">
      <w:pPr>
        <w:ind w:firstLine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169545</wp:posOffset>
                </wp:positionV>
                <wp:extent cx="3124200" cy="800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35CE1B" id="正方形/長方形 1" o:spid="_x0000_s1026" style="position:absolute;left:0;text-align:left;margin-left:246.3pt;margin-top:13.35pt;width:246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QWfwIAACcFAAAOAAAAZHJzL2Uyb0RvYy54bWysVM1uEzEQviPxDpbvdJMQSom6qaJWRUhV&#10;W9Ginl2v3aywPWbsZBPegz4AnDkjDjwOlXgLxt7NtpScEBfvjOf/8ze7f7Cyhi0VhhpcyYc7A86U&#10;k1DV7qbk7y6Pn+1xFqJwlTDgVMnXKvCD6dMn+42fqBHMwVQKGSVxYdL4ks9j9JOiCHKurAg74JUj&#10;owa0IpKKN0WFoqHs1hSjwWC3aAArjyBVCHR71Br5NOfXWsl4pnVQkZmSU28xn5jP63QW030xuUHh&#10;57Xs2hD/0IUVtaOifaojEQVbYP1XKltLhAA67kiwBWhdS5VnoGmGg0fTXMyFV3kWAif4Hqbw/9LK&#10;0+U5srqit+PMCUtPdPf1y93t958/Phe/Pn1rJTZMQDU+TMj/wp9jpwUS09QrjTZ9aR62yuCue3DV&#10;KjJJl8+HozG9GGeSbHsDmjajX9xHewzxtQLLklBypMfLmIrlSYhUkVw3LqmYg+PamHSfGmtbyVJc&#10;G5UcjHurNM1GxUc5UWaVOjTIloL4IKRULu6m0Sh19k5hmrL2gcNtgSZmPCio801hKrOtDxxsC/yz&#10;Yh+Rq4KLfbCtHeC2BNX7vnLrv5m+nTmNfw3Vmp4UoeV68PK4JjxPRIjnAonc9AS0sPGMDm2gKTl0&#10;EmdzwI/b7pM/cY6snDW0LCUPHxYCFWfmjSM2vhqOx2m7sjJ+8XJECj60XD+0uIU9BMKfGEfdZTH5&#10;R7MRNYK9or2epapkEk5S7ZLLiBvlMLZLTH8GqWaz7EYb5UU8cRdepuQJ1cSXy9WVQN+RKhIdT2Gz&#10;WGLyiFutb4p0MFtE0HUm3j2uHd60jZk03Z8jrftDPXvd/9+mvwEAAP//AwBQSwMEFAAGAAgAAAAh&#10;AF9ZThHgAAAACgEAAA8AAABkcnMvZG93bnJldi54bWxMj8FOwzAMhu9IvENkJC6IpatG25Wm04QY&#10;F7QDY9o5a0xbrXFKk63l7TGncbT96ff3F6vJduKCg28dKZjPIhBIlTMt1Qr2n5vHDIQPmozuHKGC&#10;H/SwKm9vCp0bN9IHXnahFhxCPtcKmhD6XEpfNWi1n7keiW9fbrA68DjU0gx65HDbyTiKEml1S/yh&#10;0T2+NFiddmer4PVtfnif0iY7VZv6e7vejiZ9GJW6v5vWzyACTuEKw58+q0PJTkd3JuNFp2CxjBNG&#10;FcRJCoKBZbbgxZHJpzgFWRbyf4XyFwAA//8DAFBLAQItABQABgAIAAAAIQC2gziS/gAAAOEBAAAT&#10;AAAAAAAAAAAAAAAAAAAAAABbQ29udGVudF9UeXBlc10ueG1sUEsBAi0AFAAGAAgAAAAhADj9If/W&#10;AAAAlAEAAAsAAAAAAAAAAAAAAAAALwEAAF9yZWxzLy5yZWxzUEsBAi0AFAAGAAgAAAAhANUYZBZ/&#10;AgAAJwUAAA4AAAAAAAAAAAAAAAAALgIAAGRycy9lMm9Eb2MueG1sUEsBAi0AFAAGAAgAAAAhAF9Z&#10;ThHgAAAACgEAAA8AAAAAAAAAAAAAAAAA2QQAAGRycy9kb3ducmV2LnhtbFBLBQYAAAAABAAEAPMA&#10;AADmBQAAAAA=&#10;" filled="f" strokecolor="#70ad47 [3209]" strokeweight="1pt"/>
            </w:pict>
          </mc:Fallback>
        </mc:AlternateContent>
      </w:r>
    </w:p>
    <w:p w:rsidR="00627D2B" w:rsidRDefault="005B499C" w:rsidP="00627D2B">
      <w:pPr>
        <w:ind w:firstLineChars="2500" w:firstLine="5250"/>
        <w:jc w:val="left"/>
        <w:rPr>
          <w:rFonts w:ascii="ＭＳ 明朝" w:hAnsi="ＭＳ 明朝"/>
        </w:rPr>
      </w:pPr>
      <w:r w:rsidRPr="007F20EB">
        <w:rPr>
          <w:rFonts w:ascii="ＭＳ 明朝" w:hAnsi="ＭＳ 明朝" w:hint="eastAsia"/>
        </w:rPr>
        <w:t>〒192-8501</w:t>
      </w:r>
    </w:p>
    <w:p w:rsidR="005B499C" w:rsidRPr="007F20EB" w:rsidRDefault="005B499C" w:rsidP="00627D2B">
      <w:pPr>
        <w:ind w:firstLineChars="2500" w:firstLine="5250"/>
        <w:jc w:val="left"/>
        <w:rPr>
          <w:rFonts w:ascii="ＭＳ 明朝" w:hAnsi="ＭＳ 明朝"/>
        </w:rPr>
      </w:pPr>
      <w:r w:rsidRPr="007F20EB">
        <w:rPr>
          <w:rFonts w:ascii="ＭＳ 明朝" w:hAnsi="ＭＳ 明朝" w:hint="eastAsia"/>
        </w:rPr>
        <w:t>八王子市元本郷町三丁目24番１号</w:t>
      </w:r>
    </w:p>
    <w:p w:rsidR="006E3628" w:rsidRPr="00627D2B" w:rsidRDefault="00E0764B" w:rsidP="00627D2B">
      <w:pPr>
        <w:ind w:firstLineChars="2500" w:firstLine="52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八王子市福祉部障害者福祉課事業者指定担当</w:t>
      </w:r>
    </w:p>
    <w:sectPr w:rsidR="006E3628" w:rsidRPr="00627D2B" w:rsidSect="00901EF1">
      <w:pgSz w:w="11906" w:h="16838" w:code="9"/>
      <w:pgMar w:top="993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99C" w:rsidRDefault="005B499C" w:rsidP="005B499C">
      <w:r>
        <w:separator/>
      </w:r>
    </w:p>
  </w:endnote>
  <w:endnote w:type="continuationSeparator" w:id="0">
    <w:p w:rsidR="005B499C" w:rsidRDefault="005B499C" w:rsidP="005B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99C" w:rsidRDefault="005B499C" w:rsidP="005B499C">
      <w:r>
        <w:separator/>
      </w:r>
    </w:p>
  </w:footnote>
  <w:footnote w:type="continuationSeparator" w:id="0">
    <w:p w:rsidR="005B499C" w:rsidRDefault="005B499C" w:rsidP="005B4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E1"/>
    <w:rsid w:val="005B499C"/>
    <w:rsid w:val="00627D2B"/>
    <w:rsid w:val="006E3628"/>
    <w:rsid w:val="00702F13"/>
    <w:rsid w:val="00931D63"/>
    <w:rsid w:val="009B42AE"/>
    <w:rsid w:val="00AE2B1E"/>
    <w:rsid w:val="00BB52E1"/>
    <w:rsid w:val="00C4510D"/>
    <w:rsid w:val="00C92187"/>
    <w:rsid w:val="00DE6567"/>
    <w:rsid w:val="00E0764B"/>
    <w:rsid w:val="00E118D0"/>
    <w:rsid w:val="00E9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B541C"/>
  <w15:chartTrackingRefBased/>
  <w15:docId w15:val="{9A56236C-9FC1-49B8-9D23-45FC36B3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9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99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B499C"/>
  </w:style>
  <w:style w:type="paragraph" w:styleId="a5">
    <w:name w:val="footer"/>
    <w:basedOn w:val="a"/>
    <w:link w:val="a6"/>
    <w:uiPriority w:val="99"/>
    <w:unhideWhenUsed/>
    <w:rsid w:val="005B499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B499C"/>
  </w:style>
  <w:style w:type="paragraph" w:styleId="a7">
    <w:name w:val="Note Heading"/>
    <w:basedOn w:val="a"/>
    <w:next w:val="a"/>
    <w:link w:val="a8"/>
    <w:rsid w:val="005B499C"/>
    <w:pPr>
      <w:jc w:val="center"/>
    </w:pPr>
  </w:style>
  <w:style w:type="character" w:customStyle="1" w:styleId="a8">
    <w:name w:val="記 (文字)"/>
    <w:basedOn w:val="a0"/>
    <w:link w:val="a7"/>
    <w:rsid w:val="005B499C"/>
    <w:rPr>
      <w:rFonts w:ascii="Century" w:eastAsia="ＭＳ 明朝" w:hAnsi="Century" w:cs="Times New Roman"/>
      <w:szCs w:val="24"/>
    </w:rPr>
  </w:style>
  <w:style w:type="paragraph" w:styleId="a9">
    <w:name w:val="Plain Text"/>
    <w:basedOn w:val="a"/>
    <w:link w:val="aa"/>
    <w:uiPriority w:val="99"/>
    <w:unhideWhenUsed/>
    <w:rsid w:val="005B499C"/>
    <w:pPr>
      <w:widowControl/>
      <w:jc w:val="left"/>
    </w:pPr>
    <w:rPr>
      <w:rFonts w:ascii="Yu Gothic" w:eastAsia="Yu Gothic" w:hAnsi="Yu Gothic" w:cs="ＭＳ Ｐゴシック"/>
      <w:kern w:val="0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rsid w:val="005B499C"/>
    <w:rPr>
      <w:rFonts w:ascii="Yu Gothic" w:eastAsia="Yu Gothic" w:hAnsi="Yu Gothic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元哉 小野﨑</dc:creator>
  <cp:keywords/>
  <dc:description/>
  <cp:lastModifiedBy>日下　陽平</cp:lastModifiedBy>
  <cp:revision>9</cp:revision>
  <cp:lastPrinted>2022-03-25T03:20:00Z</cp:lastPrinted>
  <dcterms:created xsi:type="dcterms:W3CDTF">2021-03-31T14:19:00Z</dcterms:created>
  <dcterms:modified xsi:type="dcterms:W3CDTF">2022-03-28T01:29:00Z</dcterms:modified>
</cp:coreProperties>
</file>