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8C" w:rsidRPr="00351327" w:rsidRDefault="002E0144" w:rsidP="00CD4B8C">
      <w:pPr>
        <w:spacing w:line="400" w:lineRule="exact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7" type="#_x0000_t136" style="position:absolute;left:0;text-align:left;margin-left:108pt;margin-top:-1.5pt;width:294pt;height:37.1pt;z-index:251667456" fillcolor="gray">
            <v:shadow color="#868686"/>
            <v:textpath style="font-family:&quot;HGP創英角ｺﾞｼｯｸUB&quot;;v-text-reverse:t;v-text-kern:t" trim="t" fitpath="t" string="Dog Run User Guide"/>
          </v:shape>
        </w:pict>
      </w:r>
      <w:r>
        <w:rPr>
          <w:rFonts w:asciiTheme="majorHAnsi" w:hAnsiTheme="majorHAnsi" w:cstheme="majorHAnsi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66" type="#_x0000_t64" style="position:absolute;left:0;text-align:left;margin-left:51.8pt;margin-top:-23.5pt;width:408.6pt;height:80.95pt;z-index:251666432" adj="2162">
            <v:textbox inset="5.85pt,.7pt,5.85pt,.7pt"/>
          </v:shape>
        </w:pict>
      </w:r>
    </w:p>
    <w:p w:rsidR="00CD4B8C" w:rsidRPr="00351327" w:rsidRDefault="00CD4B8C" w:rsidP="00CD4B8C">
      <w:pPr>
        <w:spacing w:line="400" w:lineRule="exact"/>
        <w:jc w:val="center"/>
        <w:rPr>
          <w:rFonts w:asciiTheme="majorHAnsi" w:hAnsiTheme="majorHAnsi" w:cstheme="majorHAnsi"/>
          <w:sz w:val="28"/>
          <w:szCs w:val="28"/>
        </w:rPr>
      </w:pPr>
    </w:p>
    <w:p w:rsidR="00CD4B8C" w:rsidRPr="00351327" w:rsidRDefault="00CD4B8C" w:rsidP="00CD4B8C">
      <w:pPr>
        <w:spacing w:line="400" w:lineRule="exact"/>
        <w:rPr>
          <w:rFonts w:asciiTheme="majorHAnsi" w:hAnsiTheme="majorHAnsi" w:cstheme="majorHAnsi"/>
        </w:rPr>
      </w:pPr>
    </w:p>
    <w:p w:rsidR="00B00517" w:rsidRPr="00351327" w:rsidRDefault="00B00517" w:rsidP="00920B52">
      <w:pPr>
        <w:spacing w:line="400" w:lineRule="exact"/>
        <w:ind w:rightChars="129" w:right="271"/>
        <w:jc w:val="center"/>
        <w:rPr>
          <w:rFonts w:asciiTheme="majorHAnsi" w:eastAsia="メイリオ" w:hAnsiTheme="majorHAnsi" w:cstheme="majorHAnsi"/>
          <w:sz w:val="28"/>
          <w:szCs w:val="28"/>
        </w:rPr>
      </w:pPr>
      <w:r w:rsidRPr="00351327">
        <w:rPr>
          <w:rFonts w:asciiTheme="majorHAnsi" w:eastAsia="メイリオ" w:hAnsi="メイリオ" w:cstheme="majorHAnsi"/>
          <w:sz w:val="28"/>
          <w:szCs w:val="28"/>
        </w:rPr>
        <w:t>≪</w:t>
      </w:r>
      <w:r w:rsidR="00CB3365" w:rsidRPr="00351327">
        <w:rPr>
          <w:rFonts w:asciiTheme="majorHAnsi" w:eastAsia="メイリオ" w:hAnsiTheme="majorHAnsi" w:cstheme="majorHAnsi"/>
          <w:sz w:val="28"/>
          <w:szCs w:val="28"/>
        </w:rPr>
        <w:t>To All Users</w:t>
      </w:r>
      <w:r w:rsidRPr="00351327">
        <w:rPr>
          <w:rFonts w:asciiTheme="majorHAnsi" w:eastAsia="メイリオ" w:hAnsi="メイリオ" w:cstheme="majorHAnsi"/>
          <w:sz w:val="28"/>
          <w:szCs w:val="28"/>
        </w:rPr>
        <w:t>≫</w:t>
      </w:r>
    </w:p>
    <w:p w:rsidR="00B00517" w:rsidRPr="00351327" w:rsidRDefault="00CB3365" w:rsidP="00920B52">
      <w:pPr>
        <w:spacing w:line="400" w:lineRule="exact"/>
        <w:ind w:rightChars="129" w:right="271"/>
        <w:rPr>
          <w:rFonts w:asciiTheme="majorHAnsi" w:hAnsiTheme="majorHAnsi" w:cstheme="majorHAnsi"/>
        </w:rPr>
      </w:pPr>
      <w:r w:rsidRPr="00351327">
        <w:rPr>
          <w:rFonts w:asciiTheme="majorHAnsi" w:hAnsiTheme="majorHAnsi" w:cstheme="majorHAnsi"/>
        </w:rPr>
        <w:t xml:space="preserve">Please adhere to the following rules at Nanakuni Park Dog Run in order to keep and deepen mutual understanding between neighborhood </w:t>
      </w:r>
      <w:r w:rsidR="009403A2">
        <w:rPr>
          <w:rFonts w:asciiTheme="majorHAnsi" w:hAnsiTheme="majorHAnsi" w:cstheme="majorHAnsi" w:hint="eastAsia"/>
        </w:rPr>
        <w:t xml:space="preserve">residents </w:t>
      </w:r>
      <w:r w:rsidRPr="00351327">
        <w:rPr>
          <w:rFonts w:asciiTheme="majorHAnsi" w:hAnsiTheme="majorHAnsi" w:cstheme="majorHAnsi"/>
        </w:rPr>
        <w:t xml:space="preserve">and </w:t>
      </w:r>
      <w:r w:rsidR="009403A2">
        <w:rPr>
          <w:rFonts w:asciiTheme="majorHAnsi" w:hAnsiTheme="majorHAnsi" w:cstheme="majorHAnsi" w:hint="eastAsia"/>
        </w:rPr>
        <w:t xml:space="preserve">Dog Run </w:t>
      </w:r>
      <w:r w:rsidRPr="00351327">
        <w:rPr>
          <w:rFonts w:asciiTheme="majorHAnsi" w:hAnsiTheme="majorHAnsi" w:cstheme="majorHAnsi"/>
        </w:rPr>
        <w:t>users as well as to promote dog lovers’ good manners.</w:t>
      </w:r>
    </w:p>
    <w:p w:rsidR="00B00517" w:rsidRPr="00351327" w:rsidRDefault="008B56C4" w:rsidP="00CB3365">
      <w:pPr>
        <w:spacing w:line="400" w:lineRule="exact"/>
        <w:ind w:rightChars="129" w:right="271"/>
        <w:jc w:val="center"/>
        <w:rPr>
          <w:rFonts w:asciiTheme="majorHAnsi" w:eastAsia="メイリオ" w:hAnsiTheme="majorHAnsi" w:cstheme="majorHAnsi"/>
          <w:b/>
          <w:sz w:val="32"/>
          <w:szCs w:val="32"/>
        </w:rPr>
      </w:pPr>
      <w:r w:rsidRPr="00351327">
        <w:rPr>
          <w:rFonts w:asciiTheme="majorHAnsi" w:eastAsia="メイリオ" w:hAnsiTheme="majorHAnsi" w:cstheme="majorHAnsi"/>
          <w:b/>
          <w:sz w:val="32"/>
          <w:szCs w:val="32"/>
        </w:rPr>
        <w:t xml:space="preserve">　　　</w:t>
      </w:r>
      <w:r w:rsidR="00B00517" w:rsidRPr="00351327">
        <w:rPr>
          <w:rFonts w:asciiTheme="majorHAnsi" w:eastAsia="メイリオ" w:hAnsiTheme="majorHAnsi" w:cstheme="majorHAnsi"/>
          <w:b/>
          <w:sz w:val="32"/>
          <w:szCs w:val="32"/>
        </w:rPr>
        <w:t>【</w:t>
      </w:r>
      <w:r w:rsidR="00CB3365" w:rsidRPr="00351327">
        <w:rPr>
          <w:rFonts w:asciiTheme="majorHAnsi" w:eastAsia="メイリオ" w:hAnsiTheme="majorHAnsi" w:cstheme="majorHAnsi"/>
          <w:b/>
          <w:sz w:val="32"/>
          <w:szCs w:val="32"/>
        </w:rPr>
        <w:t>Nanakuni Park Dog Run Rules &amp; Regulations</w:t>
      </w:r>
      <w:r w:rsidR="00B00517" w:rsidRPr="00351327">
        <w:rPr>
          <w:rFonts w:asciiTheme="majorHAnsi" w:eastAsia="メイリオ" w:hAnsiTheme="majorHAnsi" w:cstheme="majorHAnsi"/>
          <w:b/>
          <w:sz w:val="32"/>
          <w:szCs w:val="32"/>
        </w:rPr>
        <w:t>】</w:t>
      </w:r>
    </w:p>
    <w:p w:rsidR="00F2263B" w:rsidRPr="00351327" w:rsidRDefault="002E0144" w:rsidP="00920B52">
      <w:pPr>
        <w:spacing w:line="400" w:lineRule="exact"/>
        <w:ind w:rightChars="129" w:right="271"/>
        <w:jc w:val="center"/>
        <w:rPr>
          <w:rFonts w:asciiTheme="majorHAnsi" w:eastAsia="メイリオ" w:hAnsiTheme="majorHAnsi" w:cstheme="majorHAnsi"/>
          <w:b/>
          <w:sz w:val="24"/>
        </w:rPr>
      </w:pPr>
      <w:r>
        <w:rPr>
          <w:rFonts w:asciiTheme="majorHAnsi" w:hAnsiTheme="majorHAnsi" w:cstheme="majorHAnsi"/>
          <w:noProof/>
          <w:szCs w:val="21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21" style="position:absolute;left:0;text-align:left;margin-left:15.95pt;margin-top:9.9pt;width:531pt;height:153.6pt;z-index:-251668481" adj="1636">
            <v:textbox inset="5.85pt,.7pt,5.85pt,.7pt"/>
          </v:shape>
        </w:pict>
      </w:r>
    </w:p>
    <w:p w:rsidR="00B00517" w:rsidRPr="00351327" w:rsidRDefault="00B00517" w:rsidP="00CB3365">
      <w:pPr>
        <w:spacing w:line="360" w:lineRule="exact"/>
        <w:ind w:leftChars="237" w:left="1023" w:rightChars="-72" w:right="-151" w:hangingChars="250" w:hanging="525"/>
        <w:rPr>
          <w:rFonts w:asciiTheme="majorHAnsi" w:eastAsia="メイリオ" w:hAnsiTheme="majorHAnsi" w:cstheme="majorHAnsi"/>
          <w:szCs w:val="21"/>
        </w:rPr>
      </w:pPr>
      <w:r w:rsidRPr="00351327">
        <w:rPr>
          <w:rFonts w:asciiTheme="majorHAnsi" w:eastAsia="メイリオ" w:hAnsi="メイリオ" w:cstheme="majorHAnsi"/>
          <w:szCs w:val="21"/>
        </w:rPr>
        <w:t>※</w:t>
      </w:r>
      <w:r w:rsidR="00CB3365" w:rsidRPr="00351327">
        <w:rPr>
          <w:rFonts w:asciiTheme="majorHAnsi" w:eastAsia="メイリオ" w:hAnsiTheme="majorHAnsi" w:cstheme="majorHAnsi"/>
          <w:szCs w:val="21"/>
        </w:rPr>
        <w:t>Only registered users may enter. (Except for park officials and those who are permitted by officials.)</w:t>
      </w:r>
    </w:p>
    <w:p w:rsidR="00B00517" w:rsidRPr="00351327" w:rsidRDefault="00B00517" w:rsidP="00920B52">
      <w:pPr>
        <w:spacing w:line="360" w:lineRule="exact"/>
        <w:ind w:leftChars="237" w:left="708" w:rightChars="-72" w:right="-151" w:hangingChars="100" w:hanging="210"/>
        <w:rPr>
          <w:rFonts w:asciiTheme="majorHAnsi" w:eastAsia="メイリオ" w:hAnsiTheme="majorHAnsi" w:cstheme="majorHAnsi"/>
          <w:szCs w:val="21"/>
        </w:rPr>
      </w:pPr>
      <w:r w:rsidRPr="00351327">
        <w:rPr>
          <w:rFonts w:asciiTheme="majorHAnsi" w:eastAsia="メイリオ" w:hAnsi="メイリオ" w:cstheme="majorHAnsi"/>
          <w:szCs w:val="21"/>
        </w:rPr>
        <w:t>※</w:t>
      </w:r>
      <w:r w:rsidR="00CB3365" w:rsidRPr="00351327">
        <w:rPr>
          <w:rFonts w:asciiTheme="majorHAnsi" w:eastAsia="メイリオ" w:hAnsiTheme="majorHAnsi" w:cstheme="majorHAnsi"/>
          <w:szCs w:val="21"/>
        </w:rPr>
        <w:t>All users are responsible for any accidents, injuries, or troubles occurred in the facility.</w:t>
      </w:r>
    </w:p>
    <w:p w:rsidR="00B00517" w:rsidRPr="00351327" w:rsidRDefault="00B00517" w:rsidP="007124B3">
      <w:pPr>
        <w:spacing w:line="360" w:lineRule="exact"/>
        <w:ind w:leftChars="237" w:left="708" w:rightChars="-72" w:right="-151" w:hangingChars="100" w:hanging="210"/>
        <w:rPr>
          <w:rFonts w:asciiTheme="majorHAnsi" w:eastAsia="メイリオ" w:hAnsiTheme="majorHAnsi" w:cstheme="majorHAnsi"/>
          <w:szCs w:val="21"/>
        </w:rPr>
      </w:pPr>
      <w:r w:rsidRPr="00351327">
        <w:rPr>
          <w:rFonts w:asciiTheme="majorHAnsi" w:eastAsia="メイリオ" w:hAnsi="メイリオ" w:cstheme="majorHAnsi"/>
          <w:szCs w:val="21"/>
        </w:rPr>
        <w:t>※</w:t>
      </w:r>
      <w:r w:rsidR="006E3EFD" w:rsidRPr="00351327">
        <w:rPr>
          <w:rFonts w:asciiTheme="majorHAnsi" w:eastAsia="メイリオ" w:hAnsiTheme="majorHAnsi" w:cstheme="majorHAnsi"/>
          <w:szCs w:val="21"/>
        </w:rPr>
        <w:t>If you</w:t>
      </w:r>
      <w:r w:rsidR="009403A2">
        <w:rPr>
          <w:rFonts w:asciiTheme="majorHAnsi" w:eastAsia="メイリオ" w:hAnsiTheme="majorHAnsi" w:cstheme="majorHAnsi" w:hint="eastAsia"/>
          <w:szCs w:val="21"/>
        </w:rPr>
        <w:t xml:space="preserve"> are</w:t>
      </w:r>
      <w:r w:rsidR="006E3EFD" w:rsidRPr="00351327">
        <w:rPr>
          <w:rFonts w:asciiTheme="majorHAnsi" w:eastAsia="メイリオ" w:hAnsiTheme="majorHAnsi" w:cstheme="majorHAnsi"/>
          <w:szCs w:val="21"/>
        </w:rPr>
        <w:t xml:space="preserve"> involved in any accidents or troubles</w:t>
      </w:r>
      <w:r w:rsidR="009403A2">
        <w:rPr>
          <w:rFonts w:asciiTheme="majorHAnsi" w:eastAsia="メイリオ" w:hAnsiTheme="majorHAnsi" w:cstheme="majorHAnsi"/>
          <w:szCs w:val="21"/>
        </w:rPr>
        <w:t xml:space="preserve"> with </w:t>
      </w:r>
      <w:r w:rsidR="009403A2">
        <w:rPr>
          <w:rFonts w:asciiTheme="majorHAnsi" w:eastAsia="メイリオ" w:hAnsiTheme="majorHAnsi" w:cstheme="majorHAnsi" w:hint="eastAsia"/>
          <w:szCs w:val="21"/>
        </w:rPr>
        <w:t>other</w:t>
      </w:r>
      <w:r w:rsidR="007124B3" w:rsidRPr="00351327">
        <w:rPr>
          <w:rFonts w:asciiTheme="majorHAnsi" w:eastAsia="メイリオ" w:hAnsiTheme="majorHAnsi" w:cstheme="majorHAnsi"/>
          <w:szCs w:val="21"/>
        </w:rPr>
        <w:t xml:space="preserve"> user</w:t>
      </w:r>
      <w:r w:rsidR="009403A2">
        <w:rPr>
          <w:rFonts w:asciiTheme="majorHAnsi" w:eastAsia="メイリオ" w:hAnsiTheme="majorHAnsi" w:cstheme="majorHAnsi" w:hint="eastAsia"/>
          <w:szCs w:val="21"/>
        </w:rPr>
        <w:t>s</w:t>
      </w:r>
      <w:r w:rsidR="006E3EFD" w:rsidRPr="00351327">
        <w:rPr>
          <w:rFonts w:asciiTheme="majorHAnsi" w:eastAsia="メイリオ" w:hAnsiTheme="majorHAnsi" w:cstheme="majorHAnsi"/>
          <w:szCs w:val="21"/>
        </w:rPr>
        <w:t xml:space="preserve">, you </w:t>
      </w:r>
      <w:r w:rsidR="009403A2">
        <w:rPr>
          <w:rFonts w:asciiTheme="majorHAnsi" w:eastAsia="メイリオ" w:hAnsiTheme="majorHAnsi" w:cstheme="majorHAnsi" w:hint="eastAsia"/>
          <w:szCs w:val="21"/>
        </w:rPr>
        <w:t>must</w:t>
      </w:r>
      <w:r w:rsidR="006E3EFD" w:rsidRPr="00351327">
        <w:rPr>
          <w:rFonts w:asciiTheme="majorHAnsi" w:eastAsia="メイリオ" w:hAnsiTheme="majorHAnsi" w:cstheme="majorHAnsi"/>
          <w:szCs w:val="21"/>
        </w:rPr>
        <w:t xml:space="preserve"> </w:t>
      </w:r>
      <w:r w:rsidR="009403A2">
        <w:rPr>
          <w:rFonts w:asciiTheme="majorHAnsi" w:eastAsia="メイリオ" w:hAnsiTheme="majorHAnsi" w:cstheme="majorHAnsi" w:hint="eastAsia"/>
          <w:szCs w:val="21"/>
        </w:rPr>
        <w:t>negotiate</w:t>
      </w:r>
      <w:r w:rsidR="006E3EFD" w:rsidRPr="00351327">
        <w:rPr>
          <w:rFonts w:asciiTheme="majorHAnsi" w:eastAsia="メイリオ" w:hAnsiTheme="majorHAnsi" w:cstheme="majorHAnsi"/>
          <w:szCs w:val="21"/>
        </w:rPr>
        <w:t xml:space="preserve"> with the </w:t>
      </w:r>
      <w:r w:rsidR="007124B3" w:rsidRPr="00351327">
        <w:rPr>
          <w:rFonts w:asciiTheme="majorHAnsi" w:eastAsia="メイリオ" w:hAnsiTheme="majorHAnsi" w:cstheme="majorHAnsi"/>
          <w:szCs w:val="21"/>
        </w:rPr>
        <w:t xml:space="preserve">party on your own responsibility. </w:t>
      </w:r>
      <w:r w:rsidR="006E3EFD" w:rsidRPr="00351327">
        <w:rPr>
          <w:rFonts w:asciiTheme="majorHAnsi" w:eastAsia="メイリオ" w:hAnsiTheme="majorHAnsi" w:cstheme="majorHAnsi"/>
          <w:szCs w:val="21"/>
        </w:rPr>
        <w:t>Hachioji city and the Management Office are not responsible</w:t>
      </w:r>
      <w:r w:rsidR="007124B3" w:rsidRPr="00351327">
        <w:rPr>
          <w:rFonts w:asciiTheme="majorHAnsi" w:eastAsia="メイリオ" w:hAnsiTheme="majorHAnsi" w:cstheme="majorHAnsi"/>
          <w:szCs w:val="21"/>
        </w:rPr>
        <w:t xml:space="preserve">. However, you are asked to </w:t>
      </w:r>
      <w:r w:rsidR="009403A2">
        <w:rPr>
          <w:rFonts w:asciiTheme="majorHAnsi" w:eastAsia="メイリオ" w:hAnsiTheme="majorHAnsi" w:cstheme="majorHAnsi" w:hint="eastAsia"/>
          <w:szCs w:val="21"/>
        </w:rPr>
        <w:t xml:space="preserve">report </w:t>
      </w:r>
      <w:r w:rsidR="009403A2" w:rsidRPr="00351327">
        <w:rPr>
          <w:rFonts w:asciiTheme="majorHAnsi" w:eastAsia="メイリオ" w:hAnsiTheme="majorHAnsi" w:cstheme="majorHAnsi"/>
          <w:szCs w:val="21"/>
        </w:rPr>
        <w:t>the incident</w:t>
      </w:r>
      <w:r w:rsidR="009403A2">
        <w:rPr>
          <w:rFonts w:asciiTheme="majorHAnsi" w:eastAsia="メイリオ" w:hAnsiTheme="majorHAnsi" w:cstheme="majorHAnsi" w:hint="eastAsia"/>
          <w:szCs w:val="21"/>
        </w:rPr>
        <w:t xml:space="preserve"> to</w:t>
      </w:r>
      <w:r w:rsidR="007124B3" w:rsidRPr="00351327">
        <w:rPr>
          <w:rFonts w:asciiTheme="majorHAnsi" w:eastAsia="メイリオ" w:hAnsiTheme="majorHAnsi" w:cstheme="majorHAnsi"/>
          <w:szCs w:val="21"/>
        </w:rPr>
        <w:t xml:space="preserve"> the M</w:t>
      </w:r>
      <w:r w:rsidR="009403A2">
        <w:rPr>
          <w:rFonts w:asciiTheme="majorHAnsi" w:eastAsia="メイリオ" w:hAnsiTheme="majorHAnsi" w:cstheme="majorHAnsi"/>
          <w:szCs w:val="21"/>
        </w:rPr>
        <w:t>anagement Office</w:t>
      </w:r>
      <w:r w:rsidR="007124B3" w:rsidRPr="00351327">
        <w:rPr>
          <w:rFonts w:asciiTheme="majorHAnsi" w:eastAsia="メイリオ" w:hAnsiTheme="majorHAnsi" w:cstheme="majorHAnsi"/>
          <w:szCs w:val="21"/>
        </w:rPr>
        <w:t xml:space="preserve">. (Written report may be required.) </w:t>
      </w:r>
    </w:p>
    <w:p w:rsidR="00B00517" w:rsidRPr="00351327" w:rsidRDefault="005840FB" w:rsidP="00920B52">
      <w:pPr>
        <w:numPr>
          <w:ilvl w:val="0"/>
          <w:numId w:val="12"/>
        </w:numPr>
        <w:spacing w:line="360" w:lineRule="exact"/>
        <w:ind w:leftChars="237" w:left="858" w:rightChars="-72" w:right="-151"/>
        <w:rPr>
          <w:rFonts w:asciiTheme="majorHAnsi" w:hAnsiTheme="majorHAnsi" w:cstheme="majorHAnsi"/>
          <w:szCs w:val="21"/>
        </w:rPr>
      </w:pPr>
      <w:r w:rsidRPr="00351327">
        <w:rPr>
          <w:rFonts w:asciiTheme="majorHAnsi" w:eastAsia="メイリオ" w:hAnsiTheme="majorHAnsi" w:cstheme="majorHAnsi"/>
          <w:szCs w:val="21"/>
        </w:rPr>
        <w:t>All users must adhere to Rabies Prevention Law, metropolitan regulations about animal welfare and management,</w:t>
      </w:r>
      <w:r w:rsidR="008F6CB0" w:rsidRPr="00351327">
        <w:rPr>
          <w:rFonts w:asciiTheme="majorHAnsi" w:eastAsia="メイリオ" w:hAnsiTheme="majorHAnsi" w:cstheme="majorHAnsi"/>
          <w:szCs w:val="21"/>
        </w:rPr>
        <w:t xml:space="preserve"> municipal park regulations, and other rules and regulations applicable.</w:t>
      </w:r>
      <w:r w:rsidR="008F6CB0" w:rsidRPr="00351327">
        <w:rPr>
          <w:rFonts w:asciiTheme="majorHAnsi" w:hAnsiTheme="majorHAnsi" w:cstheme="majorHAnsi"/>
          <w:szCs w:val="21"/>
        </w:rPr>
        <w:t xml:space="preserve"> </w:t>
      </w:r>
    </w:p>
    <w:p w:rsidR="00B00517" w:rsidRDefault="00B00517" w:rsidP="00920B52">
      <w:pPr>
        <w:spacing w:line="360" w:lineRule="exact"/>
        <w:ind w:rightChars="129" w:right="271"/>
        <w:rPr>
          <w:rFonts w:asciiTheme="majorHAnsi" w:hAnsiTheme="majorHAnsi" w:cstheme="majorHAnsi"/>
          <w:szCs w:val="21"/>
        </w:rPr>
      </w:pPr>
    </w:p>
    <w:p w:rsidR="00876FBA" w:rsidRPr="00351327" w:rsidRDefault="00876FBA" w:rsidP="00920B52">
      <w:pPr>
        <w:spacing w:line="360" w:lineRule="exact"/>
        <w:ind w:rightChars="129" w:right="271"/>
        <w:rPr>
          <w:rFonts w:asciiTheme="majorHAnsi" w:hAnsiTheme="majorHAnsi" w:cstheme="majorHAnsi"/>
          <w:szCs w:val="21"/>
        </w:rPr>
      </w:pPr>
    </w:p>
    <w:p w:rsidR="00B00517" w:rsidRPr="00351327" w:rsidRDefault="00C91F14" w:rsidP="00920B52">
      <w:pPr>
        <w:numPr>
          <w:ilvl w:val="0"/>
          <w:numId w:val="2"/>
        </w:numPr>
        <w:spacing w:line="360" w:lineRule="exact"/>
        <w:ind w:rightChars="129" w:right="271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inorHAnsi" w:cstheme="majorHAnsi" w:hint="eastAsia"/>
          <w:szCs w:val="21"/>
        </w:rPr>
        <w:t>Qualifications</w:t>
      </w:r>
    </w:p>
    <w:p w:rsidR="00B00517" w:rsidRPr="00351327" w:rsidRDefault="00B00517" w:rsidP="00920B52">
      <w:pPr>
        <w:spacing w:line="360" w:lineRule="exact"/>
        <w:ind w:rightChars="129" w:right="271"/>
        <w:rPr>
          <w:rFonts w:asciiTheme="majorHAnsi" w:eastAsia="ＭＳ ゴシック" w:hAnsiTheme="majorHAnsi" w:cstheme="majorHAnsi"/>
          <w:szCs w:val="21"/>
        </w:rPr>
      </w:pPr>
      <w:r w:rsidRPr="00351327">
        <w:rPr>
          <w:rFonts w:asciiTheme="majorHAnsi" w:eastAsia="ＭＳ ゴシック" w:hAnsiTheme="minorHAnsi" w:cstheme="majorHAnsi"/>
          <w:szCs w:val="21"/>
        </w:rPr>
        <w:t>（１）</w:t>
      </w:r>
      <w:r w:rsidR="009403A2">
        <w:rPr>
          <w:rFonts w:asciiTheme="majorHAnsi" w:eastAsia="ＭＳ ゴシック" w:hAnsiTheme="majorHAnsi" w:cstheme="majorHAnsi" w:hint="eastAsia"/>
          <w:szCs w:val="21"/>
        </w:rPr>
        <w:t>Who can use the dog run</w:t>
      </w:r>
    </w:p>
    <w:p w:rsidR="0051422B" w:rsidRPr="00351327" w:rsidRDefault="0051422B" w:rsidP="0051422B">
      <w:pPr>
        <w:numPr>
          <w:ilvl w:val="1"/>
          <w:numId w:val="3"/>
        </w:numPr>
        <w:spacing w:line="360" w:lineRule="exact"/>
        <w:ind w:rightChars="129" w:right="271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>Only registration certificate holders may use the facility.</w:t>
      </w:r>
    </w:p>
    <w:p w:rsidR="00B00517" w:rsidRPr="00351327" w:rsidRDefault="0051422B" w:rsidP="0051422B">
      <w:pPr>
        <w:numPr>
          <w:ilvl w:val="1"/>
          <w:numId w:val="3"/>
        </w:numPr>
        <w:spacing w:line="360" w:lineRule="exact"/>
        <w:ind w:rightChars="129" w:right="271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>The registration certificate will be issued to those who attend the user registration briefing and agreed to follow the</w:t>
      </w:r>
      <w:r w:rsidR="009403A2">
        <w:rPr>
          <w:rFonts w:asciiTheme="majorHAnsi" w:hAnsiTheme="majorHAnsi" w:cstheme="majorHAnsi" w:hint="eastAsia"/>
          <w:szCs w:val="21"/>
        </w:rPr>
        <w:t xml:space="preserve"> facility</w:t>
      </w:r>
      <w:r w:rsidRPr="00351327">
        <w:rPr>
          <w:rFonts w:asciiTheme="majorHAnsi" w:hAnsiTheme="majorHAnsi" w:cstheme="majorHAnsi"/>
          <w:szCs w:val="21"/>
        </w:rPr>
        <w:t xml:space="preserve"> rules and regulations. </w:t>
      </w:r>
    </w:p>
    <w:p w:rsidR="00B00517" w:rsidRPr="00351327" w:rsidRDefault="0051422B" w:rsidP="00920B52">
      <w:pPr>
        <w:numPr>
          <w:ilvl w:val="1"/>
          <w:numId w:val="3"/>
        </w:numPr>
        <w:spacing w:line="360" w:lineRule="exact"/>
        <w:ind w:rightChars="129" w:right="271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 xml:space="preserve">Preschool children </w:t>
      </w:r>
      <w:r w:rsidR="00C91F14">
        <w:rPr>
          <w:rFonts w:asciiTheme="majorHAnsi" w:hAnsiTheme="majorHAnsi" w:cstheme="majorHAnsi" w:hint="eastAsia"/>
          <w:szCs w:val="21"/>
        </w:rPr>
        <w:t xml:space="preserve">are </w:t>
      </w:r>
      <w:r w:rsidR="00C91F14" w:rsidRPr="00DC0D23">
        <w:rPr>
          <w:rFonts w:asciiTheme="majorHAnsi" w:hAnsiTheme="majorHAnsi" w:cstheme="majorHAnsi" w:hint="eastAsia"/>
          <w:szCs w:val="21"/>
        </w:rPr>
        <w:t>no</w:t>
      </w:r>
      <w:r w:rsidR="003E3D24" w:rsidRPr="00DC0D23">
        <w:rPr>
          <w:rFonts w:asciiTheme="majorHAnsi" w:hAnsiTheme="majorHAnsi" w:cstheme="majorHAnsi" w:hint="eastAsia"/>
          <w:szCs w:val="21"/>
        </w:rPr>
        <w:t>t allowed</w:t>
      </w:r>
      <w:r w:rsidR="009403A2" w:rsidRPr="00DC0D23">
        <w:rPr>
          <w:rFonts w:asciiTheme="majorHAnsi" w:hAnsiTheme="majorHAnsi" w:cstheme="majorHAnsi" w:hint="eastAsia"/>
          <w:szCs w:val="21"/>
        </w:rPr>
        <w:t xml:space="preserve"> i</w:t>
      </w:r>
      <w:r w:rsidR="009403A2">
        <w:rPr>
          <w:rFonts w:asciiTheme="majorHAnsi" w:hAnsiTheme="majorHAnsi" w:cstheme="majorHAnsi" w:hint="eastAsia"/>
          <w:szCs w:val="21"/>
        </w:rPr>
        <w:t>n the dog run</w:t>
      </w:r>
      <w:r w:rsidRPr="00351327">
        <w:rPr>
          <w:rFonts w:asciiTheme="majorHAnsi" w:hAnsiTheme="majorHAnsi" w:cstheme="majorHAnsi"/>
          <w:szCs w:val="21"/>
        </w:rPr>
        <w:t xml:space="preserve">. </w:t>
      </w:r>
      <w:r w:rsidR="003E3D24">
        <w:rPr>
          <w:rFonts w:asciiTheme="majorHAnsi" w:hAnsiTheme="majorHAnsi" w:cstheme="majorHAnsi" w:hint="eastAsia"/>
          <w:szCs w:val="21"/>
        </w:rPr>
        <w:t>Children u</w:t>
      </w:r>
      <w:r w:rsidR="003E3D24">
        <w:rPr>
          <w:rFonts w:asciiTheme="majorHAnsi" w:hAnsiTheme="majorHAnsi" w:cstheme="majorHAnsi"/>
          <w:szCs w:val="21"/>
        </w:rPr>
        <w:t xml:space="preserve">nder 16 </w:t>
      </w:r>
      <w:r w:rsidR="009403A2">
        <w:rPr>
          <w:rFonts w:asciiTheme="majorHAnsi" w:hAnsiTheme="majorHAnsi" w:cstheme="majorHAnsi"/>
          <w:szCs w:val="21"/>
        </w:rPr>
        <w:t>years</w:t>
      </w:r>
      <w:r w:rsidR="003E3D24">
        <w:rPr>
          <w:rFonts w:asciiTheme="majorHAnsi" w:hAnsiTheme="majorHAnsi" w:cstheme="majorHAnsi"/>
          <w:szCs w:val="21"/>
        </w:rPr>
        <w:t xml:space="preserve"> old</w:t>
      </w:r>
      <w:r w:rsidR="00A674A4" w:rsidRPr="00351327">
        <w:rPr>
          <w:rFonts w:asciiTheme="majorHAnsi" w:hAnsiTheme="majorHAnsi" w:cstheme="majorHAnsi"/>
          <w:szCs w:val="21"/>
        </w:rPr>
        <w:t xml:space="preserve"> may use the facility with a registered parent/ guardian.</w:t>
      </w:r>
    </w:p>
    <w:p w:rsidR="00A674A4" w:rsidRPr="00351327" w:rsidRDefault="00A674A4" w:rsidP="009403A2">
      <w:pPr>
        <w:numPr>
          <w:ilvl w:val="1"/>
          <w:numId w:val="3"/>
        </w:numPr>
        <w:spacing w:line="360" w:lineRule="exact"/>
        <w:ind w:leftChars="203" w:left="707" w:rightChars="129" w:right="271" w:hangingChars="134" w:hanging="281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>The registration certificate is valid for a y</w:t>
      </w:r>
      <w:r w:rsidR="00DC0D23">
        <w:rPr>
          <w:rFonts w:asciiTheme="majorHAnsi" w:hAnsiTheme="majorHAnsi" w:cstheme="majorHAnsi"/>
          <w:szCs w:val="21"/>
        </w:rPr>
        <w:t xml:space="preserve">ear. If you wish to continue </w:t>
      </w:r>
      <w:r w:rsidR="00DC0D23">
        <w:rPr>
          <w:rFonts w:asciiTheme="majorHAnsi" w:hAnsiTheme="majorHAnsi" w:cstheme="majorHAnsi" w:hint="eastAsia"/>
          <w:szCs w:val="21"/>
        </w:rPr>
        <w:t>your</w:t>
      </w:r>
      <w:r w:rsidRPr="00351327">
        <w:rPr>
          <w:rFonts w:asciiTheme="majorHAnsi" w:hAnsiTheme="majorHAnsi" w:cstheme="majorHAnsi"/>
          <w:szCs w:val="21"/>
        </w:rPr>
        <w:t xml:space="preserve"> user status, renewal is required within its expiration date.</w:t>
      </w:r>
    </w:p>
    <w:p w:rsidR="00B00517" w:rsidRPr="00351327" w:rsidRDefault="00B00517" w:rsidP="009403A2">
      <w:pPr>
        <w:spacing w:line="360" w:lineRule="exact"/>
        <w:ind w:left="989" w:rightChars="129" w:right="271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="ＭＳ 明朝" w:cstheme="majorHAnsi"/>
          <w:szCs w:val="21"/>
        </w:rPr>
        <w:t>※</w:t>
      </w:r>
      <w:r w:rsidR="00640F38">
        <w:rPr>
          <w:rFonts w:asciiTheme="majorHAnsi" w:hAnsi="ＭＳ 明朝" w:cstheme="majorHAnsi" w:hint="eastAsia"/>
          <w:szCs w:val="21"/>
        </w:rPr>
        <w:t>Those who are un</w:t>
      </w:r>
      <w:r w:rsidR="00351327">
        <w:rPr>
          <w:rFonts w:asciiTheme="majorHAnsi" w:hAnsi="ＭＳ 明朝" w:cstheme="majorHAnsi" w:hint="eastAsia"/>
          <w:szCs w:val="21"/>
        </w:rPr>
        <w:t xml:space="preserve">able to manage dogs </w:t>
      </w:r>
      <w:r w:rsidR="00DC0D23">
        <w:rPr>
          <w:rFonts w:asciiTheme="majorHAnsi" w:hAnsi="ＭＳ 明朝" w:cstheme="majorHAnsi" w:hint="eastAsia"/>
          <w:szCs w:val="21"/>
        </w:rPr>
        <w:t>may not use the facility</w:t>
      </w:r>
      <w:r w:rsidR="00640F38">
        <w:rPr>
          <w:rFonts w:asciiTheme="majorHAnsi" w:hAnsi="ＭＳ 明朝" w:cstheme="majorHAnsi" w:hint="eastAsia"/>
          <w:szCs w:val="21"/>
        </w:rPr>
        <w:t xml:space="preserve"> by own.</w:t>
      </w:r>
      <w:r w:rsidR="00351327">
        <w:rPr>
          <w:rFonts w:asciiTheme="majorHAnsi" w:hAnsi="ＭＳ 明朝" w:cstheme="majorHAnsi" w:hint="eastAsia"/>
          <w:szCs w:val="21"/>
        </w:rPr>
        <w:t xml:space="preserve"> </w:t>
      </w:r>
    </w:p>
    <w:p w:rsidR="00B00517" w:rsidRPr="00DC0D23" w:rsidRDefault="00B00517" w:rsidP="00920B52">
      <w:pPr>
        <w:spacing w:line="400" w:lineRule="exact"/>
        <w:ind w:rightChars="129" w:right="271"/>
        <w:rPr>
          <w:rFonts w:asciiTheme="majorHAnsi" w:eastAsia="ＭＳ ゴシック" w:hAnsiTheme="majorHAnsi" w:cstheme="majorHAnsi"/>
          <w:b/>
          <w:szCs w:val="21"/>
        </w:rPr>
      </w:pPr>
      <w:r w:rsidRPr="00351327">
        <w:rPr>
          <w:rFonts w:asciiTheme="majorHAnsi" w:hAnsiTheme="minorHAnsi" w:cstheme="majorHAnsi"/>
          <w:szCs w:val="21"/>
        </w:rPr>
        <w:t xml:space="preserve">　</w:t>
      </w:r>
      <w:r w:rsidRPr="00DC0D23">
        <w:rPr>
          <w:rFonts w:asciiTheme="majorHAnsi" w:hAnsiTheme="minorHAnsi" w:cstheme="majorHAnsi"/>
          <w:b/>
          <w:szCs w:val="21"/>
        </w:rPr>
        <w:t xml:space="preserve">　</w:t>
      </w:r>
      <w:r w:rsidR="003E3D24" w:rsidRPr="00DC0D23">
        <w:rPr>
          <w:rFonts w:asciiTheme="majorHAnsi" w:eastAsia="ＭＳ ゴシック" w:hAnsiTheme="minorHAnsi" w:cstheme="majorHAnsi" w:hint="eastAsia"/>
          <w:b/>
          <w:szCs w:val="21"/>
        </w:rPr>
        <w:t>User Categories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59"/>
        <w:gridCol w:w="1757"/>
        <w:gridCol w:w="4394"/>
      </w:tblGrid>
      <w:tr w:rsidR="00920B52" w:rsidRPr="00351327" w:rsidTr="009F265A">
        <w:trPr>
          <w:trHeight w:val="2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00517" w:rsidRPr="00351327" w:rsidRDefault="00B00517" w:rsidP="00920B52">
            <w:pPr>
              <w:spacing w:line="400" w:lineRule="exact"/>
              <w:ind w:rightChars="129" w:right="271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517" w:rsidRPr="00351327" w:rsidRDefault="00640F38" w:rsidP="00920B52">
            <w:pPr>
              <w:spacing w:line="400" w:lineRule="exact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inorHAnsi" w:cstheme="majorHAnsi" w:hint="eastAsia"/>
                <w:szCs w:val="21"/>
              </w:rPr>
              <w:t>Registration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C0D23" w:rsidRPr="00DC0D23" w:rsidRDefault="00640F38" w:rsidP="00DC0D23">
            <w:pPr>
              <w:spacing w:line="400" w:lineRule="exact"/>
              <w:jc w:val="center"/>
              <w:rPr>
                <w:rFonts w:asciiTheme="majorHAnsi" w:eastAsia="ＭＳ ゴシック" w:hAnsiTheme="minorHAnsi" w:cstheme="majorHAnsi"/>
                <w:szCs w:val="21"/>
              </w:rPr>
            </w:pPr>
            <w:r>
              <w:rPr>
                <w:rFonts w:asciiTheme="majorHAnsi" w:eastAsia="ＭＳ ゴシック" w:hAnsiTheme="minorHAnsi" w:cstheme="majorHAnsi" w:hint="eastAsia"/>
                <w:szCs w:val="21"/>
              </w:rPr>
              <w:t>Parent/Guardian</w:t>
            </w:r>
          </w:p>
        </w:tc>
        <w:tc>
          <w:tcPr>
            <w:tcW w:w="43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0517" w:rsidRPr="00351327" w:rsidRDefault="00DC0D23" w:rsidP="00920B52">
            <w:pPr>
              <w:spacing w:line="400" w:lineRule="exact"/>
              <w:ind w:rightChars="129" w:right="271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inorHAnsi" w:cstheme="majorHAnsi" w:hint="eastAsia"/>
                <w:szCs w:val="21"/>
              </w:rPr>
              <w:t>Others</w:t>
            </w:r>
          </w:p>
        </w:tc>
      </w:tr>
      <w:tr w:rsidR="00B00517" w:rsidRPr="00351327" w:rsidTr="00920B52">
        <w:trPr>
          <w:trHeight w:val="210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00517" w:rsidRPr="00351327" w:rsidRDefault="003E3D24" w:rsidP="00920B52">
            <w:pPr>
              <w:spacing w:line="400" w:lineRule="exact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inorHAnsi" w:cstheme="majorHAnsi" w:hint="eastAsia"/>
                <w:szCs w:val="21"/>
              </w:rPr>
              <w:t>Preschoolers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00517" w:rsidRPr="00351327" w:rsidRDefault="003E3D24" w:rsidP="00920B52">
            <w:pPr>
              <w:spacing w:line="4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Not Allowed</w:t>
            </w:r>
          </w:p>
        </w:tc>
        <w:tc>
          <w:tcPr>
            <w:tcW w:w="4394" w:type="dxa"/>
            <w:tcBorders>
              <w:top w:val="double" w:sz="4" w:space="0" w:color="auto"/>
              <w:right w:val="single" w:sz="12" w:space="0" w:color="auto"/>
            </w:tcBorders>
          </w:tcPr>
          <w:p w:rsidR="00B00517" w:rsidRPr="00351327" w:rsidRDefault="00DC0D23" w:rsidP="00920B52">
            <w:pPr>
              <w:spacing w:line="400" w:lineRule="exact"/>
              <w:ind w:rightChars="129" w:right="271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N/A</w:t>
            </w:r>
          </w:p>
        </w:tc>
      </w:tr>
      <w:tr w:rsidR="00920B52" w:rsidRPr="00351327" w:rsidTr="00DC0D23">
        <w:trPr>
          <w:trHeight w:val="210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00517" w:rsidRPr="00351327" w:rsidRDefault="003E3D24" w:rsidP="00920B52">
            <w:pPr>
              <w:spacing w:line="400" w:lineRule="exact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szCs w:val="21"/>
              </w:rPr>
              <w:t>Under 16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00517" w:rsidRPr="00351327" w:rsidRDefault="00640F38" w:rsidP="00DC0D23">
            <w:pPr>
              <w:spacing w:line="4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inorHAnsi" w:cstheme="majorHAnsi" w:hint="eastAsia"/>
                <w:szCs w:val="21"/>
              </w:rPr>
              <w:t>Necessary</w:t>
            </w:r>
          </w:p>
        </w:tc>
        <w:tc>
          <w:tcPr>
            <w:tcW w:w="1701" w:type="dxa"/>
            <w:vAlign w:val="center"/>
          </w:tcPr>
          <w:p w:rsidR="00B00517" w:rsidRPr="00351327" w:rsidRDefault="00C91F14" w:rsidP="00DC0D23">
            <w:pPr>
              <w:spacing w:line="4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inorHAnsi" w:cstheme="majorHAnsi" w:hint="eastAsia"/>
                <w:szCs w:val="21"/>
              </w:rPr>
              <w:t>Necessary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B00517" w:rsidRPr="00351327" w:rsidRDefault="00C91F14" w:rsidP="009842E5">
            <w:pPr>
              <w:spacing w:line="400" w:lineRule="exact"/>
              <w:ind w:rightChars="129" w:right="271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inorHAnsi" w:cstheme="majorHAnsi" w:hint="eastAsia"/>
                <w:szCs w:val="21"/>
              </w:rPr>
              <w:t>A</w:t>
            </w:r>
            <w:r w:rsidR="00DC0D23">
              <w:rPr>
                <w:rFonts w:asciiTheme="majorHAnsi" w:hAnsiTheme="minorHAnsi" w:cstheme="majorHAnsi" w:hint="eastAsia"/>
                <w:szCs w:val="21"/>
              </w:rPr>
              <w:t>n a</w:t>
            </w:r>
            <w:r>
              <w:rPr>
                <w:rFonts w:asciiTheme="majorHAnsi" w:hAnsiTheme="minorHAnsi" w:cstheme="majorHAnsi"/>
                <w:szCs w:val="21"/>
              </w:rPr>
              <w:t>ccompanying</w:t>
            </w:r>
            <w:r w:rsidR="00DC0D23">
              <w:rPr>
                <w:rFonts w:asciiTheme="majorHAnsi" w:hAnsiTheme="minorHAnsi" w:cstheme="majorHAnsi" w:hint="eastAsia"/>
                <w:szCs w:val="21"/>
              </w:rPr>
              <w:t xml:space="preserve"> parent/g</w:t>
            </w:r>
            <w:r w:rsidR="009842E5">
              <w:rPr>
                <w:rFonts w:asciiTheme="majorHAnsi" w:hAnsiTheme="minorHAnsi" w:cstheme="majorHAnsi" w:hint="eastAsia"/>
                <w:szCs w:val="21"/>
              </w:rPr>
              <w:t>uardian also need</w:t>
            </w:r>
            <w:r w:rsidR="00DC0D23">
              <w:rPr>
                <w:rFonts w:asciiTheme="majorHAnsi" w:hAnsiTheme="minorHAnsi" w:cstheme="majorHAnsi" w:hint="eastAsia"/>
                <w:szCs w:val="21"/>
              </w:rPr>
              <w:t>s</w:t>
            </w:r>
            <w:r>
              <w:rPr>
                <w:rFonts w:asciiTheme="majorHAnsi" w:hAnsiTheme="minorHAnsi" w:cstheme="majorHAnsi" w:hint="eastAsia"/>
                <w:szCs w:val="21"/>
              </w:rPr>
              <w:t xml:space="preserve"> to be </w:t>
            </w:r>
            <w:r>
              <w:rPr>
                <w:rFonts w:asciiTheme="majorHAnsi" w:hAnsiTheme="minorHAnsi" w:cstheme="majorHAnsi"/>
                <w:szCs w:val="21"/>
              </w:rPr>
              <w:t>registered</w:t>
            </w:r>
            <w:r>
              <w:rPr>
                <w:rFonts w:asciiTheme="majorHAnsi" w:hAnsiTheme="minorHAnsi" w:cstheme="majorHAnsi" w:hint="eastAsia"/>
                <w:szCs w:val="21"/>
              </w:rPr>
              <w:t>.</w:t>
            </w:r>
          </w:p>
        </w:tc>
      </w:tr>
      <w:tr w:rsidR="00920B52" w:rsidRPr="00351327" w:rsidTr="00920B52">
        <w:trPr>
          <w:trHeight w:val="21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0517" w:rsidRPr="00351327" w:rsidRDefault="003E3D24" w:rsidP="00920B52">
            <w:pPr>
              <w:spacing w:line="400" w:lineRule="exact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szCs w:val="21"/>
              </w:rPr>
              <w:t>16 +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</w:tcBorders>
          </w:tcPr>
          <w:p w:rsidR="00B00517" w:rsidRPr="00351327" w:rsidRDefault="00C91F14" w:rsidP="00920B52">
            <w:pPr>
              <w:spacing w:line="4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inorHAnsi" w:cstheme="majorHAnsi" w:hint="eastAsia"/>
                <w:szCs w:val="21"/>
              </w:rPr>
              <w:t>Necessary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00517" w:rsidRPr="00351327" w:rsidRDefault="00C91F14" w:rsidP="00920B52">
            <w:pPr>
              <w:spacing w:line="4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inorHAnsi" w:cstheme="majorHAnsi" w:hint="eastAsia"/>
                <w:szCs w:val="21"/>
              </w:rPr>
              <w:t>Unnecessary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B00517" w:rsidRPr="00351327" w:rsidRDefault="00B00517" w:rsidP="00920B52">
            <w:pPr>
              <w:spacing w:line="400" w:lineRule="exact"/>
              <w:ind w:rightChars="129" w:right="271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876FBA" w:rsidRDefault="00876FBA" w:rsidP="00876FBA">
      <w:pPr>
        <w:spacing w:line="360" w:lineRule="exact"/>
        <w:ind w:rightChars="129" w:right="271"/>
        <w:rPr>
          <w:rFonts w:asciiTheme="majorHAnsi" w:eastAsia="ＭＳ ゴシック" w:hAnsiTheme="minorHAnsi" w:cstheme="majorHAnsi"/>
          <w:szCs w:val="21"/>
        </w:rPr>
      </w:pPr>
    </w:p>
    <w:p w:rsidR="00B00517" w:rsidRPr="00351327" w:rsidRDefault="003E3D24" w:rsidP="00876FBA">
      <w:pPr>
        <w:spacing w:line="360" w:lineRule="exact"/>
        <w:ind w:rightChars="129" w:right="271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inorHAnsi" w:cstheme="majorHAnsi" w:hint="eastAsia"/>
          <w:szCs w:val="21"/>
        </w:rPr>
        <w:t>Dogs</w:t>
      </w:r>
    </w:p>
    <w:p w:rsidR="00B00517" w:rsidRPr="008004A7" w:rsidRDefault="003E3D24" w:rsidP="00920B52">
      <w:pPr>
        <w:numPr>
          <w:ilvl w:val="1"/>
          <w:numId w:val="3"/>
        </w:numPr>
        <w:spacing w:line="360" w:lineRule="exact"/>
        <w:ind w:rightChars="129" w:right="271"/>
        <w:rPr>
          <w:rFonts w:asciiTheme="majorHAnsi" w:hAnsiTheme="minorHAnsi" w:cstheme="majorHAnsi"/>
          <w:szCs w:val="21"/>
          <w:u w:val="single"/>
        </w:rPr>
      </w:pPr>
      <w:r w:rsidRPr="008004A7">
        <w:rPr>
          <w:rFonts w:asciiTheme="majorHAnsi" w:hAnsiTheme="minorHAnsi" w:cstheme="majorHAnsi" w:hint="eastAsia"/>
          <w:szCs w:val="21"/>
          <w:u w:val="single"/>
        </w:rPr>
        <w:t>Owners s</w:t>
      </w:r>
      <w:r w:rsidR="00BA7CC6">
        <w:rPr>
          <w:rFonts w:asciiTheme="majorHAnsi" w:hAnsiTheme="minorHAnsi" w:cstheme="majorHAnsi" w:hint="eastAsia"/>
          <w:szCs w:val="21"/>
          <w:u w:val="single"/>
        </w:rPr>
        <w:t>hould have their</w:t>
      </w:r>
      <w:r w:rsidR="008004A7" w:rsidRPr="008004A7">
        <w:rPr>
          <w:rFonts w:asciiTheme="majorHAnsi" w:hAnsiTheme="minorHAnsi" w:cstheme="majorHAnsi" w:hint="eastAsia"/>
          <w:szCs w:val="21"/>
          <w:u w:val="single"/>
        </w:rPr>
        <w:t xml:space="preserve"> dogs registered </w:t>
      </w:r>
      <w:r w:rsidR="008004A7" w:rsidRPr="008004A7">
        <w:rPr>
          <w:rFonts w:asciiTheme="majorHAnsi" w:hAnsiTheme="minorHAnsi" w:cstheme="majorHAnsi"/>
          <w:szCs w:val="21"/>
          <w:u w:val="single"/>
        </w:rPr>
        <w:t>accordingly</w:t>
      </w:r>
      <w:r w:rsidR="00DC0D23">
        <w:rPr>
          <w:rFonts w:asciiTheme="majorHAnsi" w:hAnsiTheme="minorHAnsi" w:cstheme="majorHAnsi" w:hint="eastAsia"/>
          <w:szCs w:val="21"/>
          <w:u w:val="single"/>
        </w:rPr>
        <w:t xml:space="preserve"> to Rabies Prevention Law</w:t>
      </w:r>
      <w:r w:rsidR="008004A7" w:rsidRPr="008004A7">
        <w:rPr>
          <w:rFonts w:asciiTheme="majorHAnsi" w:hAnsiTheme="minorHAnsi" w:cstheme="majorHAnsi" w:hint="eastAsia"/>
          <w:szCs w:val="21"/>
          <w:u w:val="single"/>
        </w:rPr>
        <w:t xml:space="preserve"> a</w:t>
      </w:r>
      <w:r w:rsidRPr="008004A7">
        <w:rPr>
          <w:rFonts w:asciiTheme="majorHAnsi" w:hAnsiTheme="minorHAnsi" w:cstheme="majorHAnsi" w:hint="eastAsia"/>
          <w:szCs w:val="21"/>
          <w:u w:val="single"/>
        </w:rPr>
        <w:t xml:space="preserve">nd </w:t>
      </w:r>
      <w:r w:rsidR="008004A7" w:rsidRPr="008004A7">
        <w:rPr>
          <w:rFonts w:asciiTheme="majorHAnsi" w:hAnsiTheme="minorHAnsi" w:cstheme="majorHAnsi" w:hint="eastAsia"/>
          <w:szCs w:val="21"/>
          <w:u w:val="single"/>
        </w:rPr>
        <w:t>make sure they are wearing the registration tags.</w:t>
      </w:r>
    </w:p>
    <w:p w:rsidR="00B00517" w:rsidRPr="00351327" w:rsidRDefault="008004A7" w:rsidP="00920B52">
      <w:pPr>
        <w:numPr>
          <w:ilvl w:val="1"/>
          <w:numId w:val="3"/>
        </w:numPr>
        <w:spacing w:line="360" w:lineRule="exact"/>
        <w:ind w:rightChars="129" w:right="271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inorHAnsi" w:cstheme="majorHAnsi"/>
          <w:szCs w:val="21"/>
          <w:u w:val="single"/>
        </w:rPr>
        <w:t xml:space="preserve">Owners </w:t>
      </w:r>
      <w:r>
        <w:rPr>
          <w:rFonts w:asciiTheme="majorHAnsi" w:hAnsiTheme="minorHAnsi" w:cstheme="majorHAnsi" w:hint="eastAsia"/>
          <w:szCs w:val="21"/>
          <w:u w:val="single"/>
        </w:rPr>
        <w:t>are obliged to</w:t>
      </w:r>
      <w:r>
        <w:rPr>
          <w:rFonts w:asciiTheme="majorHAnsi" w:hAnsiTheme="minorHAnsi" w:cstheme="majorHAnsi"/>
          <w:szCs w:val="21"/>
          <w:u w:val="single"/>
        </w:rPr>
        <w:t xml:space="preserve"> </w:t>
      </w:r>
      <w:r w:rsidRPr="008004A7">
        <w:rPr>
          <w:rFonts w:asciiTheme="majorHAnsi" w:hAnsiTheme="minorHAnsi" w:cstheme="majorHAnsi"/>
          <w:szCs w:val="21"/>
          <w:u w:val="single"/>
        </w:rPr>
        <w:t xml:space="preserve">have their dog inoculated against rabies once every year and </w:t>
      </w:r>
      <w:r>
        <w:rPr>
          <w:rFonts w:asciiTheme="majorHAnsi" w:hAnsiTheme="minorHAnsi" w:cstheme="majorHAnsi" w:hint="eastAsia"/>
          <w:szCs w:val="21"/>
          <w:u w:val="single"/>
        </w:rPr>
        <w:t>make sure they are wearing the inoculation tags</w:t>
      </w:r>
      <w:r w:rsidRPr="008004A7">
        <w:rPr>
          <w:rFonts w:asciiTheme="majorHAnsi" w:hAnsiTheme="minorHAnsi" w:cstheme="majorHAnsi"/>
          <w:szCs w:val="21"/>
          <w:u w:val="single"/>
        </w:rPr>
        <w:t>.</w:t>
      </w:r>
    </w:p>
    <w:p w:rsidR="00DE0F96" w:rsidRPr="00DE0F96" w:rsidRDefault="00BA7CC6" w:rsidP="00920B52">
      <w:pPr>
        <w:numPr>
          <w:ilvl w:val="1"/>
          <w:numId w:val="3"/>
        </w:numPr>
        <w:spacing w:line="360" w:lineRule="exact"/>
        <w:ind w:rightChars="129" w:right="271"/>
        <w:rPr>
          <w:rFonts w:asciiTheme="majorHAnsi" w:hAnsiTheme="majorHAnsi" w:cstheme="majorHAnsi"/>
          <w:szCs w:val="21"/>
        </w:rPr>
      </w:pPr>
      <w:r w:rsidRPr="00DE0F96">
        <w:rPr>
          <w:rFonts w:asciiTheme="majorHAnsi" w:hAnsiTheme="minorHAnsi" w:cstheme="majorHAnsi" w:hint="eastAsia"/>
          <w:szCs w:val="21"/>
          <w:u w:val="single"/>
        </w:rPr>
        <w:lastRenderedPageBreak/>
        <w:t>It is desirable for owners to have their dogs</w:t>
      </w:r>
      <w:r w:rsidR="00DE0F96">
        <w:rPr>
          <w:rFonts w:asciiTheme="majorHAnsi" w:hAnsiTheme="minorHAnsi" w:cstheme="majorHAnsi" w:hint="eastAsia"/>
          <w:szCs w:val="21"/>
          <w:u w:val="single"/>
        </w:rPr>
        <w:t xml:space="preserve"> vaccinate</w:t>
      </w:r>
      <w:r w:rsidR="00DE0F96" w:rsidRPr="00DE0F96">
        <w:rPr>
          <w:rFonts w:asciiTheme="majorHAnsi" w:hAnsiTheme="minorHAnsi" w:cstheme="majorHAnsi" w:hint="eastAsia"/>
          <w:szCs w:val="21"/>
          <w:u w:val="single"/>
        </w:rPr>
        <w:t>d</w:t>
      </w:r>
      <w:r w:rsidRPr="00DE0F96">
        <w:rPr>
          <w:rFonts w:asciiTheme="majorHAnsi" w:hAnsiTheme="minorHAnsi" w:cstheme="majorHAnsi" w:hint="eastAsia"/>
          <w:szCs w:val="21"/>
          <w:u w:val="single"/>
        </w:rPr>
        <w:t xml:space="preserve"> with Five </w:t>
      </w:r>
      <w:r w:rsidR="00DE0F96" w:rsidRPr="00DE0F96">
        <w:rPr>
          <w:rFonts w:asciiTheme="majorHAnsi" w:hAnsiTheme="minorHAnsi" w:cstheme="majorHAnsi" w:hint="eastAsia"/>
          <w:szCs w:val="21"/>
          <w:u w:val="single"/>
        </w:rPr>
        <w:t xml:space="preserve">or more </w:t>
      </w:r>
      <w:r w:rsidR="00DE0F96" w:rsidRPr="00DE0F96">
        <w:rPr>
          <w:rFonts w:asciiTheme="majorHAnsi" w:hAnsiTheme="minorHAnsi" w:cstheme="majorHAnsi"/>
          <w:szCs w:val="21"/>
          <w:u w:val="single"/>
        </w:rPr>
        <w:t xml:space="preserve">in 1 </w:t>
      </w:r>
      <w:r w:rsidR="00DE0F96" w:rsidRPr="00DE0F96">
        <w:rPr>
          <w:rFonts w:asciiTheme="majorHAnsi" w:hAnsiTheme="minorHAnsi" w:cstheme="majorHAnsi" w:hint="eastAsia"/>
          <w:szCs w:val="21"/>
          <w:u w:val="single"/>
        </w:rPr>
        <w:t>vaccine</w:t>
      </w:r>
      <w:r w:rsidR="00DE0F96">
        <w:rPr>
          <w:rFonts w:asciiTheme="majorHAnsi" w:hAnsiTheme="minorHAnsi" w:cstheme="majorHAnsi" w:hint="eastAsia"/>
          <w:szCs w:val="21"/>
          <w:u w:val="single"/>
        </w:rPr>
        <w:t xml:space="preserve"> more than once in the past three years.</w:t>
      </w:r>
    </w:p>
    <w:p w:rsidR="00B00517" w:rsidRPr="007D0BE1" w:rsidRDefault="00DE0F96" w:rsidP="00060E7E">
      <w:pPr>
        <w:numPr>
          <w:ilvl w:val="1"/>
          <w:numId w:val="3"/>
        </w:numPr>
        <w:spacing w:line="360" w:lineRule="exact"/>
        <w:ind w:rightChars="129" w:right="271"/>
        <w:rPr>
          <w:rFonts w:asciiTheme="majorHAnsi" w:hAnsiTheme="minorHAnsi" w:cstheme="majorHAnsi"/>
          <w:szCs w:val="21"/>
        </w:rPr>
      </w:pPr>
      <w:r w:rsidRPr="007D0BE1">
        <w:rPr>
          <w:rFonts w:asciiTheme="majorHAnsi" w:hAnsiTheme="minorHAnsi" w:cstheme="majorHAnsi" w:hint="eastAsia"/>
          <w:szCs w:val="21"/>
        </w:rPr>
        <w:t>Dogs should be free of flea, tick, lice and other ectoparasites</w:t>
      </w:r>
      <w:r w:rsidR="007D0BE1" w:rsidRPr="007D0BE1">
        <w:rPr>
          <w:rFonts w:asciiTheme="majorHAnsi" w:hAnsiTheme="minorHAnsi" w:cstheme="majorHAnsi" w:hint="eastAsia"/>
          <w:szCs w:val="21"/>
        </w:rPr>
        <w:t xml:space="preserve">, and internal worm, </w:t>
      </w:r>
      <w:r w:rsidR="007D0BE1" w:rsidRPr="007D0BE1">
        <w:rPr>
          <w:rFonts w:asciiTheme="majorHAnsi" w:hAnsiTheme="minorHAnsi" w:cstheme="majorHAnsi"/>
          <w:szCs w:val="21"/>
        </w:rPr>
        <w:t>filarial</w:t>
      </w:r>
      <w:r w:rsidR="007D0BE1" w:rsidRPr="007D0BE1">
        <w:rPr>
          <w:rFonts w:asciiTheme="majorHAnsi" w:hAnsiTheme="minorHAnsi" w:cstheme="majorHAnsi" w:hint="eastAsia"/>
          <w:szCs w:val="21"/>
        </w:rPr>
        <w:t xml:space="preserve"> and other endoparasites. </w:t>
      </w:r>
      <w:r w:rsidR="007D0BE1">
        <w:rPr>
          <w:rFonts w:asciiTheme="majorHAnsi" w:hAnsiTheme="minorHAnsi" w:cstheme="majorHAnsi" w:hint="eastAsia"/>
          <w:szCs w:val="21"/>
        </w:rPr>
        <w:t>They also should be free of any infectious diseases.</w:t>
      </w:r>
    </w:p>
    <w:p w:rsidR="00D95EBF" w:rsidRPr="00441916" w:rsidRDefault="00441916" w:rsidP="00D95EBF">
      <w:pPr>
        <w:numPr>
          <w:ilvl w:val="1"/>
          <w:numId w:val="3"/>
        </w:numPr>
        <w:spacing w:line="360" w:lineRule="exact"/>
        <w:rPr>
          <w:rFonts w:asciiTheme="majorHAnsi" w:hAnsiTheme="majorHAnsi" w:cstheme="majorHAnsi"/>
          <w:szCs w:val="21"/>
        </w:rPr>
      </w:pPr>
      <w:r w:rsidRPr="00441916">
        <w:rPr>
          <w:rFonts w:asciiTheme="majorHAnsi" w:hAnsiTheme="minorHAnsi" w:cstheme="majorHAnsi" w:hint="eastAsia"/>
          <w:szCs w:val="21"/>
        </w:rPr>
        <w:t>Female dogs</w:t>
      </w:r>
      <w:r w:rsidR="007D0BE1" w:rsidRPr="00441916">
        <w:rPr>
          <w:rFonts w:asciiTheme="majorHAnsi" w:hAnsiTheme="minorHAnsi" w:cstheme="majorHAnsi" w:hint="eastAsia"/>
          <w:szCs w:val="21"/>
        </w:rPr>
        <w:t xml:space="preserve"> </w:t>
      </w:r>
      <w:r>
        <w:rPr>
          <w:rFonts w:asciiTheme="majorHAnsi" w:hAnsiTheme="minorHAnsi" w:cstheme="majorHAnsi" w:hint="eastAsia"/>
          <w:szCs w:val="21"/>
        </w:rPr>
        <w:t>in heat</w:t>
      </w:r>
      <w:r w:rsidR="007D0BE1" w:rsidRPr="00441916">
        <w:rPr>
          <w:rFonts w:asciiTheme="majorHAnsi" w:hAnsiTheme="minorHAnsi" w:cstheme="majorHAnsi" w:hint="eastAsia"/>
          <w:szCs w:val="21"/>
        </w:rPr>
        <w:t xml:space="preserve"> (</w:t>
      </w:r>
      <w:r w:rsidRPr="00441916">
        <w:rPr>
          <w:rFonts w:asciiTheme="majorHAnsi" w:hAnsiTheme="minorHAnsi" w:cstheme="majorHAnsi" w:hint="eastAsia"/>
          <w:szCs w:val="21"/>
        </w:rPr>
        <w:t xml:space="preserve">during and after 4 weeks of </w:t>
      </w:r>
      <w:r w:rsidR="00DC0D23">
        <w:rPr>
          <w:rFonts w:asciiTheme="majorHAnsi" w:hAnsiTheme="minorHAnsi" w:cstheme="majorHAnsi" w:hint="eastAsia"/>
          <w:szCs w:val="21"/>
        </w:rPr>
        <w:t>p</w:t>
      </w:r>
      <w:r w:rsidRPr="00441916">
        <w:rPr>
          <w:rFonts w:asciiTheme="majorHAnsi" w:hAnsiTheme="minorHAnsi" w:cstheme="majorHAnsi"/>
          <w:szCs w:val="21"/>
        </w:rPr>
        <w:t>roestrus bleeding</w:t>
      </w:r>
      <w:r>
        <w:rPr>
          <w:rFonts w:asciiTheme="majorHAnsi" w:hAnsiTheme="minorHAnsi" w:cstheme="majorHAnsi" w:hint="eastAsia"/>
          <w:szCs w:val="21"/>
        </w:rPr>
        <w:t>) should refrain from using the facility.</w:t>
      </w:r>
    </w:p>
    <w:p w:rsidR="00B00517" w:rsidRPr="00351327" w:rsidRDefault="00441916" w:rsidP="006E179D">
      <w:pPr>
        <w:numPr>
          <w:ilvl w:val="0"/>
          <w:numId w:val="2"/>
        </w:numPr>
        <w:spacing w:line="360" w:lineRule="exact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inorHAnsi" w:cstheme="majorHAnsi" w:hint="eastAsia"/>
          <w:szCs w:val="21"/>
        </w:rPr>
        <w:t>Hours</w:t>
      </w:r>
    </w:p>
    <w:p w:rsidR="00441916" w:rsidRPr="00441916" w:rsidRDefault="00441916" w:rsidP="006E179D">
      <w:pPr>
        <w:numPr>
          <w:ilvl w:val="0"/>
          <w:numId w:val="4"/>
        </w:numPr>
        <w:spacing w:line="360" w:lineRule="exact"/>
        <w:rPr>
          <w:rFonts w:asciiTheme="majorHAnsi" w:hAnsiTheme="majorHAnsi" w:cstheme="majorHAnsi"/>
          <w:szCs w:val="21"/>
        </w:rPr>
      </w:pPr>
      <w:r w:rsidRPr="00441916">
        <w:rPr>
          <w:rFonts w:asciiTheme="majorHAnsi" w:hAnsiTheme="minorHAnsi" w:cstheme="majorHAnsi" w:hint="eastAsia"/>
          <w:szCs w:val="21"/>
        </w:rPr>
        <w:t>9:00-1</w:t>
      </w:r>
      <w:r w:rsidR="00BC1109">
        <w:rPr>
          <w:rFonts w:asciiTheme="majorHAnsi" w:hAnsiTheme="minorHAnsi" w:cstheme="majorHAnsi" w:hint="eastAsia"/>
          <w:szCs w:val="21"/>
        </w:rPr>
        <w:t xml:space="preserve">7:00 (9:00-16:00 during winter: </w:t>
      </w:r>
      <w:r w:rsidRPr="00441916">
        <w:rPr>
          <w:rFonts w:asciiTheme="majorHAnsi" w:hAnsiTheme="minorHAnsi" w:cstheme="majorHAnsi" w:hint="eastAsia"/>
          <w:szCs w:val="21"/>
        </w:rPr>
        <w:t>from November to March)</w:t>
      </w:r>
    </w:p>
    <w:p w:rsidR="00B00517" w:rsidRPr="00441916" w:rsidRDefault="00BC1109" w:rsidP="006E179D">
      <w:pPr>
        <w:numPr>
          <w:ilvl w:val="0"/>
          <w:numId w:val="4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inorHAnsi" w:cstheme="majorHAnsi" w:hint="eastAsia"/>
          <w:szCs w:val="21"/>
        </w:rPr>
        <w:t xml:space="preserve">The facility will be closed </w:t>
      </w:r>
      <w:r w:rsidR="009842E5">
        <w:rPr>
          <w:rFonts w:asciiTheme="majorHAnsi" w:hAnsiTheme="minorHAnsi" w:cstheme="majorHAnsi" w:hint="eastAsia"/>
          <w:szCs w:val="21"/>
        </w:rPr>
        <w:t xml:space="preserve">for a few days during summer and on New </w:t>
      </w:r>
      <w:r w:rsidR="009842E5">
        <w:rPr>
          <w:rFonts w:asciiTheme="majorHAnsi" w:hAnsiTheme="minorHAnsi" w:cstheme="majorHAnsi"/>
          <w:szCs w:val="21"/>
        </w:rPr>
        <w:t>Year</w:t>
      </w:r>
      <w:r w:rsidR="009842E5">
        <w:rPr>
          <w:rFonts w:asciiTheme="majorHAnsi" w:hAnsiTheme="minorHAnsi" w:cstheme="majorHAnsi" w:hint="eastAsia"/>
          <w:szCs w:val="21"/>
        </w:rPr>
        <w:t xml:space="preserve"> days. </w:t>
      </w:r>
      <w:r w:rsidR="00845A65">
        <w:rPr>
          <w:rFonts w:asciiTheme="majorHAnsi" w:hAnsiTheme="minorHAnsi" w:cstheme="majorHAnsi" w:hint="eastAsia"/>
          <w:szCs w:val="21"/>
        </w:rPr>
        <w:t>Check online for the specific dates.</w:t>
      </w:r>
    </w:p>
    <w:p w:rsidR="0002528F" w:rsidRDefault="0002528F" w:rsidP="006E179D">
      <w:pPr>
        <w:numPr>
          <w:ilvl w:val="0"/>
          <w:numId w:val="4"/>
        </w:numPr>
        <w:spacing w:line="360" w:lineRule="exact"/>
        <w:rPr>
          <w:rFonts w:asciiTheme="majorHAnsi" w:hAnsiTheme="minorHAnsi" w:cstheme="majorHAnsi"/>
          <w:szCs w:val="21"/>
        </w:rPr>
      </w:pPr>
      <w:r>
        <w:rPr>
          <w:rFonts w:asciiTheme="majorHAnsi" w:hAnsiTheme="minorHAnsi" w:cstheme="majorHAnsi" w:hint="eastAsia"/>
          <w:szCs w:val="21"/>
        </w:rPr>
        <w:t>The facility may be closed under</w:t>
      </w:r>
      <w:r w:rsidR="00BC1109" w:rsidRPr="0002528F">
        <w:rPr>
          <w:rFonts w:asciiTheme="majorHAnsi" w:hAnsiTheme="minorHAnsi" w:cstheme="majorHAnsi" w:hint="eastAsia"/>
          <w:szCs w:val="21"/>
        </w:rPr>
        <w:t xml:space="preserve"> severe </w:t>
      </w:r>
      <w:r w:rsidRPr="0002528F">
        <w:rPr>
          <w:rFonts w:asciiTheme="majorHAnsi" w:hAnsiTheme="minorHAnsi" w:cstheme="majorHAnsi" w:hint="eastAsia"/>
          <w:szCs w:val="21"/>
        </w:rPr>
        <w:t>weather</w:t>
      </w:r>
      <w:r>
        <w:rPr>
          <w:rFonts w:asciiTheme="majorHAnsi" w:hAnsiTheme="minorHAnsi" w:cstheme="majorHAnsi" w:hint="eastAsia"/>
          <w:szCs w:val="21"/>
        </w:rPr>
        <w:t xml:space="preserve"> and necessity of maintenance</w:t>
      </w:r>
      <w:r w:rsidRPr="0002528F">
        <w:rPr>
          <w:rFonts w:asciiTheme="majorHAnsi" w:hAnsiTheme="minorHAnsi" w:cstheme="majorHAnsi" w:hint="eastAsia"/>
          <w:szCs w:val="21"/>
        </w:rPr>
        <w:t xml:space="preserve"> without any previous notice</w:t>
      </w:r>
      <w:r w:rsidR="00DC0D23">
        <w:rPr>
          <w:rFonts w:asciiTheme="majorHAnsi" w:hAnsiTheme="minorHAnsi" w:cstheme="majorHAnsi" w:hint="eastAsia"/>
          <w:szCs w:val="21"/>
        </w:rPr>
        <w:t>s</w:t>
      </w:r>
      <w:r w:rsidRPr="0002528F">
        <w:rPr>
          <w:rFonts w:asciiTheme="majorHAnsi" w:hAnsiTheme="minorHAnsi" w:cstheme="majorHAnsi" w:hint="eastAsia"/>
          <w:szCs w:val="21"/>
        </w:rPr>
        <w:t>.</w:t>
      </w:r>
    </w:p>
    <w:p w:rsidR="00B00517" w:rsidRPr="0002528F" w:rsidRDefault="0002528F" w:rsidP="006E179D">
      <w:pPr>
        <w:numPr>
          <w:ilvl w:val="0"/>
          <w:numId w:val="4"/>
        </w:numPr>
        <w:spacing w:line="360" w:lineRule="exact"/>
        <w:rPr>
          <w:rFonts w:asciiTheme="majorHAnsi" w:hAnsiTheme="majorHAnsi" w:cstheme="majorHAnsi"/>
          <w:szCs w:val="21"/>
        </w:rPr>
      </w:pPr>
      <w:r w:rsidRPr="0002528F">
        <w:rPr>
          <w:rFonts w:asciiTheme="majorHAnsi" w:hAnsiTheme="minorHAnsi" w:cstheme="majorHAnsi" w:hint="eastAsia"/>
          <w:szCs w:val="21"/>
        </w:rPr>
        <w:t xml:space="preserve">The facility is closed </w:t>
      </w:r>
      <w:r w:rsidR="00DC0D23">
        <w:rPr>
          <w:rFonts w:asciiTheme="majorHAnsi" w:hAnsiTheme="minorHAnsi" w:cstheme="majorHAnsi" w:hint="eastAsia"/>
          <w:szCs w:val="21"/>
        </w:rPr>
        <w:t>to be</w:t>
      </w:r>
      <w:r w:rsidRPr="0002528F">
        <w:rPr>
          <w:rFonts w:asciiTheme="majorHAnsi" w:hAnsiTheme="minorHAnsi" w:cstheme="majorHAnsi" w:hint="eastAsia"/>
          <w:szCs w:val="21"/>
        </w:rPr>
        <w:t xml:space="preserve"> maintained during the registration renewal term.</w:t>
      </w:r>
    </w:p>
    <w:p w:rsidR="0002528F" w:rsidRPr="0002528F" w:rsidRDefault="0002528F" w:rsidP="0002528F">
      <w:pPr>
        <w:spacing w:line="360" w:lineRule="exact"/>
        <w:ind w:left="720"/>
        <w:rPr>
          <w:rFonts w:asciiTheme="majorHAnsi" w:hAnsiTheme="majorHAnsi" w:cstheme="majorHAnsi"/>
          <w:szCs w:val="21"/>
        </w:rPr>
      </w:pPr>
    </w:p>
    <w:p w:rsidR="00B00517" w:rsidRPr="00351327" w:rsidRDefault="00391B6D" w:rsidP="006E179D">
      <w:pPr>
        <w:numPr>
          <w:ilvl w:val="0"/>
          <w:numId w:val="2"/>
        </w:numPr>
        <w:spacing w:line="360" w:lineRule="exact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inorHAnsi" w:cstheme="majorHAnsi" w:hint="eastAsia"/>
          <w:szCs w:val="21"/>
        </w:rPr>
        <w:t>Areas</w:t>
      </w:r>
    </w:p>
    <w:p w:rsidR="00D95EBF" w:rsidRPr="00351327" w:rsidRDefault="00391B6D" w:rsidP="00D95EBF">
      <w:pPr>
        <w:numPr>
          <w:ilvl w:val="0"/>
          <w:numId w:val="5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inorHAnsi" w:cstheme="majorHAnsi" w:hint="eastAsia"/>
          <w:szCs w:val="21"/>
        </w:rPr>
        <w:t xml:space="preserve">Small breed </w:t>
      </w:r>
      <w:r w:rsidR="00DC0D23">
        <w:rPr>
          <w:rFonts w:asciiTheme="majorHAnsi" w:hAnsiTheme="minorHAnsi" w:cstheme="majorHAnsi" w:hint="eastAsia"/>
          <w:szCs w:val="21"/>
        </w:rPr>
        <w:t xml:space="preserve">dog </w:t>
      </w:r>
      <w:r>
        <w:rPr>
          <w:rFonts w:asciiTheme="majorHAnsi" w:hAnsiTheme="minorHAnsi" w:cstheme="majorHAnsi" w:hint="eastAsia"/>
          <w:szCs w:val="21"/>
        </w:rPr>
        <w:t>area is only for small sized dogs</w:t>
      </w:r>
      <w:r w:rsidR="008B0FB4">
        <w:rPr>
          <w:rFonts w:asciiTheme="majorHAnsi" w:hAnsiTheme="minorHAnsi" w:cstheme="majorHAnsi" w:hint="eastAsia"/>
          <w:szCs w:val="21"/>
        </w:rPr>
        <w:t xml:space="preserve"> on</w:t>
      </w:r>
      <w:r>
        <w:rPr>
          <w:rFonts w:asciiTheme="majorHAnsi" w:hAnsiTheme="minorHAnsi" w:cstheme="majorHAnsi" w:hint="eastAsia"/>
          <w:szCs w:val="21"/>
        </w:rPr>
        <w:t xml:space="preserve"> JKC </w:t>
      </w:r>
      <w:r w:rsidR="008B0FB4">
        <w:rPr>
          <w:rFonts w:asciiTheme="majorHAnsi" w:hAnsiTheme="minorHAnsi" w:cstheme="majorHAnsi" w:hint="eastAsia"/>
          <w:szCs w:val="21"/>
        </w:rPr>
        <w:t>classification</w:t>
      </w:r>
      <w:r w:rsidR="00DC0D23">
        <w:rPr>
          <w:rFonts w:asciiTheme="majorHAnsi" w:hAnsiTheme="minorHAnsi" w:cstheme="majorHAnsi" w:hint="eastAsia"/>
          <w:szCs w:val="21"/>
        </w:rPr>
        <w:t>s</w:t>
      </w:r>
      <w:r>
        <w:rPr>
          <w:rFonts w:asciiTheme="majorHAnsi" w:hAnsiTheme="minorHAnsi" w:cstheme="majorHAnsi" w:hint="eastAsia"/>
          <w:szCs w:val="21"/>
        </w:rPr>
        <w:t>.</w:t>
      </w:r>
    </w:p>
    <w:p w:rsidR="00B00517" w:rsidRPr="00845A65" w:rsidRDefault="00391B6D" w:rsidP="006E179D">
      <w:pPr>
        <w:numPr>
          <w:ilvl w:val="0"/>
          <w:numId w:val="5"/>
        </w:numPr>
        <w:spacing w:line="360" w:lineRule="exact"/>
        <w:rPr>
          <w:rFonts w:asciiTheme="majorHAnsi" w:hAnsiTheme="minorHAnsi" w:cstheme="majorHAnsi"/>
          <w:szCs w:val="21"/>
        </w:rPr>
      </w:pPr>
      <w:r w:rsidRPr="00845A65">
        <w:rPr>
          <w:rFonts w:asciiTheme="majorHAnsi" w:hAnsiTheme="minorHAnsi" w:cstheme="majorHAnsi" w:hint="eastAsia"/>
          <w:szCs w:val="21"/>
        </w:rPr>
        <w:t xml:space="preserve">Medium and large breed </w:t>
      </w:r>
      <w:r w:rsidR="00DC0D23">
        <w:rPr>
          <w:rFonts w:asciiTheme="majorHAnsi" w:hAnsiTheme="minorHAnsi" w:cstheme="majorHAnsi" w:hint="eastAsia"/>
          <w:szCs w:val="21"/>
        </w:rPr>
        <w:t xml:space="preserve">dog </w:t>
      </w:r>
      <w:r w:rsidRPr="00845A65">
        <w:rPr>
          <w:rFonts w:asciiTheme="majorHAnsi" w:hAnsiTheme="minorHAnsi" w:cstheme="majorHAnsi" w:hint="eastAsia"/>
          <w:szCs w:val="21"/>
        </w:rPr>
        <w:t>area is only for Medium and large sized dog</w:t>
      </w:r>
      <w:r w:rsidR="008B0FB4" w:rsidRPr="00845A65">
        <w:rPr>
          <w:rFonts w:asciiTheme="majorHAnsi" w:hAnsiTheme="minorHAnsi" w:cstheme="majorHAnsi" w:hint="eastAsia"/>
          <w:szCs w:val="21"/>
        </w:rPr>
        <w:t xml:space="preserve"> on </w:t>
      </w:r>
      <w:r w:rsidRPr="00845A65">
        <w:rPr>
          <w:rFonts w:asciiTheme="majorHAnsi" w:hAnsiTheme="minorHAnsi" w:cstheme="majorHAnsi" w:hint="eastAsia"/>
          <w:szCs w:val="21"/>
        </w:rPr>
        <w:t xml:space="preserve">JKC </w:t>
      </w:r>
      <w:r w:rsidR="008B0FB4">
        <w:rPr>
          <w:rFonts w:asciiTheme="majorHAnsi" w:hAnsiTheme="minorHAnsi" w:cstheme="majorHAnsi" w:hint="eastAsia"/>
          <w:szCs w:val="21"/>
        </w:rPr>
        <w:t>classification</w:t>
      </w:r>
      <w:r w:rsidR="00DC0D23">
        <w:rPr>
          <w:rFonts w:asciiTheme="majorHAnsi" w:hAnsiTheme="minorHAnsi" w:cstheme="majorHAnsi" w:hint="eastAsia"/>
          <w:szCs w:val="21"/>
        </w:rPr>
        <w:t>s</w:t>
      </w:r>
      <w:r w:rsidRPr="00845A65">
        <w:rPr>
          <w:rFonts w:asciiTheme="majorHAnsi" w:hAnsiTheme="minorHAnsi" w:cstheme="majorHAnsi" w:hint="eastAsia"/>
          <w:szCs w:val="21"/>
        </w:rPr>
        <w:t xml:space="preserve">. </w:t>
      </w:r>
    </w:p>
    <w:p w:rsidR="00B84177" w:rsidRDefault="00B84177" w:rsidP="006E179D">
      <w:pPr>
        <w:numPr>
          <w:ilvl w:val="0"/>
          <w:numId w:val="5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Mixed breed dogs weigh less than 6kg (13.2277lbs</w:t>
      </w:r>
      <w:r>
        <w:rPr>
          <w:rFonts w:asciiTheme="majorHAnsi" w:hAnsiTheme="majorHAnsi" w:cstheme="majorHAnsi"/>
          <w:szCs w:val="21"/>
        </w:rPr>
        <w:t>) should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391B6D">
        <w:rPr>
          <w:rFonts w:asciiTheme="majorHAnsi" w:hAnsiTheme="majorHAnsi" w:cstheme="majorHAnsi" w:hint="eastAsia"/>
          <w:szCs w:val="21"/>
        </w:rPr>
        <w:t>use Small breed</w:t>
      </w:r>
      <w:r w:rsidR="00DC0D23">
        <w:rPr>
          <w:rFonts w:asciiTheme="majorHAnsi" w:hAnsiTheme="majorHAnsi" w:cstheme="majorHAnsi" w:hint="eastAsia"/>
          <w:szCs w:val="21"/>
        </w:rPr>
        <w:t xml:space="preserve"> dog</w:t>
      </w:r>
      <w:r w:rsidR="00391B6D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area. If the weight exceeds 6kg, go to medium and large breed </w:t>
      </w:r>
      <w:r w:rsidR="00DC0D23">
        <w:rPr>
          <w:rFonts w:asciiTheme="majorHAnsi" w:hAnsiTheme="majorHAnsi" w:cstheme="majorHAnsi" w:hint="eastAsia"/>
          <w:szCs w:val="21"/>
        </w:rPr>
        <w:t xml:space="preserve">dog </w:t>
      </w:r>
      <w:r>
        <w:rPr>
          <w:rFonts w:asciiTheme="majorHAnsi" w:hAnsiTheme="majorHAnsi" w:cstheme="majorHAnsi" w:hint="eastAsia"/>
          <w:szCs w:val="21"/>
        </w:rPr>
        <w:t>area.</w:t>
      </w:r>
    </w:p>
    <w:p w:rsidR="00B84177" w:rsidRPr="00B84177" w:rsidRDefault="00B84177" w:rsidP="006E179D">
      <w:pPr>
        <w:numPr>
          <w:ilvl w:val="0"/>
          <w:numId w:val="5"/>
        </w:numPr>
        <w:spacing w:line="360" w:lineRule="exact"/>
        <w:rPr>
          <w:rFonts w:asciiTheme="majorHAnsi" w:hAnsiTheme="majorHAnsi" w:cstheme="majorHAnsi"/>
          <w:szCs w:val="21"/>
        </w:rPr>
      </w:pPr>
      <w:r w:rsidRPr="00B84177">
        <w:rPr>
          <w:rFonts w:asciiTheme="majorHAnsi" w:hAnsiTheme="majorHAnsi" w:cstheme="majorHAnsi" w:hint="eastAsia"/>
          <w:szCs w:val="21"/>
        </w:rPr>
        <w:t>Admissions may be restricted when the facility is overwhelmed.</w:t>
      </w:r>
    </w:p>
    <w:p w:rsidR="00B00517" w:rsidRPr="00B84177" w:rsidRDefault="00B00517" w:rsidP="00B84177">
      <w:pPr>
        <w:spacing w:line="360" w:lineRule="exact"/>
        <w:ind w:left="720"/>
        <w:rPr>
          <w:rFonts w:asciiTheme="majorHAnsi" w:hAnsiTheme="majorHAnsi" w:cstheme="majorHAnsi"/>
          <w:szCs w:val="21"/>
        </w:rPr>
      </w:pPr>
      <w:r w:rsidRPr="00B84177">
        <w:rPr>
          <w:rFonts w:asciiTheme="majorHAnsi" w:hAnsi="ＭＳ 明朝" w:cstheme="majorHAnsi"/>
          <w:szCs w:val="21"/>
        </w:rPr>
        <w:t>※</w:t>
      </w:r>
      <w:r w:rsidRPr="00B84177">
        <w:rPr>
          <w:rFonts w:asciiTheme="majorHAnsi" w:hAnsiTheme="majorHAnsi" w:cstheme="majorHAnsi"/>
          <w:szCs w:val="21"/>
        </w:rPr>
        <w:t>JKC</w:t>
      </w:r>
      <w:r w:rsidR="00B84177">
        <w:rPr>
          <w:rFonts w:asciiTheme="majorHAnsi" w:hAnsiTheme="majorHAnsi" w:cstheme="majorHAnsi" w:hint="eastAsia"/>
          <w:szCs w:val="21"/>
        </w:rPr>
        <w:t xml:space="preserve"> </w:t>
      </w:r>
      <w:r w:rsidR="008B0FB4">
        <w:rPr>
          <w:rFonts w:asciiTheme="majorHAnsi" w:hAnsiTheme="minorHAnsi" w:cstheme="majorHAnsi" w:hint="eastAsia"/>
          <w:szCs w:val="21"/>
        </w:rPr>
        <w:t>classification</w:t>
      </w:r>
      <w:r w:rsidR="00DC0D23">
        <w:rPr>
          <w:rFonts w:asciiTheme="majorHAnsi" w:hAnsiTheme="minorHAnsi" w:cstheme="majorHAnsi" w:hint="eastAsia"/>
          <w:szCs w:val="21"/>
        </w:rPr>
        <w:t>s</w:t>
      </w:r>
      <w:r w:rsidR="008B0FB4">
        <w:rPr>
          <w:rFonts w:asciiTheme="majorHAnsi" w:hAnsiTheme="majorHAnsi" w:cstheme="majorHAnsi" w:hint="eastAsia"/>
          <w:szCs w:val="21"/>
        </w:rPr>
        <w:t xml:space="preserve"> </w:t>
      </w:r>
      <w:r w:rsidR="00DC0D23">
        <w:rPr>
          <w:rFonts w:asciiTheme="majorHAnsi" w:hAnsiTheme="majorHAnsi" w:cstheme="majorHAnsi" w:hint="eastAsia"/>
          <w:szCs w:val="21"/>
        </w:rPr>
        <w:t xml:space="preserve">are </w:t>
      </w:r>
      <w:r w:rsidR="00B84177">
        <w:rPr>
          <w:rFonts w:asciiTheme="majorHAnsi" w:hAnsiTheme="majorHAnsi" w:cstheme="majorHAnsi" w:hint="eastAsia"/>
          <w:szCs w:val="21"/>
        </w:rPr>
        <w:t>defined by Japan Kennel Club.</w:t>
      </w:r>
    </w:p>
    <w:p w:rsidR="00B00517" w:rsidRPr="00351327" w:rsidRDefault="00B00517" w:rsidP="006E179D">
      <w:pPr>
        <w:spacing w:line="360" w:lineRule="exact"/>
        <w:ind w:left="720"/>
        <w:rPr>
          <w:rFonts w:asciiTheme="majorHAnsi" w:hAnsiTheme="majorHAnsi" w:cstheme="majorHAnsi"/>
          <w:szCs w:val="21"/>
        </w:rPr>
      </w:pPr>
    </w:p>
    <w:p w:rsidR="00B00517" w:rsidRPr="008B0FB4" w:rsidRDefault="00DC0D23" w:rsidP="006E179D">
      <w:pPr>
        <w:numPr>
          <w:ilvl w:val="0"/>
          <w:numId w:val="2"/>
        </w:numPr>
        <w:spacing w:line="360" w:lineRule="exact"/>
        <w:rPr>
          <w:rFonts w:asciiTheme="majorHAnsi" w:eastAsia="ＭＳ ゴシック" w:hAnsiTheme="majorHAnsi" w:cstheme="majorHAnsi"/>
          <w:szCs w:val="21"/>
          <w:u w:val="single"/>
        </w:rPr>
      </w:pPr>
      <w:r>
        <w:rPr>
          <w:rFonts w:asciiTheme="majorHAnsi" w:eastAsia="ＭＳ ゴシック" w:hAnsiTheme="majorHAnsi" w:cstheme="majorHAnsi" w:hint="eastAsia"/>
          <w:szCs w:val="21"/>
        </w:rPr>
        <w:t>Withdrawal</w:t>
      </w:r>
    </w:p>
    <w:p w:rsidR="00B00517" w:rsidRPr="00351327" w:rsidRDefault="00B00517" w:rsidP="00C57406">
      <w:pPr>
        <w:spacing w:line="360" w:lineRule="exact"/>
        <w:ind w:left="630" w:hangingChars="300" w:hanging="630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>（１）</w:t>
      </w:r>
      <w:r w:rsidR="008B0FB4">
        <w:rPr>
          <w:rFonts w:asciiTheme="majorHAnsi" w:hAnsiTheme="majorHAnsi" w:cstheme="majorHAnsi" w:hint="eastAsia"/>
          <w:szCs w:val="21"/>
        </w:rPr>
        <w:t xml:space="preserve">Return your registration certificate when you no longer wish to use the facility due </w:t>
      </w:r>
      <w:r w:rsidR="00DC0D23">
        <w:rPr>
          <w:rFonts w:asciiTheme="majorHAnsi" w:hAnsiTheme="majorHAnsi" w:cstheme="majorHAnsi" w:hint="eastAsia"/>
          <w:szCs w:val="21"/>
        </w:rPr>
        <w:t>to moving out from Hachioji city or other reasons.</w:t>
      </w:r>
    </w:p>
    <w:p w:rsidR="00B00517" w:rsidRPr="00351327" w:rsidRDefault="00B00517" w:rsidP="00451BCB">
      <w:pPr>
        <w:spacing w:line="360" w:lineRule="exact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>（２）</w:t>
      </w:r>
      <w:r w:rsidR="008B0FB4">
        <w:rPr>
          <w:rFonts w:asciiTheme="majorHAnsi" w:hAnsiTheme="majorHAnsi" w:cstheme="majorHAnsi" w:hint="eastAsia"/>
          <w:szCs w:val="21"/>
        </w:rPr>
        <w:t>Your registration status may be terminated when</w:t>
      </w:r>
    </w:p>
    <w:p w:rsidR="00B00517" w:rsidRPr="00351327" w:rsidRDefault="00B00517" w:rsidP="00C57406">
      <w:pPr>
        <w:spacing w:line="360" w:lineRule="exact"/>
        <w:ind w:leftChars="214" w:left="449" w:firstLineChars="200" w:firstLine="420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>①</w:t>
      </w:r>
      <w:r w:rsidR="008B0FB4">
        <w:rPr>
          <w:rFonts w:asciiTheme="majorHAnsi" w:hAnsiTheme="majorHAnsi" w:cstheme="majorHAnsi" w:hint="eastAsia"/>
          <w:szCs w:val="21"/>
        </w:rPr>
        <w:t>you do not follow above rules</w:t>
      </w:r>
      <w:r w:rsidR="00DC0D23">
        <w:rPr>
          <w:rFonts w:asciiTheme="majorHAnsi" w:hAnsiTheme="majorHAnsi" w:cstheme="majorHAnsi" w:hint="eastAsia"/>
          <w:szCs w:val="21"/>
        </w:rPr>
        <w:t xml:space="preserve"> and regulations</w:t>
      </w:r>
      <w:r w:rsidR="008B0FB4">
        <w:rPr>
          <w:rFonts w:asciiTheme="majorHAnsi" w:hAnsiTheme="majorHAnsi" w:cstheme="majorHAnsi" w:hint="eastAsia"/>
          <w:szCs w:val="21"/>
        </w:rPr>
        <w:t>.</w:t>
      </w:r>
    </w:p>
    <w:p w:rsidR="00B00517" w:rsidRDefault="00B00517" w:rsidP="008B0FB4">
      <w:pPr>
        <w:spacing w:line="360" w:lineRule="exact"/>
        <w:ind w:leftChars="214" w:left="449" w:firstLineChars="200" w:firstLine="420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>②</w:t>
      </w:r>
      <w:r w:rsidR="008B0FB4">
        <w:rPr>
          <w:rFonts w:asciiTheme="majorHAnsi" w:hAnsiTheme="majorHAnsi" w:cstheme="majorHAnsi" w:hint="eastAsia"/>
          <w:szCs w:val="21"/>
        </w:rPr>
        <w:t xml:space="preserve">you </w:t>
      </w:r>
      <w:r w:rsidR="00DF71F3">
        <w:rPr>
          <w:rFonts w:asciiTheme="majorHAnsi" w:hAnsiTheme="majorHAnsi" w:cstheme="majorHAnsi" w:hint="eastAsia"/>
          <w:szCs w:val="21"/>
        </w:rPr>
        <w:t>offend</w:t>
      </w:r>
      <w:r w:rsidR="008B0FB4">
        <w:rPr>
          <w:rFonts w:asciiTheme="majorHAnsi" w:hAnsiTheme="majorHAnsi" w:cstheme="majorHAnsi" w:hint="eastAsia"/>
          <w:szCs w:val="21"/>
        </w:rPr>
        <w:t xml:space="preserve"> </w:t>
      </w:r>
      <w:r w:rsidR="00DF71F3">
        <w:rPr>
          <w:rFonts w:asciiTheme="majorHAnsi" w:hAnsiTheme="majorHAnsi" w:cstheme="majorHAnsi" w:hint="eastAsia"/>
          <w:szCs w:val="21"/>
        </w:rPr>
        <w:t xml:space="preserve">public </w:t>
      </w:r>
      <w:r w:rsidR="008B0FB4">
        <w:rPr>
          <w:rFonts w:asciiTheme="majorHAnsi" w:hAnsiTheme="majorHAnsi" w:cstheme="majorHAnsi" w:hint="eastAsia"/>
          <w:szCs w:val="21"/>
        </w:rPr>
        <w:t>nuisance.</w:t>
      </w:r>
    </w:p>
    <w:p w:rsidR="00DF71F3" w:rsidRPr="00351327" w:rsidRDefault="00DF71F3" w:rsidP="008B0FB4">
      <w:pPr>
        <w:spacing w:line="360" w:lineRule="exact"/>
        <w:ind w:leftChars="214" w:left="449" w:firstLineChars="200" w:firstLine="420"/>
        <w:rPr>
          <w:rFonts w:asciiTheme="majorHAnsi" w:hAnsiTheme="majorHAnsi" w:cstheme="majorHAnsi"/>
          <w:szCs w:val="21"/>
        </w:rPr>
      </w:pPr>
    </w:p>
    <w:p w:rsidR="000D11E9" w:rsidRDefault="000E3274" w:rsidP="006E179D">
      <w:pPr>
        <w:numPr>
          <w:ilvl w:val="0"/>
          <w:numId w:val="2"/>
        </w:numPr>
        <w:spacing w:line="360" w:lineRule="exact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ajorHAnsi" w:cstheme="majorHAnsi" w:hint="eastAsia"/>
          <w:szCs w:val="21"/>
        </w:rPr>
        <w:t xml:space="preserve">Your personal information is only used for </w:t>
      </w:r>
      <w:r w:rsidR="00174AC0">
        <w:rPr>
          <w:rFonts w:asciiTheme="majorHAnsi" w:eastAsia="ＭＳ ゴシック" w:hAnsiTheme="majorHAnsi" w:cstheme="majorHAnsi" w:hint="eastAsia"/>
          <w:szCs w:val="21"/>
        </w:rPr>
        <w:t xml:space="preserve">our services. </w:t>
      </w:r>
    </w:p>
    <w:p w:rsidR="00B00517" w:rsidRPr="00351327" w:rsidRDefault="00B00517" w:rsidP="000D11E9">
      <w:pPr>
        <w:widowControl/>
        <w:jc w:val="left"/>
        <w:rPr>
          <w:rFonts w:asciiTheme="majorHAnsi" w:eastAsia="ＭＳ ゴシック" w:hAnsiTheme="majorHAnsi" w:cstheme="majorHAnsi"/>
          <w:szCs w:val="21"/>
        </w:rPr>
      </w:pPr>
    </w:p>
    <w:p w:rsidR="000D11E9" w:rsidRPr="000D11E9" w:rsidRDefault="000D11E9" w:rsidP="000D11E9">
      <w:pPr>
        <w:numPr>
          <w:ilvl w:val="0"/>
          <w:numId w:val="2"/>
        </w:numPr>
        <w:spacing w:line="360" w:lineRule="exact"/>
        <w:rPr>
          <w:rFonts w:asciiTheme="majorHAnsi" w:eastAsia="ＭＳ ゴシック" w:hAnsiTheme="majorHAnsi" w:cstheme="majorHAnsi"/>
          <w:szCs w:val="21"/>
        </w:rPr>
      </w:pPr>
      <w:r w:rsidRPr="000D11E9">
        <w:rPr>
          <w:rFonts w:asciiTheme="majorHAnsi" w:eastAsia="ＭＳ ゴシック" w:hAnsiTheme="majorHAnsi" w:cstheme="majorHAnsi"/>
          <w:szCs w:val="21"/>
        </w:rPr>
        <w:t>Obey the Rules and regulations</w:t>
      </w:r>
    </w:p>
    <w:p w:rsidR="00B00517" w:rsidRPr="00351327" w:rsidRDefault="00060E7E" w:rsidP="00060E7E">
      <w:pPr>
        <w:spacing w:line="360" w:lineRule="exact"/>
        <w:rPr>
          <w:rFonts w:asciiTheme="majorHAnsi" w:eastAsia="ＭＳ ゴシック" w:hAnsiTheme="majorHAnsi" w:cstheme="majorHAnsi"/>
          <w:szCs w:val="21"/>
        </w:rPr>
      </w:pPr>
      <w:r w:rsidRPr="00351327">
        <w:rPr>
          <w:rFonts w:asciiTheme="majorHAnsi" w:eastAsia="ＭＳ ゴシック" w:hAnsiTheme="majorHAnsi" w:cstheme="majorHAnsi"/>
          <w:szCs w:val="21"/>
        </w:rPr>
        <w:t>（１）</w:t>
      </w:r>
      <w:r w:rsidR="000D11E9">
        <w:rPr>
          <w:rFonts w:asciiTheme="majorHAnsi" w:eastAsia="ＭＳ ゴシック" w:hAnsiTheme="majorHAnsi" w:cstheme="majorHAnsi" w:hint="eastAsia"/>
          <w:szCs w:val="21"/>
        </w:rPr>
        <w:t>Prohibited Uses</w:t>
      </w:r>
    </w:p>
    <w:p w:rsidR="005C41FB" w:rsidRDefault="00670A32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 w:rsidRPr="005C41FB">
        <w:rPr>
          <w:rFonts w:asciiTheme="majorHAnsi" w:hAnsiTheme="majorHAnsi" w:cstheme="majorHAnsi" w:hint="eastAsia"/>
          <w:szCs w:val="21"/>
        </w:rPr>
        <w:t>Entrance of dogs that may disturb other people and dogs.</w:t>
      </w:r>
    </w:p>
    <w:p w:rsidR="00B00517" w:rsidRPr="00351327" w:rsidRDefault="00670A32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 w:rsidRPr="005C41FB">
        <w:rPr>
          <w:rFonts w:asciiTheme="majorHAnsi" w:hAnsiTheme="majorHAnsi" w:cstheme="majorHAnsi" w:hint="eastAsia"/>
          <w:szCs w:val="21"/>
        </w:rPr>
        <w:t>Feeding inside of the facility.</w:t>
      </w:r>
    </w:p>
    <w:p w:rsidR="00B00517" w:rsidRPr="00351327" w:rsidRDefault="00670A32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Use of Strollers and dog </w:t>
      </w:r>
      <w:r>
        <w:rPr>
          <w:rFonts w:asciiTheme="majorHAnsi" w:hAnsiTheme="majorHAnsi" w:cstheme="majorHAnsi"/>
          <w:szCs w:val="21"/>
        </w:rPr>
        <w:t>buggie</w:t>
      </w:r>
      <w:r>
        <w:rPr>
          <w:rFonts w:asciiTheme="majorHAnsi" w:hAnsiTheme="majorHAnsi" w:cstheme="majorHAnsi" w:hint="eastAsia"/>
          <w:szCs w:val="21"/>
        </w:rPr>
        <w:t>s.</w:t>
      </w:r>
    </w:p>
    <w:p w:rsidR="00B00517" w:rsidRPr="00351327" w:rsidRDefault="00670A32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Freeing dogs with their leashes on.</w:t>
      </w:r>
    </w:p>
    <w:p w:rsidR="00B00517" w:rsidRPr="00351327" w:rsidRDefault="00670A32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Smoking, eating and drinking.</w:t>
      </w:r>
    </w:p>
    <w:p w:rsidR="005C41FB" w:rsidRDefault="00AE7566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 w:rsidRPr="005C41FB">
        <w:rPr>
          <w:rFonts w:asciiTheme="majorHAnsi" w:hAnsiTheme="majorHAnsi" w:cstheme="majorHAnsi" w:hint="eastAsia"/>
          <w:szCs w:val="21"/>
        </w:rPr>
        <w:t xml:space="preserve">Reading and napping. </w:t>
      </w:r>
      <w:r w:rsidR="00464142">
        <w:rPr>
          <w:rFonts w:asciiTheme="majorHAnsi" w:hAnsiTheme="majorHAnsi" w:cstheme="majorHAnsi"/>
          <w:szCs w:val="21"/>
        </w:rPr>
        <w:t>Voluntary</w:t>
      </w:r>
      <w:r w:rsidR="00464142">
        <w:rPr>
          <w:rFonts w:asciiTheme="majorHAnsi" w:hAnsiTheme="majorHAnsi" w:cstheme="majorHAnsi" w:hint="eastAsia"/>
          <w:szCs w:val="21"/>
        </w:rPr>
        <w:t xml:space="preserve"> b</w:t>
      </w:r>
      <w:r w:rsidRPr="005C41FB">
        <w:rPr>
          <w:rFonts w:asciiTheme="majorHAnsi" w:hAnsiTheme="majorHAnsi" w:cstheme="majorHAnsi" w:hint="eastAsia"/>
          <w:szCs w:val="21"/>
        </w:rPr>
        <w:t>ringing chairs and picnic sheets.</w:t>
      </w:r>
    </w:p>
    <w:p w:rsidR="00B00517" w:rsidRPr="00351327" w:rsidRDefault="00AE7566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 w:rsidRPr="005C41FB">
        <w:rPr>
          <w:rFonts w:asciiTheme="majorHAnsi" w:hAnsiTheme="majorHAnsi" w:cstheme="majorHAnsi" w:hint="eastAsia"/>
          <w:szCs w:val="21"/>
        </w:rPr>
        <w:t xml:space="preserve">Playing with balls, frying disks and other toys. </w:t>
      </w:r>
    </w:p>
    <w:p w:rsidR="00B00517" w:rsidRPr="00351327" w:rsidRDefault="00B06770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Dispos</w:t>
      </w:r>
      <w:r>
        <w:rPr>
          <w:rFonts w:asciiTheme="majorHAnsi" w:hAnsiTheme="majorHAnsi" w:cstheme="majorHAnsi" w:hint="eastAsia"/>
          <w:szCs w:val="21"/>
        </w:rPr>
        <w:t>ing any fecal matters</w:t>
      </w:r>
      <w:r w:rsidRPr="00B06770">
        <w:rPr>
          <w:rFonts w:asciiTheme="majorHAnsi" w:hAnsiTheme="majorHAnsi" w:cstheme="majorHAnsi"/>
          <w:szCs w:val="21"/>
        </w:rPr>
        <w:t xml:space="preserve"> into a lavatory</w:t>
      </w:r>
      <w:r>
        <w:rPr>
          <w:rFonts w:asciiTheme="majorHAnsi" w:hAnsiTheme="majorHAnsi" w:cstheme="majorHAnsi" w:hint="eastAsia"/>
          <w:szCs w:val="21"/>
        </w:rPr>
        <w:t xml:space="preserve"> or </w:t>
      </w:r>
      <w:r>
        <w:rPr>
          <w:rFonts w:asciiTheme="majorHAnsi" w:hAnsiTheme="majorHAnsi" w:cstheme="majorHAnsi"/>
          <w:szCs w:val="21"/>
        </w:rPr>
        <w:t>discharg</w:t>
      </w:r>
      <w:r>
        <w:rPr>
          <w:rFonts w:asciiTheme="majorHAnsi" w:hAnsiTheme="majorHAnsi" w:cstheme="majorHAnsi" w:hint="eastAsia"/>
          <w:szCs w:val="21"/>
        </w:rPr>
        <w:t>ing them at any places around the facility.</w:t>
      </w:r>
    </w:p>
    <w:p w:rsidR="00B00517" w:rsidRPr="002D6313" w:rsidRDefault="00B06770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 w:rsidRPr="002D6313">
        <w:rPr>
          <w:rFonts w:asciiTheme="majorHAnsi" w:hAnsiTheme="majorHAnsi" w:cstheme="majorHAnsi" w:hint="eastAsia"/>
          <w:szCs w:val="21"/>
        </w:rPr>
        <w:t>Unleashing dogs in</w:t>
      </w:r>
      <w:r w:rsidR="002D6313" w:rsidRPr="002D6313">
        <w:rPr>
          <w:rFonts w:asciiTheme="majorHAnsi" w:hAnsiTheme="majorHAnsi" w:cstheme="majorHAnsi" w:hint="eastAsia"/>
          <w:szCs w:val="21"/>
        </w:rPr>
        <w:t xml:space="preserve"> between</w:t>
      </w:r>
      <w:r w:rsidRPr="002D6313">
        <w:rPr>
          <w:rFonts w:asciiTheme="majorHAnsi" w:hAnsiTheme="majorHAnsi" w:cstheme="majorHAnsi" w:hint="eastAsia"/>
          <w:szCs w:val="21"/>
        </w:rPr>
        <w:t xml:space="preserve"> the double entry doors.</w:t>
      </w:r>
    </w:p>
    <w:p w:rsidR="00B00517" w:rsidRPr="00351327" w:rsidRDefault="00B06770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Grooming.</w:t>
      </w:r>
    </w:p>
    <w:p w:rsidR="00B00517" w:rsidRPr="00351327" w:rsidRDefault="00B06770" w:rsidP="006E179D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lastRenderedPageBreak/>
        <w:t>Taking any other animals than dogs.</w:t>
      </w:r>
    </w:p>
    <w:p w:rsidR="008B56C4" w:rsidRDefault="005F4F6C" w:rsidP="005F4F6C">
      <w:pPr>
        <w:numPr>
          <w:ilvl w:val="0"/>
          <w:numId w:val="7"/>
        </w:numPr>
        <w:spacing w:line="360" w:lineRule="exact"/>
        <w:rPr>
          <w:rFonts w:asciiTheme="majorHAnsi" w:hAnsiTheme="majorHAnsi" w:cstheme="majorHAnsi"/>
          <w:szCs w:val="21"/>
        </w:rPr>
      </w:pPr>
      <w:r w:rsidRPr="005C41FB">
        <w:rPr>
          <w:rFonts w:asciiTheme="majorHAnsi" w:hAnsiTheme="majorHAnsi" w:cstheme="majorHAnsi"/>
          <w:szCs w:val="21"/>
        </w:rPr>
        <w:t>Engag</w:t>
      </w:r>
      <w:r w:rsidRPr="005C41FB">
        <w:rPr>
          <w:rFonts w:asciiTheme="majorHAnsi" w:hAnsiTheme="majorHAnsi" w:cstheme="majorHAnsi" w:hint="eastAsia"/>
          <w:szCs w:val="21"/>
        </w:rPr>
        <w:t>ing</w:t>
      </w:r>
      <w:r w:rsidR="00B06770" w:rsidRPr="005C41FB">
        <w:rPr>
          <w:rFonts w:asciiTheme="majorHAnsi" w:hAnsiTheme="majorHAnsi" w:cstheme="majorHAnsi"/>
          <w:szCs w:val="21"/>
        </w:rPr>
        <w:t xml:space="preserve"> in any commercial activit</w:t>
      </w:r>
      <w:r w:rsidR="00464142">
        <w:rPr>
          <w:rFonts w:asciiTheme="majorHAnsi" w:hAnsiTheme="majorHAnsi" w:cstheme="majorHAnsi" w:hint="eastAsia"/>
          <w:szCs w:val="21"/>
        </w:rPr>
        <w:t>ies</w:t>
      </w:r>
      <w:r w:rsidR="00B06770" w:rsidRPr="005C41FB">
        <w:rPr>
          <w:rFonts w:asciiTheme="majorHAnsi" w:hAnsiTheme="majorHAnsi" w:cstheme="majorHAnsi"/>
          <w:szCs w:val="21"/>
        </w:rPr>
        <w:t xml:space="preserve"> or commercial speech</w:t>
      </w:r>
      <w:r w:rsidR="00464142">
        <w:rPr>
          <w:rFonts w:asciiTheme="majorHAnsi" w:hAnsiTheme="majorHAnsi" w:cstheme="majorHAnsi" w:hint="eastAsia"/>
          <w:szCs w:val="21"/>
        </w:rPr>
        <w:t>es</w:t>
      </w:r>
      <w:r w:rsidRPr="005C41FB">
        <w:rPr>
          <w:rFonts w:asciiTheme="majorHAnsi" w:hAnsiTheme="majorHAnsi" w:cstheme="majorHAnsi" w:hint="eastAsia"/>
          <w:szCs w:val="21"/>
        </w:rPr>
        <w:t>.</w:t>
      </w:r>
    </w:p>
    <w:p w:rsidR="005C41FB" w:rsidRPr="005C41FB" w:rsidRDefault="005C41FB" w:rsidP="005C41FB">
      <w:pPr>
        <w:spacing w:line="360" w:lineRule="exact"/>
        <w:ind w:left="810"/>
        <w:rPr>
          <w:rFonts w:asciiTheme="majorHAnsi" w:hAnsiTheme="majorHAnsi" w:cstheme="majorHAnsi"/>
          <w:szCs w:val="21"/>
        </w:rPr>
      </w:pPr>
    </w:p>
    <w:p w:rsidR="00B00517" w:rsidRPr="00351327" w:rsidRDefault="005C41FB" w:rsidP="006E179D">
      <w:pPr>
        <w:numPr>
          <w:ilvl w:val="0"/>
          <w:numId w:val="6"/>
        </w:numPr>
        <w:spacing w:line="360" w:lineRule="exact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ajorHAnsi" w:cstheme="majorHAnsi" w:hint="eastAsia"/>
          <w:szCs w:val="21"/>
        </w:rPr>
        <w:t>Rules</w:t>
      </w:r>
    </w:p>
    <w:p w:rsidR="00B00517" w:rsidRPr="00351327" w:rsidRDefault="005C41FB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Always have your registration certificate around your neck. You shall not enter the facility without the certificate.</w:t>
      </w:r>
    </w:p>
    <w:p w:rsidR="00994FDD" w:rsidRDefault="005C41FB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 w:rsidRPr="00994FDD">
        <w:rPr>
          <w:rFonts w:asciiTheme="majorHAnsi" w:hAnsiTheme="majorHAnsi" w:cstheme="majorHAnsi" w:hint="eastAsia"/>
          <w:szCs w:val="21"/>
        </w:rPr>
        <w:t>Do no</w:t>
      </w:r>
      <w:r w:rsidR="00F76E47" w:rsidRPr="00994FDD">
        <w:rPr>
          <w:rFonts w:asciiTheme="majorHAnsi" w:hAnsiTheme="majorHAnsi" w:cstheme="majorHAnsi" w:hint="eastAsia"/>
          <w:szCs w:val="21"/>
        </w:rPr>
        <w:t>t pr</w:t>
      </w:r>
      <w:r w:rsidR="00994FDD" w:rsidRPr="00994FDD">
        <w:rPr>
          <w:rFonts w:asciiTheme="majorHAnsi" w:hAnsiTheme="majorHAnsi" w:cstheme="majorHAnsi" w:hint="eastAsia"/>
          <w:szCs w:val="21"/>
        </w:rPr>
        <w:t>ovide false information</w:t>
      </w:r>
      <w:r w:rsidR="00464142">
        <w:rPr>
          <w:rFonts w:asciiTheme="majorHAnsi" w:hAnsiTheme="majorHAnsi" w:cstheme="majorHAnsi" w:hint="eastAsia"/>
          <w:szCs w:val="21"/>
        </w:rPr>
        <w:t xml:space="preserve"> upon registration</w:t>
      </w:r>
      <w:r w:rsidR="00994FDD" w:rsidRPr="00994FDD">
        <w:rPr>
          <w:rFonts w:asciiTheme="majorHAnsi" w:hAnsiTheme="majorHAnsi" w:cstheme="majorHAnsi" w:hint="eastAsia"/>
          <w:szCs w:val="21"/>
        </w:rPr>
        <w:t xml:space="preserve">. Your </w:t>
      </w:r>
      <w:r w:rsidR="00464142">
        <w:rPr>
          <w:rFonts w:asciiTheme="majorHAnsi" w:hAnsiTheme="majorHAnsi" w:cstheme="majorHAnsi" w:hint="eastAsia"/>
          <w:szCs w:val="21"/>
        </w:rPr>
        <w:t>user status</w:t>
      </w:r>
      <w:r w:rsidR="00994FDD" w:rsidRPr="00994FDD">
        <w:rPr>
          <w:rFonts w:asciiTheme="majorHAnsi" w:hAnsiTheme="majorHAnsi" w:cstheme="majorHAnsi" w:hint="eastAsia"/>
          <w:szCs w:val="21"/>
        </w:rPr>
        <w:t xml:space="preserve"> shall be terminated when misrepresentation</w:t>
      </w:r>
      <w:r w:rsidR="00464142">
        <w:rPr>
          <w:rFonts w:asciiTheme="majorHAnsi" w:hAnsiTheme="majorHAnsi" w:cstheme="majorHAnsi" w:hint="eastAsia"/>
          <w:szCs w:val="21"/>
        </w:rPr>
        <w:t>s are</w:t>
      </w:r>
      <w:r w:rsidR="00994FDD" w:rsidRPr="00994FDD">
        <w:rPr>
          <w:rFonts w:asciiTheme="majorHAnsi" w:hAnsiTheme="majorHAnsi" w:cstheme="majorHAnsi" w:hint="eastAsia"/>
          <w:szCs w:val="21"/>
        </w:rPr>
        <w:t xml:space="preserve"> found. Please </w:t>
      </w:r>
      <w:r w:rsidR="00994FDD" w:rsidRPr="00994FDD">
        <w:rPr>
          <w:rFonts w:asciiTheme="majorHAnsi" w:hAnsiTheme="majorHAnsi" w:cstheme="majorHAnsi"/>
          <w:szCs w:val="21"/>
        </w:rPr>
        <w:t xml:space="preserve">notify us of </w:t>
      </w:r>
      <w:r w:rsidR="00464142">
        <w:rPr>
          <w:rFonts w:asciiTheme="majorHAnsi" w:hAnsiTheme="majorHAnsi" w:cstheme="majorHAnsi" w:hint="eastAsia"/>
          <w:szCs w:val="21"/>
        </w:rPr>
        <w:t>any</w:t>
      </w:r>
      <w:r w:rsidR="00994FDD" w:rsidRPr="00994FDD">
        <w:rPr>
          <w:rFonts w:asciiTheme="majorHAnsi" w:hAnsiTheme="majorHAnsi" w:cstheme="majorHAnsi"/>
          <w:szCs w:val="21"/>
        </w:rPr>
        <w:t xml:space="preserve"> update</w:t>
      </w:r>
      <w:r w:rsidR="00464142">
        <w:rPr>
          <w:rFonts w:asciiTheme="majorHAnsi" w:hAnsiTheme="majorHAnsi" w:cstheme="majorHAnsi" w:hint="eastAsia"/>
          <w:szCs w:val="21"/>
        </w:rPr>
        <w:t>s</w:t>
      </w:r>
      <w:r w:rsidR="00994FDD" w:rsidRPr="00994FDD">
        <w:rPr>
          <w:rFonts w:asciiTheme="majorHAnsi" w:hAnsiTheme="majorHAnsi" w:cstheme="majorHAnsi"/>
          <w:szCs w:val="21"/>
        </w:rPr>
        <w:t xml:space="preserve"> to your</w:t>
      </w:r>
      <w:r w:rsidR="00994FDD" w:rsidRPr="00994FDD">
        <w:rPr>
          <w:rFonts w:asciiTheme="majorHAnsi" w:hAnsiTheme="majorHAnsi" w:cstheme="majorHAnsi" w:hint="eastAsia"/>
          <w:szCs w:val="21"/>
        </w:rPr>
        <w:t xml:space="preserve"> registered information.</w:t>
      </w:r>
    </w:p>
    <w:p w:rsidR="00B00517" w:rsidRPr="00994FDD" w:rsidRDefault="00994FDD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Record your registration numbers</w:t>
      </w:r>
      <w:r w:rsidR="00F105F2">
        <w:rPr>
          <w:rFonts w:asciiTheme="majorHAnsi" w:hAnsiTheme="majorHAnsi" w:cstheme="majorHAnsi" w:hint="eastAsia"/>
          <w:szCs w:val="21"/>
        </w:rPr>
        <w:t xml:space="preserve"> and entrance/exit time on the usage note</w:t>
      </w:r>
      <w:r>
        <w:rPr>
          <w:rFonts w:asciiTheme="majorHAnsi" w:hAnsiTheme="majorHAnsi" w:cstheme="majorHAnsi" w:hint="eastAsia"/>
          <w:szCs w:val="21"/>
        </w:rPr>
        <w:t>.</w:t>
      </w:r>
    </w:p>
    <w:p w:rsidR="00B00517" w:rsidRPr="00351327" w:rsidRDefault="00F105F2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Pick up</w:t>
      </w:r>
      <w:r w:rsidR="00994FDD">
        <w:rPr>
          <w:rFonts w:asciiTheme="majorHAnsi" w:hAnsiTheme="majorHAnsi" w:cstheme="majorHAnsi" w:hint="eastAsia"/>
          <w:szCs w:val="21"/>
        </w:rPr>
        <w:t xml:space="preserve"> after your dog</w:t>
      </w:r>
      <w:r>
        <w:rPr>
          <w:rFonts w:asciiTheme="majorHAnsi" w:hAnsiTheme="majorHAnsi" w:cstheme="majorHAnsi" w:hint="eastAsia"/>
          <w:szCs w:val="21"/>
        </w:rPr>
        <w:t>s and water where they urinated</w:t>
      </w:r>
      <w:r w:rsidR="00994FDD">
        <w:rPr>
          <w:rFonts w:asciiTheme="majorHAnsi" w:hAnsiTheme="majorHAnsi" w:cstheme="majorHAnsi" w:hint="eastAsia"/>
          <w:szCs w:val="21"/>
        </w:rPr>
        <w:t>.</w:t>
      </w:r>
    </w:p>
    <w:p w:rsidR="00B00517" w:rsidRPr="00351327" w:rsidRDefault="00F105F2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Always put a collar on your dog and </w:t>
      </w:r>
      <w:r w:rsidR="00444ADE">
        <w:rPr>
          <w:rFonts w:asciiTheme="majorHAnsi" w:hAnsiTheme="majorHAnsi" w:cstheme="majorHAnsi" w:hint="eastAsia"/>
          <w:szCs w:val="21"/>
        </w:rPr>
        <w:t>have your dog under your contro</w:t>
      </w:r>
      <w:r w:rsidR="00F677A3">
        <w:rPr>
          <w:rFonts w:asciiTheme="majorHAnsi" w:hAnsiTheme="majorHAnsi" w:cstheme="majorHAnsi" w:hint="eastAsia"/>
          <w:szCs w:val="21"/>
        </w:rPr>
        <w:t>l in the facility. Do not unleash your dogs while they are upset with the environment.</w:t>
      </w:r>
      <w:r>
        <w:rPr>
          <w:rFonts w:asciiTheme="majorHAnsi" w:hAnsiTheme="majorHAnsi" w:cstheme="majorHAnsi" w:hint="eastAsia"/>
          <w:szCs w:val="21"/>
        </w:rPr>
        <w:t xml:space="preserve"> </w:t>
      </w:r>
    </w:p>
    <w:p w:rsidR="00B00517" w:rsidRPr="00351327" w:rsidRDefault="00F677A3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Control destructive behaviors</w:t>
      </w:r>
      <w:r w:rsidR="00464142">
        <w:rPr>
          <w:rFonts w:asciiTheme="majorHAnsi" w:hAnsiTheme="majorHAnsi" w:cstheme="majorHAnsi" w:hint="eastAsia"/>
          <w:szCs w:val="21"/>
        </w:rPr>
        <w:t xml:space="preserve"> of your dogs</w:t>
      </w:r>
      <w:r>
        <w:rPr>
          <w:rFonts w:asciiTheme="majorHAnsi" w:hAnsiTheme="majorHAnsi" w:cstheme="majorHAnsi" w:hint="eastAsia"/>
          <w:szCs w:val="21"/>
        </w:rPr>
        <w:t>; such as chasing after, barking</w:t>
      </w:r>
      <w:r w:rsidR="00464142">
        <w:rPr>
          <w:rFonts w:asciiTheme="majorHAnsi" w:hAnsiTheme="majorHAnsi" w:cstheme="majorHAnsi" w:hint="eastAsia"/>
          <w:szCs w:val="21"/>
        </w:rPr>
        <w:t xml:space="preserve"> at, and mounting on other dogs</w:t>
      </w:r>
      <w:r>
        <w:rPr>
          <w:rFonts w:asciiTheme="majorHAnsi" w:hAnsiTheme="majorHAnsi" w:cstheme="majorHAnsi" w:hint="eastAsia"/>
          <w:szCs w:val="21"/>
        </w:rPr>
        <w:t>.</w:t>
      </w:r>
    </w:p>
    <w:p w:rsidR="00B00517" w:rsidRPr="008F086B" w:rsidRDefault="00F677A3" w:rsidP="008F086B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Do not open the entrance double doors at the same time. Exiting folks go first.</w:t>
      </w:r>
      <w:r w:rsidR="008F086B">
        <w:rPr>
          <w:rFonts w:asciiTheme="majorHAnsi" w:hAnsiTheme="majorHAnsi" w:cstheme="majorHAnsi" w:hint="eastAsia"/>
          <w:szCs w:val="21"/>
        </w:rPr>
        <w:t xml:space="preserve"> (To prevent dogs from running out.)</w:t>
      </w:r>
    </w:p>
    <w:p w:rsidR="00B00517" w:rsidRPr="00351327" w:rsidRDefault="008F086B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Clean after yourself. (No trash box is available in the facility.)</w:t>
      </w:r>
      <w:r w:rsidR="00464142" w:rsidRPr="00464142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B00517" w:rsidRPr="00351327" w:rsidRDefault="00A21A6A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Number of dogs you can bring with you is limited to 2 for s</w:t>
      </w:r>
      <w:r w:rsidR="008F086B">
        <w:rPr>
          <w:rFonts w:asciiTheme="majorHAnsi" w:hAnsiTheme="majorHAnsi" w:cstheme="majorHAnsi" w:hint="eastAsia"/>
          <w:szCs w:val="21"/>
        </w:rPr>
        <w:t>mall/medium breed dogs (under 16kg</w:t>
      </w:r>
      <w:r w:rsidR="00464142">
        <w:rPr>
          <w:rFonts w:asciiTheme="majorHAnsi" w:hAnsiTheme="majorHAnsi" w:cstheme="majorHAnsi" w:hint="eastAsia"/>
          <w:szCs w:val="21"/>
        </w:rPr>
        <w:t>:</w:t>
      </w:r>
      <w:r w:rsidR="00464142" w:rsidRPr="00464142">
        <w:t xml:space="preserve"> </w:t>
      </w:r>
      <w:r w:rsidR="00464142" w:rsidRPr="00464142">
        <w:rPr>
          <w:rFonts w:asciiTheme="majorHAnsi" w:hAnsiTheme="majorHAnsi" w:cstheme="majorHAnsi"/>
          <w:szCs w:val="21"/>
        </w:rPr>
        <w:t>35.2739619 lb</w:t>
      </w:r>
      <w:r w:rsidR="008F086B">
        <w:rPr>
          <w:rFonts w:asciiTheme="majorHAnsi" w:hAnsiTheme="majorHAnsi" w:cstheme="majorHAnsi" w:hint="eastAsia"/>
          <w:szCs w:val="21"/>
        </w:rPr>
        <w:t xml:space="preserve"> for mix</w:t>
      </w:r>
      <w:r>
        <w:rPr>
          <w:rFonts w:asciiTheme="majorHAnsi" w:hAnsiTheme="majorHAnsi" w:cstheme="majorHAnsi" w:hint="eastAsia"/>
          <w:szCs w:val="21"/>
        </w:rPr>
        <w:t>ed</w:t>
      </w:r>
      <w:r w:rsidR="008F086B">
        <w:rPr>
          <w:rFonts w:asciiTheme="majorHAnsi" w:hAnsiTheme="majorHAnsi" w:cstheme="majorHAnsi" w:hint="eastAsia"/>
          <w:szCs w:val="21"/>
        </w:rPr>
        <w:t xml:space="preserve"> breed dogs) </w:t>
      </w:r>
      <w:r>
        <w:rPr>
          <w:rFonts w:asciiTheme="majorHAnsi" w:hAnsiTheme="majorHAnsi" w:cstheme="majorHAnsi" w:hint="eastAsia"/>
          <w:szCs w:val="21"/>
        </w:rPr>
        <w:t>and 1 for large breed dogs (over 16kg for mixed breed dogs).</w:t>
      </w:r>
      <w:r w:rsidRPr="00351327">
        <w:rPr>
          <w:rFonts w:asciiTheme="majorHAnsi" w:hAnsiTheme="majorHAnsi" w:cstheme="majorHAnsi"/>
          <w:szCs w:val="21"/>
        </w:rPr>
        <w:t xml:space="preserve"> </w:t>
      </w:r>
    </w:p>
    <w:p w:rsidR="00B00517" w:rsidRPr="00351327" w:rsidRDefault="00A21A6A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Park your car in the designated parking lot. Do not park illegally </w:t>
      </w:r>
      <w:r w:rsidR="00D56CDE">
        <w:rPr>
          <w:rFonts w:asciiTheme="majorHAnsi" w:hAnsiTheme="majorHAnsi" w:cstheme="majorHAnsi" w:hint="eastAsia"/>
          <w:szCs w:val="21"/>
        </w:rPr>
        <w:t xml:space="preserve">on streets </w:t>
      </w:r>
      <w:r w:rsidR="00464142">
        <w:rPr>
          <w:rFonts w:asciiTheme="majorHAnsi" w:hAnsiTheme="majorHAnsi" w:cstheme="majorHAnsi" w:hint="eastAsia"/>
          <w:szCs w:val="21"/>
        </w:rPr>
        <w:t>or</w:t>
      </w:r>
      <w:r w:rsidR="00D56CDE">
        <w:rPr>
          <w:rFonts w:asciiTheme="majorHAnsi" w:hAnsiTheme="majorHAnsi" w:cstheme="majorHAnsi" w:hint="eastAsia"/>
          <w:szCs w:val="21"/>
        </w:rPr>
        <w:t xml:space="preserve"> neighborhood areas of the </w:t>
      </w:r>
      <w:r w:rsidR="00464142">
        <w:rPr>
          <w:rFonts w:asciiTheme="majorHAnsi" w:hAnsiTheme="majorHAnsi" w:cstheme="majorHAnsi" w:hint="eastAsia"/>
          <w:szCs w:val="21"/>
        </w:rPr>
        <w:t>park</w:t>
      </w:r>
      <w:r>
        <w:rPr>
          <w:rFonts w:asciiTheme="majorHAnsi" w:hAnsiTheme="majorHAnsi" w:cstheme="majorHAnsi" w:hint="eastAsia"/>
          <w:szCs w:val="21"/>
        </w:rPr>
        <w:t>.</w:t>
      </w:r>
    </w:p>
    <w:p w:rsidR="00B00517" w:rsidRPr="00351327" w:rsidRDefault="00A21A6A" w:rsidP="009F265A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Follow the instructions by official volunteers of the facility. </w:t>
      </w:r>
    </w:p>
    <w:p w:rsidR="00B00517" w:rsidRPr="00351327" w:rsidRDefault="00A21A6A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Adhere</w:t>
      </w:r>
      <w:r w:rsidR="00464142">
        <w:rPr>
          <w:rFonts w:asciiTheme="majorHAnsi" w:hAnsiTheme="majorHAnsi" w:cstheme="majorHAnsi" w:hint="eastAsia"/>
          <w:szCs w:val="21"/>
        </w:rPr>
        <w:t xml:space="preserve"> to</w:t>
      </w:r>
      <w:r>
        <w:rPr>
          <w:rFonts w:asciiTheme="majorHAnsi" w:hAnsiTheme="majorHAnsi" w:cstheme="majorHAnsi" w:hint="eastAsia"/>
          <w:szCs w:val="21"/>
        </w:rPr>
        <w:t xml:space="preserve"> and obey the </w:t>
      </w:r>
      <w:r w:rsidRPr="00351327">
        <w:rPr>
          <w:rFonts w:asciiTheme="majorHAnsi" w:eastAsia="メイリオ" w:hAnsiTheme="majorHAnsi" w:cstheme="majorHAnsi"/>
          <w:szCs w:val="21"/>
        </w:rPr>
        <w:t>metropolitan regulations about animal welfare and management</w:t>
      </w:r>
      <w:r>
        <w:rPr>
          <w:rFonts w:asciiTheme="majorHAnsi" w:eastAsia="メイリオ" w:hAnsiTheme="majorHAnsi" w:cstheme="majorHAnsi" w:hint="eastAsia"/>
          <w:szCs w:val="21"/>
        </w:rPr>
        <w:t>.</w:t>
      </w:r>
    </w:p>
    <w:p w:rsidR="00B00517" w:rsidRPr="00351327" w:rsidRDefault="00A21A6A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The </w:t>
      </w:r>
      <w:r w:rsidR="00F35118">
        <w:rPr>
          <w:rFonts w:asciiTheme="majorHAnsi" w:hAnsiTheme="majorHAnsi" w:cstheme="majorHAnsi" w:hint="eastAsia"/>
          <w:szCs w:val="21"/>
        </w:rPr>
        <w:t>management</w:t>
      </w:r>
      <w:r>
        <w:rPr>
          <w:rFonts w:asciiTheme="majorHAnsi" w:hAnsiTheme="majorHAnsi" w:cstheme="majorHAnsi" w:hint="eastAsia"/>
          <w:szCs w:val="21"/>
        </w:rPr>
        <w:t xml:space="preserve"> office is not responsible of any </w:t>
      </w:r>
      <w:r w:rsidR="00D56CDE">
        <w:rPr>
          <w:rFonts w:asciiTheme="majorHAnsi" w:hAnsiTheme="majorHAnsi" w:cstheme="majorHAnsi" w:hint="eastAsia"/>
          <w:szCs w:val="21"/>
        </w:rPr>
        <w:t>diseases and infections transmitted</w:t>
      </w:r>
      <w:r>
        <w:rPr>
          <w:rFonts w:asciiTheme="majorHAnsi" w:hAnsiTheme="majorHAnsi" w:cstheme="majorHAnsi" w:hint="eastAsia"/>
          <w:szCs w:val="21"/>
        </w:rPr>
        <w:t xml:space="preserve"> in the facility.</w:t>
      </w:r>
    </w:p>
    <w:p w:rsidR="00B00517" w:rsidRPr="00351327" w:rsidRDefault="00D56CDE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Ask for </w:t>
      </w:r>
      <w:r>
        <w:rPr>
          <w:rFonts w:asciiTheme="majorHAnsi" w:hAnsiTheme="majorHAnsi" w:cstheme="majorHAnsi"/>
          <w:szCs w:val="21"/>
        </w:rPr>
        <w:t>permission</w:t>
      </w:r>
      <w:r w:rsidR="00464142">
        <w:rPr>
          <w:rFonts w:asciiTheme="majorHAnsi" w:hAnsiTheme="majorHAnsi" w:cstheme="majorHAnsi" w:hint="eastAsia"/>
          <w:szCs w:val="21"/>
        </w:rPr>
        <w:t>s</w:t>
      </w:r>
      <w:r>
        <w:rPr>
          <w:rFonts w:asciiTheme="majorHAnsi" w:hAnsiTheme="majorHAnsi" w:cstheme="majorHAnsi" w:hint="eastAsia"/>
          <w:szCs w:val="21"/>
        </w:rPr>
        <w:t xml:space="preserve"> when taking photos of dogs other than yours.</w:t>
      </w:r>
    </w:p>
    <w:p w:rsidR="00B00517" w:rsidRPr="00351327" w:rsidRDefault="00D56CDE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Do not occupy the facility with a large group. (Group meetups are prohibited.)</w:t>
      </w:r>
    </w:p>
    <w:p w:rsidR="00B00517" w:rsidRPr="00351327" w:rsidRDefault="00F44734" w:rsidP="006E179D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Do not extend reel l</w:t>
      </w:r>
      <w:r w:rsidR="00464142">
        <w:rPr>
          <w:rFonts w:asciiTheme="majorHAnsi" w:hAnsiTheme="majorHAnsi" w:cstheme="majorHAnsi" w:hint="eastAsia"/>
          <w:szCs w:val="21"/>
        </w:rPr>
        <w:t>eashes</w:t>
      </w:r>
      <w:r>
        <w:rPr>
          <w:rFonts w:asciiTheme="majorHAnsi" w:hAnsiTheme="majorHAnsi" w:cstheme="majorHAnsi" w:hint="eastAsia"/>
          <w:szCs w:val="21"/>
        </w:rPr>
        <w:t xml:space="preserve"> in the dog run and other areas of Nanakuni Park. Always have your dog</w:t>
      </w:r>
      <w:r w:rsidR="00464142">
        <w:rPr>
          <w:rFonts w:asciiTheme="majorHAnsi" w:hAnsiTheme="majorHAnsi" w:cstheme="majorHAnsi" w:hint="eastAsia"/>
          <w:szCs w:val="21"/>
        </w:rPr>
        <w:t>s</w:t>
      </w:r>
      <w:r>
        <w:rPr>
          <w:rFonts w:asciiTheme="majorHAnsi" w:hAnsiTheme="majorHAnsi" w:cstheme="majorHAnsi" w:hint="eastAsia"/>
          <w:szCs w:val="21"/>
        </w:rPr>
        <w:t xml:space="preserve"> under </w:t>
      </w:r>
      <w:r w:rsidR="00464142">
        <w:rPr>
          <w:rFonts w:asciiTheme="majorHAnsi" w:hAnsiTheme="majorHAnsi" w:cstheme="majorHAnsi" w:hint="eastAsia"/>
          <w:szCs w:val="21"/>
        </w:rPr>
        <w:t xml:space="preserve">your </w:t>
      </w:r>
      <w:r>
        <w:rPr>
          <w:rFonts w:asciiTheme="majorHAnsi" w:hAnsiTheme="majorHAnsi" w:cstheme="majorHAnsi" w:hint="eastAsia"/>
          <w:szCs w:val="21"/>
        </w:rPr>
        <w:t>control.</w:t>
      </w:r>
    </w:p>
    <w:p w:rsidR="00B00517" w:rsidRPr="00464142" w:rsidRDefault="00F44734" w:rsidP="00464142">
      <w:pPr>
        <w:numPr>
          <w:ilvl w:val="0"/>
          <w:numId w:val="8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The office does not intervene in bite accidents; however, you must report the details, circumstances, and settlements of the incident when it unfortunately happens. </w:t>
      </w:r>
    </w:p>
    <w:p w:rsidR="00B00517" w:rsidRPr="00351327" w:rsidRDefault="00F44734" w:rsidP="006E179D">
      <w:pPr>
        <w:spacing w:line="360" w:lineRule="exact"/>
        <w:rPr>
          <w:rFonts w:asciiTheme="majorHAnsi" w:hAnsiTheme="majorHAnsi" w:cstheme="majorHAnsi"/>
          <w:szCs w:val="21"/>
        </w:rPr>
      </w:pPr>
      <w:r w:rsidRPr="00F44734">
        <w:rPr>
          <w:rFonts w:asciiTheme="majorHAnsi" w:hAnsiTheme="majorHAnsi" w:cstheme="majorHAnsi"/>
          <w:szCs w:val="21"/>
        </w:rPr>
        <w:t>Supplementary Provisions</w:t>
      </w:r>
      <w:r>
        <w:rPr>
          <w:color w:val="000000"/>
        </w:rPr>
        <w:t xml:space="preserve"> </w:t>
      </w:r>
    </w:p>
    <w:p w:rsidR="00B00517" w:rsidRPr="00351327" w:rsidRDefault="00B00517" w:rsidP="006E179D">
      <w:pPr>
        <w:spacing w:line="360" w:lineRule="exact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 xml:space="preserve">　</w:t>
      </w:r>
      <w:r w:rsidR="00F44734">
        <w:rPr>
          <w:rFonts w:asciiTheme="majorHAnsi" w:hAnsiTheme="majorHAnsi" w:cstheme="majorHAnsi" w:hint="eastAsia"/>
          <w:szCs w:val="21"/>
        </w:rPr>
        <w:t>This rules and regulations are enforced on June 1</w:t>
      </w:r>
      <w:r w:rsidR="00F44734" w:rsidRPr="00F44734">
        <w:rPr>
          <w:rFonts w:asciiTheme="majorHAnsi" w:hAnsiTheme="majorHAnsi" w:cstheme="majorHAnsi" w:hint="eastAsia"/>
          <w:szCs w:val="21"/>
          <w:vertAlign w:val="superscript"/>
        </w:rPr>
        <w:t>st</w:t>
      </w:r>
      <w:r w:rsidR="00F44734">
        <w:rPr>
          <w:rFonts w:asciiTheme="majorHAnsi" w:hAnsiTheme="majorHAnsi" w:cstheme="majorHAnsi" w:hint="eastAsia"/>
          <w:szCs w:val="21"/>
        </w:rPr>
        <w:t>, 2008.</w:t>
      </w:r>
    </w:p>
    <w:p w:rsidR="00634937" w:rsidRPr="00634937" w:rsidRDefault="00B00517" w:rsidP="006E179D">
      <w:pPr>
        <w:spacing w:line="360" w:lineRule="exact"/>
        <w:rPr>
          <w:rFonts w:asciiTheme="majorHAnsi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t xml:space="preserve">　</w:t>
      </w:r>
      <w:r w:rsidR="00634937">
        <w:rPr>
          <w:rFonts w:asciiTheme="majorHAnsi" w:hAnsiTheme="majorHAnsi" w:cstheme="majorHAnsi" w:hint="eastAsia"/>
          <w:szCs w:val="21"/>
        </w:rPr>
        <w:t>A partial amendment was made on October 1</w:t>
      </w:r>
      <w:r w:rsidR="00634937" w:rsidRPr="00634937">
        <w:rPr>
          <w:rFonts w:asciiTheme="majorHAnsi" w:hAnsiTheme="majorHAnsi" w:cstheme="majorHAnsi" w:hint="eastAsia"/>
          <w:szCs w:val="21"/>
          <w:vertAlign w:val="superscript"/>
        </w:rPr>
        <w:t>st</w:t>
      </w:r>
      <w:r w:rsidR="00634937">
        <w:rPr>
          <w:rFonts w:asciiTheme="majorHAnsi" w:hAnsiTheme="majorHAnsi" w:cstheme="majorHAnsi" w:hint="eastAsia"/>
          <w:szCs w:val="21"/>
        </w:rPr>
        <w:t>, 2009.</w:t>
      </w:r>
    </w:p>
    <w:p w:rsidR="00B00517" w:rsidRPr="00351327" w:rsidRDefault="00634937" w:rsidP="00634937">
      <w:pPr>
        <w:spacing w:line="360" w:lineRule="exact"/>
        <w:ind w:firstLineChars="100" w:firstLine="210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A partial amendment was made on July 1</w:t>
      </w:r>
      <w:r w:rsidRPr="00634937">
        <w:rPr>
          <w:rFonts w:asciiTheme="majorHAnsi" w:hAnsiTheme="majorHAnsi" w:cstheme="majorHAnsi" w:hint="eastAsia"/>
          <w:szCs w:val="21"/>
          <w:vertAlign w:val="superscript"/>
        </w:rPr>
        <w:t>st</w:t>
      </w:r>
      <w:r>
        <w:rPr>
          <w:rFonts w:asciiTheme="majorHAnsi" w:hAnsiTheme="majorHAnsi" w:cstheme="majorHAnsi" w:hint="eastAsia"/>
          <w:szCs w:val="21"/>
        </w:rPr>
        <w:t>, 2011.</w:t>
      </w:r>
    </w:p>
    <w:p w:rsidR="00060E7E" w:rsidRPr="00351327" w:rsidRDefault="00060E7E" w:rsidP="006E179D">
      <w:pPr>
        <w:spacing w:line="360" w:lineRule="exact"/>
        <w:rPr>
          <w:rFonts w:asciiTheme="majorHAnsi" w:hAnsiTheme="majorHAnsi" w:cstheme="majorHAnsi"/>
          <w:szCs w:val="21"/>
        </w:rPr>
      </w:pPr>
    </w:p>
    <w:p w:rsidR="00060E7E" w:rsidRPr="00951911" w:rsidRDefault="00951911" w:rsidP="00951911">
      <w:pPr>
        <w:numPr>
          <w:ilvl w:val="0"/>
          <w:numId w:val="12"/>
        </w:numPr>
        <w:spacing w:line="360" w:lineRule="exact"/>
        <w:rPr>
          <w:rFonts w:asciiTheme="majorHAnsi" w:eastAsia="メイリオ" w:hAnsiTheme="majorHAnsi" w:cstheme="majorHAnsi"/>
          <w:b/>
          <w:w w:val="90"/>
          <w:szCs w:val="21"/>
        </w:rPr>
      </w:pPr>
      <w:r>
        <w:rPr>
          <w:rFonts w:asciiTheme="majorHAnsi" w:eastAsia="メイリオ" w:hAnsiTheme="majorHAnsi" w:cstheme="majorHAnsi" w:hint="eastAsia"/>
          <w:b/>
          <w:szCs w:val="21"/>
        </w:rPr>
        <w:t>All accidents and troubles should</w:t>
      </w:r>
      <w:r w:rsidR="000A2F12">
        <w:rPr>
          <w:rFonts w:asciiTheme="majorHAnsi" w:eastAsia="メイリオ" w:hAnsiTheme="majorHAnsi" w:cstheme="majorHAnsi" w:hint="eastAsia"/>
          <w:b/>
          <w:szCs w:val="21"/>
        </w:rPr>
        <w:t xml:space="preserve"> be </w:t>
      </w:r>
      <w:r>
        <w:rPr>
          <w:rFonts w:asciiTheme="majorHAnsi" w:eastAsia="メイリオ" w:hAnsiTheme="majorHAnsi" w:cstheme="majorHAnsi" w:hint="eastAsia"/>
          <w:b/>
          <w:szCs w:val="21"/>
        </w:rPr>
        <w:t>negotiated</w:t>
      </w:r>
      <w:r w:rsidR="000A2F12">
        <w:rPr>
          <w:rFonts w:asciiTheme="majorHAnsi" w:eastAsia="メイリオ" w:hAnsiTheme="majorHAnsi" w:cstheme="majorHAnsi" w:hint="eastAsia"/>
          <w:b/>
          <w:szCs w:val="21"/>
        </w:rPr>
        <w:t xml:space="preserve"> </w:t>
      </w:r>
      <w:r>
        <w:rPr>
          <w:rFonts w:asciiTheme="majorHAnsi" w:eastAsia="メイリオ" w:hAnsiTheme="majorHAnsi" w:cstheme="majorHAnsi" w:hint="eastAsia"/>
          <w:b/>
          <w:szCs w:val="21"/>
        </w:rPr>
        <w:t>to a settlement</w:t>
      </w:r>
      <w:r w:rsidR="000A2F12">
        <w:rPr>
          <w:rFonts w:asciiTheme="majorHAnsi" w:eastAsia="メイリオ" w:hAnsiTheme="majorHAnsi" w:cstheme="majorHAnsi" w:hint="eastAsia"/>
          <w:b/>
          <w:szCs w:val="21"/>
        </w:rPr>
        <w:t xml:space="preserve"> between the parties who are involved. All user</w:t>
      </w:r>
      <w:r>
        <w:rPr>
          <w:rFonts w:asciiTheme="majorHAnsi" w:eastAsia="メイリオ" w:hAnsiTheme="majorHAnsi" w:cstheme="majorHAnsi" w:hint="eastAsia"/>
          <w:b/>
          <w:szCs w:val="21"/>
        </w:rPr>
        <w:t>s should take own responsibilities</w:t>
      </w:r>
      <w:r w:rsidR="000A2F12">
        <w:rPr>
          <w:rFonts w:asciiTheme="majorHAnsi" w:eastAsia="メイリオ" w:hAnsiTheme="majorHAnsi" w:cstheme="majorHAnsi" w:hint="eastAsia"/>
          <w:b/>
          <w:szCs w:val="21"/>
        </w:rPr>
        <w:t xml:space="preserve"> for any accidents </w:t>
      </w:r>
      <w:r>
        <w:rPr>
          <w:rFonts w:asciiTheme="majorHAnsi" w:eastAsia="メイリオ" w:hAnsiTheme="majorHAnsi" w:cstheme="majorHAnsi" w:hint="eastAsia"/>
          <w:b/>
          <w:szCs w:val="21"/>
        </w:rPr>
        <w:t xml:space="preserve">and injuries occur </w:t>
      </w:r>
      <w:r w:rsidR="000A2F12">
        <w:rPr>
          <w:rFonts w:asciiTheme="majorHAnsi" w:eastAsia="メイリオ" w:hAnsiTheme="majorHAnsi" w:cstheme="majorHAnsi" w:hint="eastAsia"/>
          <w:b/>
          <w:szCs w:val="21"/>
        </w:rPr>
        <w:t>in the facility.</w:t>
      </w:r>
    </w:p>
    <w:p w:rsidR="00060E7E" w:rsidRPr="00351327" w:rsidRDefault="000A2F12" w:rsidP="00464142">
      <w:pPr>
        <w:spacing w:line="360" w:lineRule="exact"/>
        <w:ind w:leftChars="182" w:left="382"/>
        <w:rPr>
          <w:rFonts w:asciiTheme="majorHAnsi" w:eastAsia="メイリオ" w:hAnsiTheme="majorHAnsi" w:cstheme="majorHAnsi"/>
          <w:b/>
          <w:szCs w:val="21"/>
        </w:rPr>
      </w:pPr>
      <w:r>
        <w:rPr>
          <w:rFonts w:asciiTheme="majorHAnsi" w:eastAsia="メイリオ" w:hAnsiTheme="majorHAnsi" w:cstheme="majorHAnsi" w:hint="eastAsia"/>
          <w:b/>
          <w:w w:val="90"/>
          <w:szCs w:val="21"/>
        </w:rPr>
        <w:t xml:space="preserve">The </w:t>
      </w:r>
      <w:r w:rsidR="00464142">
        <w:rPr>
          <w:rFonts w:asciiTheme="majorHAnsi" w:eastAsia="メイリオ" w:hAnsiTheme="majorHAnsi" w:cstheme="majorHAnsi" w:hint="eastAsia"/>
          <w:b/>
          <w:w w:val="90"/>
          <w:szCs w:val="21"/>
        </w:rPr>
        <w:t>management office</w:t>
      </w:r>
      <w:r>
        <w:rPr>
          <w:rFonts w:asciiTheme="majorHAnsi" w:eastAsia="メイリオ" w:hAnsiTheme="majorHAnsi" w:cstheme="majorHAnsi" w:hint="eastAsia"/>
          <w:b/>
          <w:w w:val="90"/>
          <w:szCs w:val="21"/>
        </w:rPr>
        <w:t xml:space="preserve"> and the city of Hachioji are not responsible for any diseases, dermatosis, </w:t>
      </w:r>
      <w:r w:rsidRPr="000A2F12">
        <w:rPr>
          <w:rFonts w:asciiTheme="majorHAnsi" w:eastAsia="メイリオ" w:hAnsiTheme="majorHAnsi" w:cstheme="majorHAnsi" w:hint="eastAsia"/>
          <w:b/>
          <w:w w:val="90"/>
          <w:szCs w:val="21"/>
        </w:rPr>
        <w:t>ectoparasites</w:t>
      </w:r>
      <w:r>
        <w:rPr>
          <w:rFonts w:asciiTheme="majorHAnsi" w:eastAsia="メイリオ" w:hAnsiTheme="majorHAnsi" w:cstheme="majorHAnsi" w:hint="eastAsia"/>
          <w:b/>
          <w:w w:val="90"/>
          <w:szCs w:val="21"/>
        </w:rPr>
        <w:t xml:space="preserve">, and endoparasites transmissions occur in the facility. </w:t>
      </w:r>
    </w:p>
    <w:p w:rsidR="00060E7E" w:rsidRDefault="00060E7E" w:rsidP="00D95EBF">
      <w:pPr>
        <w:spacing w:line="360" w:lineRule="exact"/>
        <w:ind w:leftChars="300" w:left="840" w:hangingChars="100" w:hanging="210"/>
        <w:rPr>
          <w:rFonts w:asciiTheme="majorHAnsi" w:eastAsia="メイリオ" w:hAnsiTheme="majorHAnsi" w:cstheme="majorHAnsi"/>
          <w:b/>
          <w:szCs w:val="21"/>
        </w:rPr>
      </w:pPr>
      <w:r w:rsidRPr="00351327">
        <w:rPr>
          <w:rFonts w:asciiTheme="majorHAnsi" w:eastAsia="メイリオ" w:hAnsiTheme="majorHAnsi" w:cstheme="majorHAnsi"/>
          <w:b/>
          <w:szCs w:val="21"/>
        </w:rPr>
        <w:t>（</w:t>
      </w:r>
      <w:r w:rsidR="004E3406">
        <w:rPr>
          <w:rFonts w:asciiTheme="majorHAnsi" w:eastAsia="メイリオ" w:hAnsiTheme="majorHAnsi" w:cstheme="majorHAnsi" w:hint="eastAsia"/>
          <w:b/>
          <w:szCs w:val="21"/>
        </w:rPr>
        <w:t xml:space="preserve">Do not make a claim for damages against the city of Hachioji or the </w:t>
      </w:r>
      <w:r w:rsidR="00F35118">
        <w:rPr>
          <w:rFonts w:asciiTheme="majorHAnsi" w:eastAsia="メイリオ" w:hAnsiTheme="majorHAnsi" w:cstheme="majorHAnsi" w:hint="eastAsia"/>
          <w:b/>
          <w:szCs w:val="21"/>
        </w:rPr>
        <w:t>management office</w:t>
      </w:r>
      <w:r w:rsidR="004E3406">
        <w:rPr>
          <w:rFonts w:asciiTheme="majorHAnsi" w:eastAsia="メイリオ" w:hAnsiTheme="majorHAnsi" w:cstheme="majorHAnsi" w:hint="eastAsia"/>
          <w:b/>
          <w:szCs w:val="21"/>
        </w:rPr>
        <w:t>.</w:t>
      </w:r>
      <w:r w:rsidR="004E3406">
        <w:rPr>
          <w:rFonts w:asciiTheme="majorHAnsi" w:eastAsia="メイリオ" w:hAnsiTheme="majorHAnsi" w:cstheme="majorHAnsi" w:hint="eastAsia"/>
          <w:b/>
          <w:szCs w:val="21"/>
        </w:rPr>
        <w:t>）</w:t>
      </w:r>
    </w:p>
    <w:p w:rsidR="00876FBA" w:rsidRPr="00351327" w:rsidRDefault="00876FBA" w:rsidP="00D95EBF">
      <w:pPr>
        <w:spacing w:line="360" w:lineRule="exact"/>
        <w:ind w:leftChars="300" w:left="840" w:hangingChars="100" w:hanging="210"/>
        <w:rPr>
          <w:rFonts w:asciiTheme="majorHAnsi" w:eastAsia="メイリオ" w:hAnsiTheme="majorHAnsi" w:cstheme="majorHAnsi"/>
          <w:b/>
          <w:szCs w:val="21"/>
        </w:rPr>
      </w:pPr>
    </w:p>
    <w:p w:rsidR="00CD4B8C" w:rsidRPr="00351327" w:rsidRDefault="00951911" w:rsidP="00CD4B8C">
      <w:pPr>
        <w:spacing w:line="400" w:lineRule="exact"/>
        <w:rPr>
          <w:rFonts w:asciiTheme="majorHAnsi" w:eastAsia="メイリオ" w:hAnsiTheme="majorHAnsi" w:cstheme="majorHAnsi"/>
          <w:sz w:val="24"/>
        </w:rPr>
      </w:pPr>
      <w:r>
        <w:rPr>
          <w:rFonts w:asciiTheme="majorHAnsi" w:hAnsiTheme="majorHAnsi" w:cstheme="majorHAnsi" w:hint="eastAsia"/>
          <w:szCs w:val="21"/>
        </w:rPr>
        <w:t>Bite Accident</w:t>
      </w:r>
    </w:p>
    <w:p w:rsidR="00CD4B8C" w:rsidRPr="00351327" w:rsidRDefault="00CD4B8C" w:rsidP="00CD4B8C">
      <w:pPr>
        <w:spacing w:line="360" w:lineRule="exact"/>
        <w:ind w:left="210" w:hangingChars="100" w:hanging="210"/>
        <w:rPr>
          <w:rFonts w:asciiTheme="majorHAnsi" w:eastAsiaTheme="majorEastAsia" w:hAnsiTheme="majorHAnsi" w:cstheme="majorHAnsi"/>
          <w:szCs w:val="21"/>
        </w:rPr>
      </w:pPr>
      <w:r w:rsidRPr="00351327">
        <w:rPr>
          <w:rFonts w:asciiTheme="majorHAnsi" w:hAnsiTheme="majorHAnsi" w:cstheme="majorHAnsi"/>
          <w:szCs w:val="21"/>
        </w:rPr>
        <w:lastRenderedPageBreak/>
        <w:t xml:space="preserve">　</w:t>
      </w:r>
      <w:r w:rsidR="00951911">
        <w:rPr>
          <w:rFonts w:asciiTheme="majorHAnsi" w:hAnsiTheme="majorHAnsi" w:cstheme="majorHAnsi" w:hint="eastAsia"/>
          <w:szCs w:val="21"/>
        </w:rPr>
        <w:t xml:space="preserve">Based on </w:t>
      </w:r>
      <w:r w:rsidR="00951911">
        <w:rPr>
          <w:rFonts w:asciiTheme="majorHAnsi" w:hAnsiTheme="majorHAnsi" w:cstheme="majorHAnsi"/>
          <w:szCs w:val="21"/>
        </w:rPr>
        <w:t>“</w:t>
      </w:r>
      <w:r w:rsidR="00951911">
        <w:rPr>
          <w:rFonts w:asciiTheme="majorHAnsi" w:hAnsiTheme="majorHAnsi" w:cstheme="majorHAnsi" w:hint="eastAsia"/>
          <w:szCs w:val="21"/>
        </w:rPr>
        <w:t xml:space="preserve">the </w:t>
      </w:r>
      <w:r w:rsidR="00951911" w:rsidRPr="00351327">
        <w:rPr>
          <w:rFonts w:asciiTheme="majorHAnsi" w:eastAsia="メイリオ" w:hAnsiTheme="majorHAnsi" w:cstheme="majorHAnsi"/>
          <w:szCs w:val="21"/>
        </w:rPr>
        <w:t>metropolitan regulations about animal welfare and management</w:t>
      </w:r>
      <w:r w:rsidR="00951911">
        <w:rPr>
          <w:rFonts w:asciiTheme="majorHAnsi" w:eastAsia="メイリオ" w:hAnsiTheme="majorHAnsi" w:cstheme="majorHAnsi"/>
          <w:szCs w:val="21"/>
        </w:rPr>
        <w:t>”</w:t>
      </w:r>
      <w:r w:rsidR="00951911">
        <w:rPr>
          <w:rFonts w:asciiTheme="majorHAnsi" w:eastAsia="メイリオ" w:hAnsiTheme="majorHAnsi" w:cstheme="majorHAnsi" w:hint="eastAsia"/>
          <w:szCs w:val="21"/>
        </w:rPr>
        <w:t>, follow the following rules.</w:t>
      </w:r>
    </w:p>
    <w:tbl>
      <w:tblPr>
        <w:tblpPr w:leftFromText="142" w:rightFromText="142" w:vertAnchor="text" w:horzAnchor="margin" w:tblpXSpec="right" w:tblpY="4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809"/>
        <w:gridCol w:w="1518"/>
      </w:tblGrid>
      <w:tr w:rsidR="00CD4B8C" w:rsidRPr="00351327" w:rsidTr="00CB3365">
        <w:tc>
          <w:tcPr>
            <w:tcW w:w="3949" w:type="dxa"/>
            <w:gridSpan w:val="3"/>
          </w:tcPr>
          <w:p w:rsidR="00CD4B8C" w:rsidRPr="00845A65" w:rsidRDefault="00845A65" w:rsidP="00845A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845A6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1"/>
              </w:rPr>
              <w:t>◆</w:t>
            </w:r>
            <w:r>
              <w:rPr>
                <w:rFonts w:asciiTheme="majorHAnsi" w:hAnsiTheme="majorHAnsi" w:cstheme="majorHAnsi"/>
                <w:kern w:val="0"/>
                <w:sz w:val="20"/>
                <w:szCs w:val="21"/>
              </w:rPr>
              <w:t xml:space="preserve"> Contact Information</w:t>
            </w:r>
          </w:p>
        </w:tc>
      </w:tr>
      <w:tr w:rsidR="00CD4B8C" w:rsidRPr="00351327" w:rsidTr="00CB3365">
        <w:tc>
          <w:tcPr>
            <w:tcW w:w="2431" w:type="dxa"/>
            <w:gridSpan w:val="2"/>
          </w:tcPr>
          <w:p w:rsidR="00CD4B8C" w:rsidRPr="00464142" w:rsidRDefault="00464142" w:rsidP="00464142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14"/>
                <w:szCs w:val="14"/>
              </w:rPr>
            </w:pPr>
            <w:r w:rsidRPr="00464142">
              <w:rPr>
                <w:rFonts w:asciiTheme="majorHAnsi" w:hAnsiTheme="majorHAnsi" w:cstheme="majorHAnsi" w:hint="eastAsia"/>
                <w:kern w:val="0"/>
                <w:sz w:val="14"/>
                <w:szCs w:val="14"/>
              </w:rPr>
              <w:t xml:space="preserve">Designated Administrator </w:t>
            </w:r>
            <w:r w:rsidR="00CD4B8C" w:rsidRPr="00464142">
              <w:rPr>
                <w:rFonts w:asciiTheme="majorHAnsi" w:hAnsiTheme="majorHAnsi" w:cstheme="majorHAnsi"/>
                <w:kern w:val="0"/>
                <w:sz w:val="14"/>
                <w:szCs w:val="14"/>
              </w:rPr>
              <w:t xml:space="preserve"> </w:t>
            </w:r>
            <w:r w:rsidRPr="00464142">
              <w:rPr>
                <w:rFonts w:asciiTheme="majorHAnsi" w:hAnsiTheme="majorHAnsi" w:cstheme="majorHAnsi"/>
                <w:kern w:val="0"/>
                <w:sz w:val="14"/>
                <w:szCs w:val="14"/>
              </w:rPr>
              <w:t xml:space="preserve"> </w:t>
            </w:r>
            <w:r w:rsidRPr="00464142">
              <w:rPr>
                <w:rFonts w:asciiTheme="majorHAnsi" w:hAnsiTheme="majorHAnsi" w:cstheme="majorHAnsi" w:hint="eastAsia"/>
                <w:kern w:val="0"/>
                <w:sz w:val="14"/>
                <w:szCs w:val="14"/>
              </w:rPr>
              <w:br/>
            </w:r>
            <w:r w:rsidRPr="00464142">
              <w:rPr>
                <w:rFonts w:asciiTheme="majorHAnsi" w:hAnsiTheme="majorHAnsi" w:cstheme="majorHAnsi"/>
                <w:kern w:val="0"/>
                <w:sz w:val="14"/>
                <w:szCs w:val="14"/>
              </w:rPr>
              <w:t>South Western Area Yumeori Park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042-649-8900</w:t>
            </w:r>
          </w:p>
        </w:tc>
      </w:tr>
      <w:tr w:rsidR="00CD4B8C" w:rsidRPr="00351327" w:rsidTr="00CB3365">
        <w:tc>
          <w:tcPr>
            <w:tcW w:w="622" w:type="dxa"/>
            <w:vMerge w:val="restart"/>
            <w:textDirection w:val="tbRlV"/>
          </w:tcPr>
          <w:p w:rsidR="00CD4B8C" w:rsidRPr="00464142" w:rsidRDefault="00464142" w:rsidP="00CB3365">
            <w:pPr>
              <w:spacing w:line="400" w:lineRule="exact"/>
              <w:ind w:left="113" w:right="113"/>
              <w:jc w:val="center"/>
              <w:rPr>
                <w:rFonts w:asciiTheme="majorHAnsi" w:hAnsiTheme="majorHAnsi" w:cstheme="majorHAnsi"/>
                <w:kern w:val="0"/>
                <w:sz w:val="14"/>
                <w:szCs w:val="14"/>
              </w:rPr>
            </w:pPr>
            <w:r w:rsidRPr="00464142">
              <w:rPr>
                <w:rFonts w:asciiTheme="majorHAnsi" w:hAnsiTheme="majorHAnsi" w:cstheme="majorHAnsi" w:hint="eastAsia"/>
                <w:kern w:val="0"/>
                <w:sz w:val="14"/>
                <w:szCs w:val="14"/>
              </w:rPr>
              <w:t>Health Center</w:t>
            </w:r>
          </w:p>
        </w:tc>
        <w:tc>
          <w:tcPr>
            <w:tcW w:w="1809" w:type="dxa"/>
          </w:tcPr>
          <w:p w:rsidR="00CD4B8C" w:rsidRPr="00351327" w:rsidRDefault="00464142" w:rsidP="00CB3365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Hachioji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042-645-5111</w:t>
            </w:r>
          </w:p>
        </w:tc>
      </w:tr>
      <w:tr w:rsidR="00CD4B8C" w:rsidRPr="00351327" w:rsidTr="00CB3365">
        <w:tc>
          <w:tcPr>
            <w:tcW w:w="622" w:type="dxa"/>
            <w:vMerge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809" w:type="dxa"/>
          </w:tcPr>
          <w:p w:rsidR="00CD4B8C" w:rsidRPr="00351327" w:rsidRDefault="00464142" w:rsidP="00CB3365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Machida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042-722-0621</w:t>
            </w:r>
          </w:p>
        </w:tc>
      </w:tr>
      <w:tr w:rsidR="00CD4B8C" w:rsidRPr="00351327" w:rsidTr="00CB3365">
        <w:tc>
          <w:tcPr>
            <w:tcW w:w="622" w:type="dxa"/>
            <w:vMerge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809" w:type="dxa"/>
          </w:tcPr>
          <w:p w:rsidR="00CD4B8C" w:rsidRPr="00351327" w:rsidRDefault="00464142" w:rsidP="00CB3365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Sagamihara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042-769-8347</w:t>
            </w:r>
          </w:p>
        </w:tc>
      </w:tr>
      <w:tr w:rsidR="00CD4B8C" w:rsidRPr="00351327" w:rsidTr="00CB3365">
        <w:tc>
          <w:tcPr>
            <w:tcW w:w="2431" w:type="dxa"/>
            <w:gridSpan w:val="2"/>
          </w:tcPr>
          <w:p w:rsidR="00CD4B8C" w:rsidRPr="00351327" w:rsidRDefault="00464142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Hachioji Fire Department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042-625-0119</w:t>
            </w:r>
          </w:p>
        </w:tc>
      </w:tr>
      <w:tr w:rsidR="00CD4B8C" w:rsidRPr="00351327" w:rsidTr="00CB3365">
        <w:tc>
          <w:tcPr>
            <w:tcW w:w="2431" w:type="dxa"/>
            <w:gridSpan w:val="2"/>
          </w:tcPr>
          <w:p w:rsidR="00CD4B8C" w:rsidRPr="00464142" w:rsidRDefault="00464142" w:rsidP="00464142">
            <w:pPr>
              <w:spacing w:line="400" w:lineRule="exact"/>
              <w:jc w:val="center"/>
              <w:rPr>
                <w:rFonts w:asciiTheme="minorHAnsi" w:hAnsiTheme="minorHAnsi" w:cstheme="majorHAnsi"/>
                <w:kern w:val="0"/>
                <w:sz w:val="14"/>
                <w:szCs w:val="14"/>
              </w:rPr>
            </w:pPr>
            <w:r w:rsidRPr="00464142">
              <w:rPr>
                <w:rFonts w:asciiTheme="majorHAnsi" w:hAnsiTheme="majorHAnsi" w:cstheme="majorHAnsi"/>
                <w:kern w:val="0"/>
                <w:sz w:val="14"/>
                <w:szCs w:val="14"/>
              </w:rPr>
              <w:t>Metropolitan Animal Protection Center Tama Branch Office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042-581-7435</w:t>
            </w:r>
          </w:p>
        </w:tc>
      </w:tr>
      <w:tr w:rsidR="00CD4B8C" w:rsidRPr="00351327" w:rsidTr="00CB3365">
        <w:trPr>
          <w:trHeight w:val="363"/>
        </w:trPr>
        <w:tc>
          <w:tcPr>
            <w:tcW w:w="622" w:type="dxa"/>
            <w:vMerge w:val="restart"/>
            <w:textDirection w:val="tbRlV"/>
          </w:tcPr>
          <w:p w:rsidR="00CD4B8C" w:rsidRPr="00351327" w:rsidRDefault="00464142" w:rsidP="00CB3365">
            <w:pPr>
              <w:spacing w:line="400" w:lineRule="exact"/>
              <w:ind w:left="113" w:right="113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Police Station</w:t>
            </w:r>
          </w:p>
        </w:tc>
        <w:tc>
          <w:tcPr>
            <w:tcW w:w="1809" w:type="dxa"/>
          </w:tcPr>
          <w:p w:rsidR="00CD4B8C" w:rsidRPr="00351327" w:rsidRDefault="00464142" w:rsidP="00464142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Minamiosawa</w:t>
            </w:r>
            <w:r>
              <w:rPr>
                <w:rFonts w:asciiTheme="majorHAnsi" w:hAnsiTheme="majorHAnsi" w:cstheme="majorHAnsi"/>
                <w:kern w:val="0"/>
                <w:sz w:val="20"/>
                <w:szCs w:val="21"/>
              </w:rPr>
              <w:br/>
            </w:r>
            <w:r w:rsidR="00CD4B8C" w:rsidRPr="00351327">
              <w:rPr>
                <w:rFonts w:asciiTheme="majorHAnsi" w:hAnsiTheme="majorHAnsi" w:cstheme="majorHAnsi"/>
                <w:w w:val="50"/>
                <w:kern w:val="0"/>
                <w:sz w:val="20"/>
                <w:szCs w:val="21"/>
              </w:rPr>
              <w:t>（</w:t>
            </w:r>
            <w:r>
              <w:rPr>
                <w:rFonts w:asciiTheme="majorHAnsi" w:hAnsiTheme="majorHAnsi" w:cstheme="majorHAnsi" w:hint="eastAsia"/>
                <w:w w:val="50"/>
                <w:kern w:val="0"/>
                <w:sz w:val="20"/>
                <w:szCs w:val="21"/>
              </w:rPr>
              <w:t>Local station of Nanakuni</w:t>
            </w:r>
            <w:r w:rsidR="00CD4B8C" w:rsidRPr="00351327">
              <w:rPr>
                <w:rFonts w:asciiTheme="majorHAnsi" w:hAnsiTheme="majorHAnsi" w:cstheme="majorHAnsi"/>
                <w:w w:val="50"/>
                <w:kern w:val="0"/>
                <w:sz w:val="20"/>
                <w:szCs w:val="21"/>
              </w:rPr>
              <w:t>）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042-653-0110</w:t>
            </w:r>
          </w:p>
        </w:tc>
      </w:tr>
      <w:tr w:rsidR="00CD4B8C" w:rsidRPr="00351327" w:rsidTr="00CB3365">
        <w:trPr>
          <w:trHeight w:val="360"/>
        </w:trPr>
        <w:tc>
          <w:tcPr>
            <w:tcW w:w="622" w:type="dxa"/>
            <w:vMerge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809" w:type="dxa"/>
          </w:tcPr>
          <w:p w:rsidR="00CD4B8C" w:rsidRPr="00351327" w:rsidRDefault="00464142" w:rsidP="00CB3365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Hachioji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042-645-0110</w:t>
            </w:r>
          </w:p>
        </w:tc>
      </w:tr>
      <w:tr w:rsidR="00CD4B8C" w:rsidRPr="00351327" w:rsidTr="00CB3365">
        <w:trPr>
          <w:trHeight w:val="334"/>
        </w:trPr>
        <w:tc>
          <w:tcPr>
            <w:tcW w:w="622" w:type="dxa"/>
            <w:vMerge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809" w:type="dxa"/>
          </w:tcPr>
          <w:p w:rsidR="00CD4B8C" w:rsidRPr="00351327" w:rsidRDefault="00464142" w:rsidP="00CB3365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Takao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042-665-0110</w:t>
            </w:r>
          </w:p>
        </w:tc>
      </w:tr>
      <w:tr w:rsidR="00CD4B8C" w:rsidRPr="00351327" w:rsidTr="00CB3365">
        <w:trPr>
          <w:trHeight w:val="424"/>
        </w:trPr>
        <w:tc>
          <w:tcPr>
            <w:tcW w:w="622" w:type="dxa"/>
            <w:vMerge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809" w:type="dxa"/>
          </w:tcPr>
          <w:p w:rsidR="00CD4B8C" w:rsidRPr="00351327" w:rsidRDefault="00464142" w:rsidP="00CB3365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Machida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042-722-0110</w:t>
            </w:r>
          </w:p>
        </w:tc>
      </w:tr>
      <w:tr w:rsidR="00CD4B8C" w:rsidRPr="00351327" w:rsidTr="00CB3365">
        <w:trPr>
          <w:trHeight w:val="408"/>
        </w:trPr>
        <w:tc>
          <w:tcPr>
            <w:tcW w:w="622" w:type="dxa"/>
            <w:vMerge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809" w:type="dxa"/>
          </w:tcPr>
          <w:p w:rsidR="00CD4B8C" w:rsidRPr="00351327" w:rsidRDefault="00464142" w:rsidP="00CB3365">
            <w:pPr>
              <w:spacing w:line="400" w:lineRule="exact"/>
              <w:jc w:val="center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1"/>
              </w:rPr>
              <w:t>Sagamihara</w:t>
            </w:r>
          </w:p>
        </w:tc>
        <w:tc>
          <w:tcPr>
            <w:tcW w:w="1518" w:type="dxa"/>
          </w:tcPr>
          <w:p w:rsidR="00CD4B8C" w:rsidRPr="00351327" w:rsidRDefault="00CD4B8C" w:rsidP="00CB3365">
            <w:pPr>
              <w:spacing w:line="400" w:lineRule="exact"/>
              <w:rPr>
                <w:rFonts w:asciiTheme="majorHAnsi" w:hAnsiTheme="majorHAnsi" w:cstheme="majorHAnsi"/>
                <w:kern w:val="0"/>
                <w:sz w:val="20"/>
                <w:szCs w:val="21"/>
              </w:rPr>
            </w:pPr>
            <w:r w:rsidRPr="00351327">
              <w:rPr>
                <w:rFonts w:asciiTheme="majorHAnsi" w:hAnsiTheme="majorHAnsi" w:cstheme="majorHAnsi"/>
                <w:kern w:val="0"/>
                <w:sz w:val="20"/>
                <w:szCs w:val="21"/>
              </w:rPr>
              <w:t>042-754-0110</w:t>
            </w:r>
          </w:p>
        </w:tc>
      </w:tr>
    </w:tbl>
    <w:p w:rsidR="00CD4B8C" w:rsidRPr="00351327" w:rsidRDefault="002974B0" w:rsidP="00CD4B8C">
      <w:pPr>
        <w:numPr>
          <w:ilvl w:val="1"/>
          <w:numId w:val="6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When a dog</w:t>
      </w:r>
      <w:r w:rsidR="00951911">
        <w:rPr>
          <w:rFonts w:asciiTheme="majorHAnsi" w:hAnsiTheme="majorHAnsi" w:cstheme="majorHAnsi" w:hint="eastAsia"/>
          <w:szCs w:val="21"/>
        </w:rPr>
        <w:t xml:space="preserve"> bites a human</w:t>
      </w:r>
    </w:p>
    <w:p w:rsidR="00CD4B8C" w:rsidRPr="00351327" w:rsidRDefault="00951911" w:rsidP="00CD4B8C">
      <w:pPr>
        <w:numPr>
          <w:ilvl w:val="2"/>
          <w:numId w:val="6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The owner should </w:t>
      </w:r>
      <w:r w:rsidR="00C31317">
        <w:rPr>
          <w:rFonts w:asciiTheme="majorHAnsi" w:hAnsiTheme="majorHAnsi" w:cstheme="majorHAnsi" w:hint="eastAsia"/>
          <w:szCs w:val="21"/>
        </w:rPr>
        <w:t>take an immediate action to prevent another bite and report the case to Hachioji Health Center within 24 hours.</w:t>
      </w:r>
      <w:r w:rsidR="00C31317" w:rsidRPr="00351327">
        <w:rPr>
          <w:rFonts w:asciiTheme="majorHAnsi" w:hAnsiTheme="majorHAnsi" w:cstheme="majorHAnsi"/>
          <w:szCs w:val="21"/>
        </w:rPr>
        <w:t xml:space="preserve"> </w:t>
      </w:r>
    </w:p>
    <w:p w:rsidR="00CD4B8C" w:rsidRPr="00351327" w:rsidRDefault="00C31317" w:rsidP="00CD4B8C">
      <w:pPr>
        <w:numPr>
          <w:ilvl w:val="2"/>
          <w:numId w:val="6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The owner must</w:t>
      </w:r>
      <w:r w:rsidR="00464142">
        <w:rPr>
          <w:rFonts w:asciiTheme="majorHAnsi" w:hAnsiTheme="majorHAnsi" w:cstheme="majorHAnsi" w:hint="eastAsia"/>
          <w:szCs w:val="21"/>
        </w:rPr>
        <w:t xml:space="preserve"> have the dog examined against r</w:t>
      </w:r>
      <w:r>
        <w:rPr>
          <w:rFonts w:asciiTheme="majorHAnsi" w:hAnsiTheme="majorHAnsi" w:cstheme="majorHAnsi" w:hint="eastAsia"/>
          <w:szCs w:val="21"/>
        </w:rPr>
        <w:t xml:space="preserve">abies within 48 hours. </w:t>
      </w:r>
    </w:p>
    <w:p w:rsidR="00CD4B8C" w:rsidRPr="00351327" w:rsidRDefault="00464142" w:rsidP="00CD4B8C">
      <w:pPr>
        <w:numPr>
          <w:ilvl w:val="2"/>
          <w:numId w:val="6"/>
        </w:numPr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Report the case to the management</w:t>
      </w:r>
      <w:r w:rsidR="00C31317">
        <w:rPr>
          <w:rFonts w:asciiTheme="majorHAnsi" w:hAnsiTheme="majorHAnsi" w:cstheme="majorHAnsi" w:hint="eastAsia"/>
          <w:szCs w:val="21"/>
        </w:rPr>
        <w:t xml:space="preserve"> office.</w:t>
      </w:r>
    </w:p>
    <w:p w:rsidR="00CD4B8C" w:rsidRPr="00351327" w:rsidRDefault="002974B0" w:rsidP="00876FBA">
      <w:pPr>
        <w:numPr>
          <w:ilvl w:val="1"/>
          <w:numId w:val="6"/>
        </w:numPr>
        <w:tabs>
          <w:tab w:val="left" w:pos="4962"/>
        </w:tabs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When a dog</w:t>
      </w:r>
      <w:r w:rsidR="00C31317">
        <w:rPr>
          <w:rFonts w:asciiTheme="majorHAnsi" w:hAnsiTheme="majorHAnsi" w:cstheme="majorHAnsi" w:hint="eastAsia"/>
          <w:szCs w:val="21"/>
        </w:rPr>
        <w:t xml:space="preserve"> bites another </w:t>
      </w:r>
      <w:r>
        <w:rPr>
          <w:rFonts w:asciiTheme="majorHAnsi" w:hAnsiTheme="majorHAnsi" w:cstheme="majorHAnsi" w:hint="eastAsia"/>
          <w:szCs w:val="21"/>
        </w:rPr>
        <w:t>dog</w:t>
      </w:r>
    </w:p>
    <w:p w:rsidR="00CD4B8C" w:rsidRPr="00351327" w:rsidRDefault="002974B0" w:rsidP="00876FBA">
      <w:pPr>
        <w:numPr>
          <w:ilvl w:val="2"/>
          <w:numId w:val="6"/>
        </w:numPr>
        <w:tabs>
          <w:tab w:val="left" w:pos="4962"/>
        </w:tabs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The case should be negotiated between the owners who are involved.</w:t>
      </w:r>
    </w:p>
    <w:p w:rsidR="00CD4B8C" w:rsidRPr="00351327" w:rsidRDefault="002974B0" w:rsidP="00876FBA">
      <w:pPr>
        <w:numPr>
          <w:ilvl w:val="2"/>
          <w:numId w:val="6"/>
        </w:numPr>
        <w:tabs>
          <w:tab w:val="left" w:pos="4962"/>
        </w:tabs>
        <w:spacing w:line="360" w:lineRule="exac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Report the case to </w:t>
      </w:r>
      <w:r>
        <w:rPr>
          <w:rFonts w:asciiTheme="majorHAnsi" w:hAnsiTheme="majorHAnsi" w:cstheme="majorHAnsi"/>
          <w:szCs w:val="21"/>
        </w:rPr>
        <w:t>the</w:t>
      </w:r>
      <w:r w:rsidR="00464142">
        <w:rPr>
          <w:rFonts w:asciiTheme="majorHAnsi" w:hAnsiTheme="majorHAnsi" w:cstheme="majorHAnsi" w:hint="eastAsia"/>
          <w:szCs w:val="21"/>
        </w:rPr>
        <w:t xml:space="preserve"> management office.</w:t>
      </w:r>
    </w:p>
    <w:p w:rsidR="000F49EB" w:rsidRPr="00351327" w:rsidRDefault="002B43CB" w:rsidP="00876FBA">
      <w:pPr>
        <w:numPr>
          <w:ilvl w:val="2"/>
          <w:numId w:val="6"/>
        </w:numPr>
        <w:tabs>
          <w:tab w:val="left" w:pos="4962"/>
        </w:tabs>
        <w:spacing w:line="400" w:lineRule="exact"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4697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1498600</wp:posOffset>
            </wp:positionV>
            <wp:extent cx="4229100" cy="5334000"/>
            <wp:effectExtent l="19050" t="0" r="0" b="0"/>
            <wp:wrapNone/>
            <wp:docPr id="2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9EB" w:rsidRPr="000F49EB">
        <w:rPr>
          <w:rFonts w:asciiTheme="majorHAnsi" w:hAnsiTheme="majorHAnsi" w:cstheme="majorHAnsi" w:hint="eastAsia"/>
          <w:szCs w:val="21"/>
        </w:rPr>
        <w:t>Report it to Hachioji Health Center /Metropolitan Animal Protection Center and the local police stati</w:t>
      </w:r>
      <w:r w:rsidR="000F49EB">
        <w:rPr>
          <w:rFonts w:asciiTheme="majorHAnsi" w:hAnsiTheme="majorHAnsi" w:cstheme="majorHAnsi" w:hint="eastAsia"/>
          <w:szCs w:val="21"/>
        </w:rPr>
        <w:t>on. Medium and large breed dogs might manage to leave the area; therefore, report it to the neighborhood police stations and health centers.</w:t>
      </w:r>
      <w:r w:rsidR="000F49EB" w:rsidRPr="000F49EB">
        <w:rPr>
          <w:rFonts w:asciiTheme="majorHAnsi" w:hAnsiTheme="majorHAnsi" w:cstheme="majorHAnsi"/>
          <w:szCs w:val="21"/>
        </w:rPr>
        <w:t xml:space="preserve"> </w:t>
      </w:r>
    </w:p>
    <w:p w:rsidR="00CD4B8C" w:rsidRPr="00351327" w:rsidRDefault="002E0144" w:rsidP="00CD4B8C">
      <w:pPr>
        <w:spacing w:line="400" w:lineRule="exac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217.1pt;margin-top:249.5pt;width:126pt;height:26.1pt;z-index:251690495">
            <v:textbox style="mso-next-textbox:#_x0000_s1190">
              <w:txbxContent>
                <w:p w:rsidR="00DC0D23" w:rsidRDefault="00DC0D23" w:rsidP="000F49EB">
                  <w:pPr>
                    <w:rPr>
                      <w:rFonts w:eastAsia="HG丸ｺﾞｼｯｸM-PRO"/>
                      <w:sz w:val="24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>Hachioji New Town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shape id="_x0000_s1197" type="#_x0000_t136" style="position:absolute;left:0;text-align:left;margin-left:223.8pt;margin-top:380.7pt;width:36pt;height:9pt;rotation:-1536692fd;z-index:251699200" fillcolor="black">
            <v:shadow color="#868686"/>
            <v:textpath style="font-family:&quot;HG丸ｺﾞｼｯｸM-PRO&quot;;font-size:20pt;v-text-reverse:t;v-text-kern:t" trim="t" fitpath="t" string="←Ofune-machi"/>
          </v:shape>
        </w:pict>
      </w:r>
      <w:r>
        <w:rPr>
          <w:rFonts w:asciiTheme="majorHAnsi" w:hAnsiTheme="majorHAnsi" w:cstheme="majorHAnsi"/>
          <w:noProof/>
        </w:rPr>
        <w:pict>
          <v:shape id="_x0000_s1198" type="#_x0000_t136" style="position:absolute;left:0;text-align:left;margin-left:167.25pt;margin-top:227pt;width:36pt;height:9pt;rotation:3632386fd;z-index:251700224" fillcolor="black">
            <v:shadow color="#868686"/>
            <v:textpath style="font-family:&quot;HG丸ｺﾞｼｯｸM-PRO&quot;;font-size:20pt;v-text-reverse:t;v-text-kern:t" trim="t" fitpath="t" string="←Terada-machi"/>
          </v:shape>
        </w:pict>
      </w:r>
      <w:r>
        <w:rPr>
          <w:rFonts w:asciiTheme="majorHAnsi" w:hAnsiTheme="majorHAnsi" w:cstheme="majorHAnsi"/>
          <w:noProof/>
        </w:rPr>
        <w:pict>
          <v:shape id="_x0000_s1196" type="#_x0000_t136" style="position:absolute;left:0;text-align:left;margin-left:460.5pt;margin-top:173.15pt;width:36pt;height:9pt;rotation:1607772fd;z-index:251698176" fillcolor="black">
            <v:shadow color="#868686"/>
            <v:textpath style="font-family:&quot;HG丸ｺﾞｼｯｸM-PRO&quot;;font-size:20pt;v-text-reverse:t;v-text-kern:t" trim="t" fitpath="t" string="Route 16→"/>
          </v:shape>
        </w:pict>
      </w:r>
      <w:r>
        <w:rPr>
          <w:rFonts w:asciiTheme="majorHAnsi" w:hAnsiTheme="majorHAnsi" w:cstheme="majorHAnsi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91" type="#_x0000_t66" style="position:absolute;left:0;text-align:left;margin-left:414.3pt;margin-top:187.5pt;width:27pt;height:18pt;rotation:1774654fd;z-index:251693056" adj="9000" fillcolor="black"/>
        </w:pict>
      </w:r>
      <w:r>
        <w:rPr>
          <w:rFonts w:asciiTheme="majorHAnsi" w:hAnsiTheme="majorHAnsi" w:cstheme="majorHAnsi"/>
          <w:noProof/>
        </w:rPr>
        <w:pict>
          <v:shape id="_x0000_s1192" type="#_x0000_t136" style="position:absolute;left:0;text-align:left;margin-left:414.3pt;margin-top:206.25pt;width:101.25pt;height:20.25pt;z-index:251694080" fillcolor="black">
            <v:shadow color="#868686"/>
            <v:textpath style="font-family:&quot;HG丸ｺﾞｼｯｸM-PRO&quot;;font-size:20pt;v-text-reverse:t;v-text-kern:t" trim="t" fitpath="t" string="Minamino Station"/>
          </v:shape>
        </w:pict>
      </w:r>
      <w:r>
        <w:rPr>
          <w:rFonts w:asciiTheme="majorHAnsi" w:hAnsiTheme="majorHAnsi" w:cstheme="majorHAnsi"/>
          <w:noProof/>
        </w:rPr>
        <w:pict>
          <v:oval id="_x0000_s1199" style="position:absolute;left:0;text-align:left;margin-left:401.3pt;margin-top:182.15pt;width:13pt;height:12.4pt;z-index:251701248" fillcolor="#f9c">
            <v:textbox inset="5.85pt,.7pt,5.85pt,.7pt"/>
          </v:oval>
        </w:pict>
      </w:r>
      <w:r>
        <w:rPr>
          <w:rFonts w:asciiTheme="majorHAnsi" w:hAnsiTheme="majorHAnsi" w:cstheme="majorHAnsi"/>
          <w:noProof/>
        </w:rPr>
        <w:pict>
          <v:shape id="_x0000_s1195" type="#_x0000_t136" style="position:absolute;left:0;text-align:left;margin-left:438pt;margin-top:263pt;width:36pt;height:9pt;rotation:3098977fd;z-index:251697152" fillcolor="black">
            <v:shadow color="#868686"/>
            <v:textpath style="font-family:&quot;HG丸ｺﾞｼｯｸM-PRO&quot;;font-size:20pt;v-text-reverse:t;v-text-kern:t" trim="t" fitpath="t" string="Route 16→"/>
          </v:shape>
        </w:pict>
      </w:r>
      <w:r>
        <w:rPr>
          <w:rFonts w:asciiTheme="majorHAnsi" w:hAnsiTheme="majorHAnsi" w:cstheme="majorHAnsi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01" type="#_x0000_t61" style="position:absolute;left:0;text-align:left;margin-left:393.9pt;margin-top:386.45pt;width:102.6pt;height:21.1pt;z-index:251703296" adj="-8663,-6091">
            <v:textbox style="mso-next-textbox:#_x0000_s1201" inset="5.85pt,0,5.85pt,.7pt">
              <w:txbxContent>
                <w:p w:rsidR="00DC0D23" w:rsidRDefault="00DC0D23" w:rsidP="000F49EB">
                  <w:pPr>
                    <w:rPr>
                      <w:rFonts w:ascii="HG丸ｺﾞｼｯｸM-PRO" w:eastAsia="HG丸ｺﾞｼｯｸM-PRO"/>
                      <w:sz w:val="12"/>
                      <w:szCs w:val="12"/>
                    </w:rPr>
                  </w:pPr>
                  <w:r>
                    <w:rPr>
                      <w:rFonts w:ascii="HG丸ｺﾞｼｯｸM-PRO" w:eastAsia="HG丸ｺﾞｼｯｸM-PRO" w:hint="eastAsia"/>
                      <w:sz w:val="12"/>
                      <w:szCs w:val="12"/>
                    </w:rPr>
                    <w:t xml:space="preserve">Nanakuni 2chome </w:t>
                  </w:r>
                  <w:r>
                    <w:rPr>
                      <w:rFonts w:ascii="HG丸ｺﾞｼｯｸM-PRO" w:eastAsia="HG丸ｺﾞｼｯｸM-PRO"/>
                      <w:sz w:val="12"/>
                      <w:szCs w:val="12"/>
                    </w:rPr>
                    <w:t>Bus stop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oval id="_x0000_s1200" style="position:absolute;left:0;text-align:left;margin-left:346.4pt;margin-top:374.55pt;width:5.65pt;height:5.65pt;z-index:251702272" fillcolor="#f9c">
            <v:textbox inset="5.85pt,.7pt,5.85pt,.7pt"/>
          </v:oval>
        </w:pict>
      </w:r>
      <w:r>
        <w:rPr>
          <w:rFonts w:asciiTheme="majorHAnsi" w:hAnsiTheme="majorHAnsi" w:cstheme="majorHAnsi"/>
          <w:noProof/>
        </w:rPr>
        <w:pict>
          <v:shape id="_x0000_s1203" style="position:absolute;left:0;text-align:left;margin-left:366.2pt;margin-top:397.8pt;width:12pt;height:11.25pt;rotation:266614fd;z-index:251705344" coordsize="240,225" path="m180,v5,31,60,150,30,187l,225e" filled="f" strokecolor="red">
            <v:stroke endarrow="block" endarrowwidth="narrow" endarrowlength="short"/>
            <v:path arrowok="t"/>
          </v:shape>
        </w:pict>
      </w:r>
      <w:r>
        <w:rPr>
          <w:rFonts w:asciiTheme="majorHAnsi" w:hAnsiTheme="majorHAnsi" w:cstheme="majorHAnsi"/>
          <w:noProof/>
        </w:rPr>
        <w:pict>
          <v:shape id="_x0000_s1202" type="#_x0000_t136" style="position:absolute;left:0;text-align:left;margin-left:345.3pt;margin-top:428pt;width:123pt;height:20.25pt;z-index:251704320" fillcolor="black">
            <v:shadow color="#868686"/>
            <v:textpath style="font-family:&quot;HG丸ｺﾞｼｯｸM-PRO&quot;;font-size:20pt;v-text-reverse:t;v-text-kern:t" trim="t" fitpath="t" string="Nanakuni Park Dog Run"/>
          </v:shape>
        </w:pict>
      </w:r>
      <w:r>
        <w:rPr>
          <w:rFonts w:asciiTheme="majorHAnsi" w:hAnsiTheme="majorHAnsi" w:cstheme="majorHAnsi"/>
          <w:noProof/>
        </w:rPr>
        <w:pict>
          <v:shape id="_x0000_s1193" type="#_x0000_t66" style="position:absolute;left:0;text-align:left;margin-left:313.1pt;margin-top:423.95pt;width:27pt;height:18pt;rotation:2363019fd;z-index:251695104" adj="9000" fillcolor="black"/>
        </w:pict>
      </w:r>
      <w:r>
        <w:rPr>
          <w:rFonts w:asciiTheme="majorHAnsi" w:hAnsiTheme="majorHAnsi" w:cstheme="majorHAnsi"/>
          <w:noProof/>
        </w:rPr>
        <w:pict>
          <v:shape id="_x0000_s1194" style="position:absolute;left:0;text-align:left;margin-left:291.8pt;margin-top:409.8pt;width:33.9pt;height:21.5pt;z-index:251696128" coordsize="1155,570" path="m352,547hcl397,570hdc417,566,468,540,487,527hbc506,514,488,513,510,489hal622,384,765,369,900,347r75,-17l1050,330r105,-51l1117,225,1095,,262,77,97,39,,144,22,412r165,8l352,547hcxe" fillcolor="black" strokeweight="2pt">
            <v:fill r:id="rId8" o:title="70%" type="pattern"/>
            <v:stroke dashstyle="1 1"/>
            <v:path arrowok="t"/>
          </v:shape>
        </w:pict>
      </w:r>
      <w:r>
        <w:rPr>
          <w:rFonts w:asciiTheme="majorHAnsi" w:hAnsiTheme="majorHAnsi" w:cstheme="majorHAnsi"/>
          <w:noProof/>
        </w:rPr>
        <w:pict>
          <v:shape id="_x0000_s1205" type="#_x0000_t136" style="position:absolute;left:0;text-align:left;margin-left:96.45pt;margin-top:112.95pt;width:233.9pt;height:27pt;z-index:251715584" fillcolor="black">
            <v:shadow color="#868686"/>
            <v:textpath style="font-family:&quot;HG丸ｺﾞｼｯｸM-PRO&quot;;font-size:20pt;v-text-reverse:t;v-text-kern:t" trim="t" fitpath="t" string="Nanakuni Park Area"/>
          </v:shape>
        </w:pict>
      </w:r>
      <w:r>
        <w:rPr>
          <w:rFonts w:asciiTheme="majorHAnsi" w:hAnsiTheme="majorHAnsi" w:cstheme="majorHAnsi"/>
          <w:noProof/>
        </w:rPr>
        <w:pict>
          <v:rect id="_x0000_s1212" style="position:absolute;left:0;text-align:left;margin-left:137.25pt;margin-top:110.7pt;width:119.6pt;height:33pt;z-index:251714560" fillcolor="white [3212]" strokecolor="white [3212]">
            <v:shadow color="#868686"/>
            <v:textbox inset="5.85pt,.7pt,5.85pt,.7pt"/>
          </v:rect>
        </w:pict>
      </w:r>
      <w:r>
        <w:rPr>
          <w:rFonts w:asciiTheme="majorHAnsi" w:hAnsiTheme="majorHAnsi" w:cstheme="majorHAnsi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22" type="#_x0000_t98" style="position:absolute;left:0;text-align:left;margin-left:-15pt;margin-top:247.25pt;width:219.75pt;height:180.75pt;z-index:251713536" adj="1399" filled="f" fillcolor="black">
            <v:shadow color="#868686"/>
            <v:textbox style="mso-next-textbox:#_x0000_s1122">
              <w:txbxContent>
                <w:p w:rsidR="00DC0D23" w:rsidRDefault="00DC0D23" w:rsidP="00CD4B8C">
                  <w:pPr>
                    <w:jc w:val="left"/>
                  </w:pPr>
                  <w:r>
                    <w:t>[</w:t>
                  </w:r>
                  <w:r>
                    <w:rPr>
                      <w:rFonts w:hint="eastAsia"/>
                    </w:rPr>
                    <w:t>Published by</w:t>
                  </w:r>
                  <w:r>
                    <w:t>]</w:t>
                  </w:r>
                </w:p>
                <w:p w:rsidR="00DC0D23" w:rsidRDefault="00DC0D23" w:rsidP="00CD4B8C">
                  <w:pPr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 xml:space="preserve">Hachioji City Office </w:t>
                  </w:r>
                </w:p>
                <w:p w:rsidR="00DC0D23" w:rsidRDefault="00DC0D23" w:rsidP="00CD4B8C">
                  <w:pPr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Park Section</w:t>
                  </w:r>
                </w:p>
                <w:p w:rsidR="00DC0D23" w:rsidRDefault="00DC0D23" w:rsidP="00CD4B8C">
                  <w:pPr>
                    <w:spacing w:line="240" w:lineRule="exact"/>
                    <w:ind w:leftChars="100" w:left="21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Designated Administrator of South Western Hachioji City Park</w:t>
                  </w:r>
                </w:p>
                <w:p w:rsidR="00DC0D23" w:rsidRDefault="00DC0D23" w:rsidP="00CD4B8C">
                  <w:pPr>
                    <w:spacing w:line="240" w:lineRule="exact"/>
                    <w:ind w:leftChars="100" w:left="210"/>
                    <w:jc w:val="left"/>
                  </w:pPr>
                  <w:r>
                    <w:rPr>
                      <w:rFonts w:hint="eastAsia"/>
                    </w:rPr>
                    <w:t xml:space="preserve">South Western Area Yumeori Park </w:t>
                  </w:r>
                </w:p>
                <w:p w:rsidR="00DC0D23" w:rsidRDefault="00DC0D23" w:rsidP="00CD4B8C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rFonts w:hint="eastAsia"/>
                      <w:sz w:val="18"/>
                    </w:rPr>
                    <w:t xml:space="preserve">hone: </w:t>
                  </w:r>
                  <w:r>
                    <w:rPr>
                      <w:rFonts w:hint="eastAsia"/>
                      <w:sz w:val="18"/>
                    </w:rPr>
                    <w:t>０４２</w:t>
                  </w:r>
                  <w:r>
                    <w:rPr>
                      <w:rFonts w:hint="eastAsia"/>
                      <w:sz w:val="18"/>
                    </w:rPr>
                    <w:t>.</w:t>
                  </w:r>
                  <w:r>
                    <w:rPr>
                      <w:rFonts w:hint="eastAsia"/>
                      <w:sz w:val="18"/>
                    </w:rPr>
                    <w:t>６４９</w:t>
                  </w:r>
                  <w:r>
                    <w:rPr>
                      <w:rFonts w:hint="eastAsia"/>
                      <w:sz w:val="18"/>
                    </w:rPr>
                    <w:t>.</w:t>
                  </w:r>
                  <w:r w:rsidRPr="00360145">
                    <w:rPr>
                      <w:rFonts w:hint="eastAsia"/>
                      <w:sz w:val="18"/>
                    </w:rPr>
                    <w:t>８９００</w:t>
                  </w:r>
                </w:p>
                <w:p w:rsidR="00DC0D23" w:rsidRPr="00B72E2D" w:rsidRDefault="00DC0D23" w:rsidP="00CD4B8C">
                  <w:pPr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</w:p>
                <w:p w:rsidR="00DC0D23" w:rsidRPr="00B72E2D" w:rsidRDefault="00DC0D23" w:rsidP="00CD4B8C">
                  <w:pPr>
                    <w:spacing w:line="240" w:lineRule="exact"/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Dog Run Management Office</w:t>
                  </w:r>
                </w:p>
                <w:p w:rsidR="00DC0D23" w:rsidRDefault="00DC0D23" w:rsidP="00FB6B59">
                  <w:pPr>
                    <w:wordWrap w:val="0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rFonts w:hint="eastAsia"/>
                      <w:sz w:val="18"/>
                    </w:rPr>
                    <w:t>hone</w:t>
                  </w:r>
                  <w:r>
                    <w:rPr>
                      <w:rFonts w:hint="eastAsia"/>
                      <w:sz w:val="18"/>
                    </w:rPr>
                    <w:t>：０４２</w:t>
                  </w:r>
                  <w:r>
                    <w:rPr>
                      <w:rFonts w:hint="eastAsia"/>
                      <w:sz w:val="18"/>
                    </w:rPr>
                    <w:t>.</w:t>
                  </w:r>
                  <w:r>
                    <w:rPr>
                      <w:rFonts w:hint="eastAsia"/>
                      <w:sz w:val="18"/>
                    </w:rPr>
                    <w:t>６３７</w:t>
                  </w:r>
                  <w:r>
                    <w:rPr>
                      <w:rFonts w:hint="eastAsia"/>
                      <w:sz w:val="18"/>
                    </w:rPr>
                    <w:t>.</w:t>
                  </w:r>
                  <w:r w:rsidRPr="00360145">
                    <w:rPr>
                      <w:rFonts w:hint="eastAsia"/>
                      <w:sz w:val="18"/>
                    </w:rPr>
                    <w:t>７５６９</w:t>
                  </w:r>
                </w:p>
                <w:p w:rsidR="00DC0D23" w:rsidRPr="00360145" w:rsidRDefault="00DC0D23" w:rsidP="00CD4B8C">
                  <w:pPr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shape id="_x0000_s1209" type="#_x0000_t202" style="position:absolute;left:0;text-align:left;margin-left:384.3pt;margin-top:128.2pt;width:33pt;height:8.35pt;z-index:251711488;mso-width-relative:margin;mso-height-relative:margin" filled="f" stroked="f">
            <v:textbox style="mso-next-textbox:#_x0000_s1209" inset="1.04mm,.37mm,1.04mm,.37mm">
              <w:txbxContent>
                <w:p w:rsidR="00DC0D23" w:rsidRPr="00443E25" w:rsidRDefault="00DC0D23" w:rsidP="000F49EB">
                  <w:pPr>
                    <w:spacing w:line="120" w:lineRule="exact"/>
                    <w:rPr>
                      <w:rFonts w:ascii="メイリオ" w:eastAsia="メイリオ" w:hAnsi="メイリオ" w:cs="メイリオ"/>
                      <w:sz w:val="8"/>
                      <w:szCs w:val="8"/>
                    </w:rPr>
                  </w:pPr>
                  <w:r w:rsidRPr="00443E25">
                    <w:rPr>
                      <w:rFonts w:ascii="メイリオ" w:eastAsia="メイリオ" w:hAnsi="メイリオ" w:cs="メイリオ" w:hint="eastAsia"/>
                      <w:sz w:val="8"/>
                      <w:szCs w:val="8"/>
                    </w:rPr>
                    <w:t>●</w:t>
                  </w:r>
                  <w:r w:rsidRPr="00443E25">
                    <w:rPr>
                      <w:rFonts w:ascii="メイリオ" w:eastAsia="メイリオ" w:hAnsi="メイリオ" w:cs="メイリオ" w:hint="eastAsia"/>
                      <w:b/>
                      <w:sz w:val="6"/>
                      <w:szCs w:val="6"/>
                    </w:rPr>
                    <w:t>ホーマック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rect id="_x0000_s1208" style="position:absolute;left:0;text-align:left;margin-left:405.6pt;margin-top:132.55pt;width:5.05pt;height:1.85pt;rotation:18998587fd;z-index:251710464" fillcolor="#a5a5a5" stroked="f">
            <v:shadow color="#868686"/>
          </v:rect>
        </w:pict>
      </w:r>
      <w:r>
        <w:rPr>
          <w:rFonts w:asciiTheme="majorHAnsi" w:hAnsiTheme="majorHAnsi" w:cstheme="majorHAnsi"/>
          <w:noProof/>
        </w:rPr>
        <w:pict>
          <v:shape id="_x0000_s1207" style="position:absolute;left:0;text-align:left;margin-left:402.6pt;margin-top:125.6pt;width:5.8pt;height:14.6pt;z-index:2517094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16,292" path="m76,71l,261hdc47,277,45,292,45,271,116,68,115,,115,81hal76,71xe" fillcolor="#a5a5a5" stroked="f">
            <v:shadow color="#868686"/>
            <v:path arrowok="t"/>
          </v:shape>
        </w:pict>
      </w:r>
      <w:r>
        <w:rPr>
          <w:rFonts w:asciiTheme="majorHAnsi" w:hAnsiTheme="majorHAnsi" w:cstheme="majorHAnsi"/>
          <w:noProof/>
        </w:rPr>
        <w:pict>
          <v:shape id="_x0000_s1206" style="position:absolute;left:0;text-align:left;margin-left:384.3pt;margin-top:128.9pt;width:21.75pt;height:7.65pt;z-index:25170841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435,153" path="m22,8hdc85,13,135,22,195,38,226,35,273,23,307,23hal435,,375,153,,153,22,8hdxe" fillcolor="gray" stroked="f">
            <v:shadow color="#868686"/>
            <v:path arrowok="t"/>
          </v:shape>
        </w:pict>
      </w:r>
      <w:r>
        <w:rPr>
          <w:rFonts w:asciiTheme="majorHAnsi" w:hAnsiTheme="majorHAnsi" w:cstheme="majorHAnsi"/>
          <w:noProof/>
        </w:rPr>
        <w:pict>
          <v:shape id="_x0000_s1189" type="#_x0000_t202" style="position:absolute;left:0;text-align:left;margin-left:384.3pt;margin-top:128.2pt;width:33pt;height:8.35pt;z-index:251691008;mso-width-relative:margin;mso-height-relative:margin" filled="f" stroked="f">
            <v:textbox style="mso-next-textbox:#_x0000_s1189" inset="1.04mm,.37mm,1.04mm,.37mm">
              <w:txbxContent>
                <w:p w:rsidR="00DC0D23" w:rsidRPr="00443E25" w:rsidRDefault="00DC0D23" w:rsidP="000F49EB">
                  <w:pPr>
                    <w:spacing w:line="120" w:lineRule="exact"/>
                    <w:rPr>
                      <w:rFonts w:ascii="メイリオ" w:eastAsia="メイリオ" w:hAnsi="メイリオ" w:cs="メイリオ"/>
                      <w:sz w:val="8"/>
                      <w:szCs w:val="8"/>
                    </w:rPr>
                  </w:pPr>
                  <w:r w:rsidRPr="00443E25">
                    <w:rPr>
                      <w:rFonts w:ascii="メイリオ" w:eastAsia="メイリオ" w:hAnsi="メイリオ" w:cs="メイリオ" w:hint="eastAsia"/>
                      <w:sz w:val="8"/>
                      <w:szCs w:val="8"/>
                    </w:rPr>
                    <w:t>●</w:t>
                  </w:r>
                  <w:r w:rsidRPr="00443E25">
                    <w:rPr>
                      <w:rFonts w:ascii="メイリオ" w:eastAsia="メイリオ" w:hAnsi="メイリオ" w:cs="メイリオ" w:hint="eastAsia"/>
                      <w:b/>
                      <w:sz w:val="6"/>
                      <w:szCs w:val="6"/>
                    </w:rPr>
                    <w:t>ホーマック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rect id="_x0000_s1188" style="position:absolute;left:0;text-align:left;margin-left:405.6pt;margin-top:132.55pt;width:5.05pt;height:1.85pt;rotation:18998587fd;z-index:251689984" fillcolor="#a5a5a5" stroked="f">
            <v:shadow color="#868686"/>
          </v:rect>
        </w:pict>
      </w:r>
      <w:r>
        <w:rPr>
          <w:rFonts w:asciiTheme="majorHAnsi" w:hAnsiTheme="majorHAnsi" w:cstheme="majorHAnsi"/>
          <w:noProof/>
        </w:rPr>
        <w:pict>
          <v:shape id="_x0000_s1187" style="position:absolute;left:0;text-align:left;margin-left:402.6pt;margin-top:125.6pt;width:5.8pt;height:14.6pt;z-index:2516889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16,292" path="m76,71l,261hdc47,277,45,292,45,271,116,68,115,,115,81hal76,71xe" fillcolor="#a5a5a5" stroked="f">
            <v:shadow color="#868686"/>
            <v:path arrowok="t"/>
          </v:shape>
        </w:pict>
      </w:r>
      <w:r>
        <w:rPr>
          <w:rFonts w:asciiTheme="majorHAnsi" w:hAnsiTheme="majorHAnsi" w:cstheme="majorHAnsi"/>
          <w:noProof/>
        </w:rPr>
        <w:pict>
          <v:shape id="_x0000_s1186" style="position:absolute;left:0;text-align:left;margin-left:384.3pt;margin-top:128.9pt;width:21.75pt;height:7.65pt;z-index:25168793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435,153" path="m22,8hdc85,13,135,22,195,38,226,35,273,23,307,23hal435,,375,153,,153,22,8hdxe" fillcolor="gray" stroked="f">
            <v:shadow color="#868686"/>
            <v:path arrowok="t"/>
          </v:shape>
        </w:pict>
      </w:r>
    </w:p>
    <w:sectPr w:rsidR="00CD4B8C" w:rsidRPr="00351327" w:rsidSect="007F5E36">
      <w:footerReference w:type="default" r:id="rId9"/>
      <w:pgSz w:w="11907" w:h="16839" w:code="9"/>
      <w:pgMar w:top="794" w:right="720" w:bottom="720" w:left="680" w:header="851" w:footer="340" w:gutter="0"/>
      <w:pgNumType w:start="1"/>
      <w:cols w:space="113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44" w:rsidRDefault="002E0144">
      <w:r>
        <w:separator/>
      </w:r>
    </w:p>
  </w:endnote>
  <w:endnote w:type="continuationSeparator" w:id="0">
    <w:p w:rsidR="002E0144" w:rsidRDefault="002E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23" w:rsidRDefault="00DC0D23">
    <w:pPr>
      <w:pStyle w:val="a5"/>
      <w:jc w:val="center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- </w:t>
    </w:r>
    <w:r w:rsidR="00A33B92">
      <w:rPr>
        <w:rStyle w:val="a9"/>
      </w:rPr>
      <w:fldChar w:fldCharType="begin"/>
    </w:r>
    <w:r>
      <w:rPr>
        <w:rStyle w:val="a9"/>
      </w:rPr>
      <w:instrText xml:space="preserve"> PAGE </w:instrText>
    </w:r>
    <w:r w:rsidR="00A33B92">
      <w:rPr>
        <w:rStyle w:val="a9"/>
      </w:rPr>
      <w:fldChar w:fldCharType="separate"/>
    </w:r>
    <w:r w:rsidR="007F5E36">
      <w:rPr>
        <w:rStyle w:val="a9"/>
        <w:noProof/>
      </w:rPr>
      <w:t>1</w:t>
    </w:r>
    <w:r w:rsidR="00A33B92">
      <w:rPr>
        <w:rStyle w:val="a9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  <w:p w:rsidR="00DC0D23" w:rsidRDefault="00DC0D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44" w:rsidRDefault="002E0144">
      <w:r>
        <w:separator/>
      </w:r>
    </w:p>
  </w:footnote>
  <w:footnote w:type="continuationSeparator" w:id="0">
    <w:p w:rsidR="002E0144" w:rsidRDefault="002E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21"/>
    <w:multiLevelType w:val="hybridMultilevel"/>
    <w:tmpl w:val="B51C8150"/>
    <w:lvl w:ilvl="0" w:tplc="79EAA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2A50FC"/>
    <w:multiLevelType w:val="hybridMultilevel"/>
    <w:tmpl w:val="D3503554"/>
    <w:lvl w:ilvl="0" w:tplc="F61ADC38">
      <w:start w:val="1"/>
      <w:numFmt w:val="decimal"/>
      <w:lvlText w:val="%1､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912CA1"/>
    <w:multiLevelType w:val="hybridMultilevel"/>
    <w:tmpl w:val="C7C09F34"/>
    <w:lvl w:ilvl="0" w:tplc="4830D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F327B3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E66A146">
      <w:start w:val="42"/>
      <w:numFmt w:val="bullet"/>
      <w:lvlText w:val="◆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897F8F"/>
    <w:multiLevelType w:val="hybridMultilevel"/>
    <w:tmpl w:val="C36A4D46"/>
    <w:lvl w:ilvl="0" w:tplc="21F62D48">
      <w:start w:val="4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4" w15:restartNumberingAfterBreak="0">
    <w:nsid w:val="22612715"/>
    <w:multiLevelType w:val="hybridMultilevel"/>
    <w:tmpl w:val="81E84660"/>
    <w:lvl w:ilvl="0" w:tplc="34087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D90EA4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209672D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C05AB4"/>
    <w:multiLevelType w:val="hybridMultilevel"/>
    <w:tmpl w:val="95463BF0"/>
    <w:lvl w:ilvl="0" w:tplc="AE14A4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DD02CD"/>
    <w:multiLevelType w:val="hybridMultilevel"/>
    <w:tmpl w:val="722C9DF6"/>
    <w:lvl w:ilvl="0" w:tplc="56D47292">
      <w:start w:val="1"/>
      <w:numFmt w:val="decimal"/>
      <w:lvlText w:val="%1､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2E9DA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132A2B"/>
    <w:multiLevelType w:val="hybridMultilevel"/>
    <w:tmpl w:val="F9689128"/>
    <w:lvl w:ilvl="0" w:tplc="8A869BA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8" w15:restartNumberingAfterBreak="0">
    <w:nsid w:val="4C3A11B1"/>
    <w:multiLevelType w:val="hybridMultilevel"/>
    <w:tmpl w:val="A71ED444"/>
    <w:lvl w:ilvl="0" w:tplc="21F62D48">
      <w:start w:val="4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F65E33"/>
    <w:multiLevelType w:val="hybridMultilevel"/>
    <w:tmpl w:val="F39A1532"/>
    <w:lvl w:ilvl="0" w:tplc="AF18A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10D7CB2"/>
    <w:multiLevelType w:val="hybridMultilevel"/>
    <w:tmpl w:val="2F8A4090"/>
    <w:lvl w:ilvl="0" w:tplc="4D90EA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8E4F32"/>
    <w:multiLevelType w:val="multilevel"/>
    <w:tmpl w:val="B5AE5D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95D3AAD"/>
    <w:multiLevelType w:val="hybridMultilevel"/>
    <w:tmpl w:val="63727766"/>
    <w:lvl w:ilvl="0" w:tplc="E23230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1629]">
      <v:fill color="none [1629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B2F"/>
    <w:rsid w:val="00024518"/>
    <w:rsid w:val="0002528F"/>
    <w:rsid w:val="00030149"/>
    <w:rsid w:val="00031A2D"/>
    <w:rsid w:val="00036DF9"/>
    <w:rsid w:val="00060B53"/>
    <w:rsid w:val="00060E7E"/>
    <w:rsid w:val="000A2F12"/>
    <w:rsid w:val="000D11E9"/>
    <w:rsid w:val="000E3274"/>
    <w:rsid w:val="000F49EB"/>
    <w:rsid w:val="000F615F"/>
    <w:rsid w:val="00132AF3"/>
    <w:rsid w:val="001333FF"/>
    <w:rsid w:val="00156830"/>
    <w:rsid w:val="00174AC0"/>
    <w:rsid w:val="00206800"/>
    <w:rsid w:val="00210E8A"/>
    <w:rsid w:val="002144C1"/>
    <w:rsid w:val="00225E11"/>
    <w:rsid w:val="00231C19"/>
    <w:rsid w:val="00246E07"/>
    <w:rsid w:val="00253A4E"/>
    <w:rsid w:val="00267D5C"/>
    <w:rsid w:val="00287692"/>
    <w:rsid w:val="002974B0"/>
    <w:rsid w:val="002B43CB"/>
    <w:rsid w:val="002C3A18"/>
    <w:rsid w:val="002C47A1"/>
    <w:rsid w:val="002D6313"/>
    <w:rsid w:val="002E0144"/>
    <w:rsid w:val="003400C9"/>
    <w:rsid w:val="00351327"/>
    <w:rsid w:val="00356E3E"/>
    <w:rsid w:val="00360145"/>
    <w:rsid w:val="00391B6D"/>
    <w:rsid w:val="00396E10"/>
    <w:rsid w:val="003C1119"/>
    <w:rsid w:val="003C701F"/>
    <w:rsid w:val="003D5EA4"/>
    <w:rsid w:val="003D62E5"/>
    <w:rsid w:val="003E1293"/>
    <w:rsid w:val="003E3D24"/>
    <w:rsid w:val="00441916"/>
    <w:rsid w:val="00443E25"/>
    <w:rsid w:val="00444ADE"/>
    <w:rsid w:val="00451BCB"/>
    <w:rsid w:val="00456E0B"/>
    <w:rsid w:val="00462547"/>
    <w:rsid w:val="00464142"/>
    <w:rsid w:val="00465597"/>
    <w:rsid w:val="004747FC"/>
    <w:rsid w:val="004842F6"/>
    <w:rsid w:val="004B74B6"/>
    <w:rsid w:val="004E3406"/>
    <w:rsid w:val="004E6622"/>
    <w:rsid w:val="004E682B"/>
    <w:rsid w:val="004F1758"/>
    <w:rsid w:val="004F3E99"/>
    <w:rsid w:val="005053F1"/>
    <w:rsid w:val="0051317B"/>
    <w:rsid w:val="0051422B"/>
    <w:rsid w:val="005272DF"/>
    <w:rsid w:val="00532E9F"/>
    <w:rsid w:val="00540B9B"/>
    <w:rsid w:val="005742B1"/>
    <w:rsid w:val="005840FB"/>
    <w:rsid w:val="005B14A2"/>
    <w:rsid w:val="005C41FB"/>
    <w:rsid w:val="005D5AD0"/>
    <w:rsid w:val="005F4F6C"/>
    <w:rsid w:val="00610E6A"/>
    <w:rsid w:val="006223CF"/>
    <w:rsid w:val="00634937"/>
    <w:rsid w:val="00640F38"/>
    <w:rsid w:val="00653354"/>
    <w:rsid w:val="00670A32"/>
    <w:rsid w:val="006862EC"/>
    <w:rsid w:val="00696B75"/>
    <w:rsid w:val="00697B26"/>
    <w:rsid w:val="006B343B"/>
    <w:rsid w:val="006B60C4"/>
    <w:rsid w:val="006E179D"/>
    <w:rsid w:val="006E3EFD"/>
    <w:rsid w:val="006E6AE5"/>
    <w:rsid w:val="007124B3"/>
    <w:rsid w:val="007170CE"/>
    <w:rsid w:val="0078755F"/>
    <w:rsid w:val="007A5185"/>
    <w:rsid w:val="007C1093"/>
    <w:rsid w:val="007C60CE"/>
    <w:rsid w:val="007D0BE1"/>
    <w:rsid w:val="007F4968"/>
    <w:rsid w:val="007F4AD9"/>
    <w:rsid w:val="007F5E36"/>
    <w:rsid w:val="008004A7"/>
    <w:rsid w:val="00800D9C"/>
    <w:rsid w:val="008335CF"/>
    <w:rsid w:val="00833F9B"/>
    <w:rsid w:val="00845A65"/>
    <w:rsid w:val="008724BF"/>
    <w:rsid w:val="00876FBA"/>
    <w:rsid w:val="00877FC0"/>
    <w:rsid w:val="008823AB"/>
    <w:rsid w:val="00882616"/>
    <w:rsid w:val="00885B48"/>
    <w:rsid w:val="00897DE7"/>
    <w:rsid w:val="008B0FB4"/>
    <w:rsid w:val="008B56C4"/>
    <w:rsid w:val="008F086B"/>
    <w:rsid w:val="008F6CB0"/>
    <w:rsid w:val="0090063C"/>
    <w:rsid w:val="00910767"/>
    <w:rsid w:val="00920B52"/>
    <w:rsid w:val="00921CD0"/>
    <w:rsid w:val="00937ADA"/>
    <w:rsid w:val="009403A2"/>
    <w:rsid w:val="00951911"/>
    <w:rsid w:val="00966FF0"/>
    <w:rsid w:val="00971336"/>
    <w:rsid w:val="009842E5"/>
    <w:rsid w:val="00994FDD"/>
    <w:rsid w:val="009A58B2"/>
    <w:rsid w:val="009C5A94"/>
    <w:rsid w:val="009F265A"/>
    <w:rsid w:val="00A105DE"/>
    <w:rsid w:val="00A21A6A"/>
    <w:rsid w:val="00A33B92"/>
    <w:rsid w:val="00A55BE0"/>
    <w:rsid w:val="00A674A4"/>
    <w:rsid w:val="00A77421"/>
    <w:rsid w:val="00AA66E7"/>
    <w:rsid w:val="00AB34EB"/>
    <w:rsid w:val="00AE7566"/>
    <w:rsid w:val="00AF7C26"/>
    <w:rsid w:val="00B00517"/>
    <w:rsid w:val="00B06770"/>
    <w:rsid w:val="00B07EDB"/>
    <w:rsid w:val="00B202F8"/>
    <w:rsid w:val="00B57B72"/>
    <w:rsid w:val="00B72E2D"/>
    <w:rsid w:val="00B84177"/>
    <w:rsid w:val="00B97A91"/>
    <w:rsid w:val="00BA4723"/>
    <w:rsid w:val="00BA7CC6"/>
    <w:rsid w:val="00BB0930"/>
    <w:rsid w:val="00BC1109"/>
    <w:rsid w:val="00BC20C2"/>
    <w:rsid w:val="00C136F8"/>
    <w:rsid w:val="00C2252B"/>
    <w:rsid w:val="00C31317"/>
    <w:rsid w:val="00C345B4"/>
    <w:rsid w:val="00C57406"/>
    <w:rsid w:val="00C63393"/>
    <w:rsid w:val="00C75536"/>
    <w:rsid w:val="00C776D7"/>
    <w:rsid w:val="00C77962"/>
    <w:rsid w:val="00C91F14"/>
    <w:rsid w:val="00C92B93"/>
    <w:rsid w:val="00C95424"/>
    <w:rsid w:val="00CB3365"/>
    <w:rsid w:val="00CD3FAD"/>
    <w:rsid w:val="00CD4B8C"/>
    <w:rsid w:val="00CE1EF9"/>
    <w:rsid w:val="00D03D9B"/>
    <w:rsid w:val="00D12C0D"/>
    <w:rsid w:val="00D20FD7"/>
    <w:rsid w:val="00D37F87"/>
    <w:rsid w:val="00D56CDE"/>
    <w:rsid w:val="00D73AA2"/>
    <w:rsid w:val="00D7713F"/>
    <w:rsid w:val="00D81837"/>
    <w:rsid w:val="00D81992"/>
    <w:rsid w:val="00D9027A"/>
    <w:rsid w:val="00D9296D"/>
    <w:rsid w:val="00D95EBF"/>
    <w:rsid w:val="00DC0D23"/>
    <w:rsid w:val="00DD73B1"/>
    <w:rsid w:val="00DE0F96"/>
    <w:rsid w:val="00DF4B2F"/>
    <w:rsid w:val="00DF71F3"/>
    <w:rsid w:val="00E36A71"/>
    <w:rsid w:val="00E54C65"/>
    <w:rsid w:val="00EF4809"/>
    <w:rsid w:val="00F105F2"/>
    <w:rsid w:val="00F219A8"/>
    <w:rsid w:val="00F2263B"/>
    <w:rsid w:val="00F35118"/>
    <w:rsid w:val="00F4363E"/>
    <w:rsid w:val="00F44734"/>
    <w:rsid w:val="00F467B6"/>
    <w:rsid w:val="00F57AC0"/>
    <w:rsid w:val="00F677A3"/>
    <w:rsid w:val="00F76867"/>
    <w:rsid w:val="00F76E47"/>
    <w:rsid w:val="00FB6B59"/>
    <w:rsid w:val="00FC503E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none [1629]">
      <v:fill color="none [1629]"/>
      <v:shadow color="#868686"/>
      <v:textbox inset="5.85pt,.7pt,5.85pt,.7pt"/>
    </o:shapedefaults>
    <o:shapelayout v:ext="edit">
      <o:idmap v:ext="edit" data="1"/>
      <o:rules v:ext="edit">
        <o:r id="V:Rule1" type="callout" idref="#_x0000_s1201"/>
      </o:rules>
    </o:shapelayout>
  </w:shapeDefaults>
  <w:decimalSymbol w:val="."/>
  <w:listSeparator w:val=","/>
  <w15:docId w15:val="{EDE3194F-23FC-466A-952E-4B14E934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23C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20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23C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20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23CF"/>
    <w:rPr>
      <w:rFonts w:ascii="Arial" w:eastAsia="ＭＳ ゴシック" w:hAnsi="Arial" w:cs="Times New Roman"/>
      <w:sz w:val="2"/>
    </w:rPr>
  </w:style>
  <w:style w:type="character" w:styleId="a9">
    <w:name w:val="page number"/>
    <w:basedOn w:val="a0"/>
    <w:uiPriority w:val="99"/>
    <w:rsid w:val="00B202F8"/>
    <w:rPr>
      <w:rFonts w:cs="Times New Roman"/>
    </w:rPr>
  </w:style>
  <w:style w:type="paragraph" w:styleId="aa">
    <w:name w:val="List Paragraph"/>
    <w:basedOn w:val="a"/>
    <w:uiPriority w:val="99"/>
    <w:qFormat/>
    <w:rsid w:val="00C77962"/>
    <w:pPr>
      <w:ind w:leftChars="400" w:left="840"/>
    </w:pPr>
  </w:style>
  <w:style w:type="table" w:styleId="ab">
    <w:name w:val="Table Grid"/>
    <w:basedOn w:val="a1"/>
    <w:uiPriority w:val="99"/>
    <w:locked/>
    <w:rsid w:val="00F768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≪ドッグランをご利用される皆様へ≫</vt:lpstr>
    </vt:vector>
  </TitlesOfParts>
  <Company>八王子市役所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≪ドッグランをご利用される皆様へ≫</dc:title>
  <dc:creator>515502</dc:creator>
  <cp:lastModifiedBy>NT3</cp:lastModifiedBy>
  <cp:revision>3</cp:revision>
  <cp:lastPrinted>2015-07-28T06:26:00Z</cp:lastPrinted>
  <dcterms:created xsi:type="dcterms:W3CDTF">2014-10-06T05:50:00Z</dcterms:created>
  <dcterms:modified xsi:type="dcterms:W3CDTF">2015-07-28T06:30:00Z</dcterms:modified>
</cp:coreProperties>
</file>