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00" w:rsidRPr="00A65742" w:rsidRDefault="00E23435" w:rsidP="00184F4C">
      <w:pPr>
        <w:wordWrap w:val="0"/>
        <w:jc w:val="right"/>
        <w:rPr>
          <w:rFonts w:eastAsia="SimSun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84F4C" w:rsidRPr="00A65742">
        <w:rPr>
          <w:rFonts w:eastAsia="SimSun" w:hint="eastAsia"/>
          <w:sz w:val="24"/>
          <w:szCs w:val="24"/>
          <w:lang w:eastAsia="zh-CN"/>
        </w:rPr>
        <w:t xml:space="preserve">  </w:t>
      </w:r>
      <w:r w:rsidR="00AF5AA9" w:rsidRPr="00A65742">
        <w:rPr>
          <w:rFonts w:eastAsia="SimSun" w:hint="eastAsia"/>
          <w:sz w:val="24"/>
          <w:szCs w:val="24"/>
          <w:lang w:eastAsia="zh-CN"/>
        </w:rPr>
        <w:t xml:space="preserve"> </w:t>
      </w:r>
      <w:r w:rsidR="006504B3" w:rsidRPr="00A65742">
        <w:rPr>
          <w:rFonts w:eastAsia="SimSun" w:hint="eastAsia"/>
          <w:sz w:val="24"/>
          <w:szCs w:val="24"/>
          <w:lang w:eastAsia="zh-CN"/>
        </w:rPr>
        <w:t xml:space="preserve"> </w:t>
      </w:r>
      <w:r w:rsidR="00184F4C" w:rsidRPr="00A65742">
        <w:rPr>
          <w:rFonts w:eastAsia="SimSun" w:hint="eastAsia"/>
          <w:sz w:val="24"/>
          <w:szCs w:val="24"/>
          <w:lang w:eastAsia="zh-CN"/>
        </w:rPr>
        <w:t>年</w:t>
      </w:r>
      <w:r w:rsidR="006F060D" w:rsidRPr="00A65742">
        <w:rPr>
          <w:rFonts w:eastAsia="SimSun" w:hint="eastAsia"/>
          <w:sz w:val="24"/>
          <w:szCs w:val="24"/>
          <w:lang w:eastAsia="zh-CN"/>
        </w:rPr>
        <w:t xml:space="preserve"> </w:t>
      </w:r>
      <w:r w:rsidR="00184F4C" w:rsidRPr="00A65742">
        <w:rPr>
          <w:rFonts w:eastAsia="SimSun" w:hint="eastAsia"/>
          <w:sz w:val="24"/>
          <w:szCs w:val="24"/>
          <w:lang w:eastAsia="zh-CN"/>
        </w:rPr>
        <w:t xml:space="preserve">  </w:t>
      </w:r>
      <w:r w:rsidR="00184F4C" w:rsidRPr="00A65742">
        <w:rPr>
          <w:rFonts w:eastAsia="SimSun" w:hint="eastAsia"/>
          <w:sz w:val="24"/>
          <w:szCs w:val="24"/>
          <w:lang w:eastAsia="zh-CN"/>
        </w:rPr>
        <w:t>月</w:t>
      </w:r>
    </w:p>
    <w:p w:rsidR="00184F4C" w:rsidRPr="00B9461D" w:rsidRDefault="00C0382D" w:rsidP="00184F4C">
      <w:pPr>
        <w:jc w:val="left"/>
        <w:rPr>
          <w:rFonts w:eastAsia="SimSun"/>
          <w:sz w:val="28"/>
          <w:szCs w:val="28"/>
          <w:lang w:eastAsia="zh-CN"/>
        </w:rPr>
      </w:pPr>
      <w:r w:rsidRPr="00B9461D">
        <w:rPr>
          <w:rFonts w:eastAsia="SimSun" w:hint="eastAsia"/>
          <w:sz w:val="28"/>
          <w:szCs w:val="28"/>
          <w:lang w:eastAsia="zh-CN"/>
        </w:rPr>
        <w:t>致学生</w:t>
      </w:r>
      <w:r w:rsidR="00D22213" w:rsidRPr="00B9461D">
        <w:rPr>
          <w:rFonts w:eastAsia="SimSun" w:hint="eastAsia"/>
          <w:sz w:val="28"/>
          <w:szCs w:val="28"/>
          <w:lang w:eastAsia="zh-CN"/>
        </w:rPr>
        <w:t>家长</w:t>
      </w:r>
      <w:r w:rsidR="00D8185A" w:rsidRPr="00B9461D">
        <w:rPr>
          <w:rFonts w:eastAsia="SimSun" w:hint="eastAsia"/>
          <w:sz w:val="28"/>
          <w:szCs w:val="28"/>
          <w:lang w:eastAsia="zh-CN"/>
        </w:rPr>
        <w:t>：</w:t>
      </w:r>
    </w:p>
    <w:p w:rsidR="00B9461D" w:rsidRDefault="00B9461D" w:rsidP="00184F4C">
      <w:pPr>
        <w:jc w:val="right"/>
        <w:rPr>
          <w:rFonts w:eastAsia="SimSun"/>
          <w:sz w:val="24"/>
          <w:szCs w:val="24"/>
          <w:lang w:eastAsia="zh-CN"/>
        </w:rPr>
      </w:pPr>
    </w:p>
    <w:p w:rsidR="00184F4C" w:rsidRPr="00A65742" w:rsidRDefault="00184F4C" w:rsidP="00184F4C">
      <w:pPr>
        <w:jc w:val="right"/>
        <w:rPr>
          <w:rFonts w:eastAsia="SimSun"/>
          <w:sz w:val="24"/>
          <w:szCs w:val="24"/>
          <w:lang w:eastAsia="zh-CN"/>
        </w:rPr>
      </w:pPr>
      <w:r w:rsidRPr="00A65742">
        <w:rPr>
          <w:rFonts w:eastAsia="SimSun" w:hint="eastAsia"/>
          <w:sz w:val="24"/>
          <w:szCs w:val="24"/>
          <w:lang w:eastAsia="zh-CN"/>
        </w:rPr>
        <w:t>八</w:t>
      </w:r>
      <w:r w:rsidR="00AF5AA9" w:rsidRPr="00A65742">
        <w:rPr>
          <w:rFonts w:eastAsia="SimSun" w:hint="eastAsia"/>
          <w:sz w:val="24"/>
          <w:szCs w:val="24"/>
          <w:lang w:eastAsia="zh-CN"/>
        </w:rPr>
        <w:t xml:space="preserve"> </w:t>
      </w:r>
      <w:r w:rsidR="00667757" w:rsidRPr="00A65742">
        <w:rPr>
          <w:rFonts w:eastAsia="SimSun" w:hint="eastAsia"/>
          <w:sz w:val="24"/>
          <w:szCs w:val="24"/>
          <w:lang w:eastAsia="zh-CN"/>
        </w:rPr>
        <w:t xml:space="preserve">  </w:t>
      </w:r>
      <w:r w:rsidRPr="00A65742">
        <w:rPr>
          <w:rFonts w:eastAsia="SimSun" w:hint="eastAsia"/>
          <w:sz w:val="24"/>
          <w:szCs w:val="24"/>
          <w:lang w:eastAsia="zh-CN"/>
        </w:rPr>
        <w:t>王</w:t>
      </w:r>
      <w:r w:rsidR="00667757" w:rsidRPr="00A65742">
        <w:rPr>
          <w:rFonts w:eastAsia="SimSun" w:hint="eastAsia"/>
          <w:sz w:val="24"/>
          <w:szCs w:val="24"/>
          <w:lang w:eastAsia="zh-CN"/>
        </w:rPr>
        <w:t xml:space="preserve">  </w:t>
      </w:r>
      <w:r w:rsidRPr="00A65742">
        <w:rPr>
          <w:rFonts w:eastAsia="SimSun" w:hint="eastAsia"/>
          <w:sz w:val="24"/>
          <w:szCs w:val="24"/>
          <w:lang w:eastAsia="zh-CN"/>
        </w:rPr>
        <w:t>子</w:t>
      </w:r>
      <w:r w:rsidR="00667757" w:rsidRPr="00A65742">
        <w:rPr>
          <w:rFonts w:eastAsia="SimSun" w:hint="eastAsia"/>
          <w:sz w:val="24"/>
          <w:szCs w:val="24"/>
          <w:lang w:eastAsia="zh-CN"/>
        </w:rPr>
        <w:t xml:space="preserve">  </w:t>
      </w:r>
      <w:r w:rsidRPr="00A65742">
        <w:rPr>
          <w:rFonts w:eastAsia="SimSun" w:hint="eastAsia"/>
          <w:sz w:val="24"/>
          <w:szCs w:val="24"/>
          <w:lang w:eastAsia="zh-CN"/>
        </w:rPr>
        <w:t>市</w:t>
      </w:r>
    </w:p>
    <w:p w:rsidR="00E75CCE" w:rsidRDefault="00E75CCE" w:rsidP="00B9461D">
      <w:pPr>
        <w:ind w:right="840"/>
        <w:rPr>
          <w:rFonts w:eastAsia="SimSun"/>
          <w:lang w:eastAsia="zh-CN"/>
        </w:rPr>
      </w:pPr>
    </w:p>
    <w:p w:rsidR="00184F4C" w:rsidRPr="00774AF6" w:rsidRDefault="00184F4C" w:rsidP="00774AF6">
      <w:pPr>
        <w:jc w:val="center"/>
        <w:rPr>
          <w:sz w:val="28"/>
          <w:szCs w:val="28"/>
          <w:u w:val="single"/>
          <w:lang w:eastAsia="zh-CN"/>
        </w:rPr>
      </w:pPr>
      <w:r w:rsidRPr="00BA1583">
        <w:rPr>
          <w:rFonts w:eastAsia="SimSun" w:hint="eastAsia"/>
          <w:sz w:val="28"/>
          <w:szCs w:val="28"/>
          <w:u w:val="single"/>
          <w:lang w:eastAsia="zh-CN"/>
        </w:rPr>
        <w:t>关于日语</w:t>
      </w:r>
      <w:r w:rsidR="00667757" w:rsidRPr="00BA1583">
        <w:rPr>
          <w:rFonts w:eastAsia="SimSun" w:hint="eastAsia"/>
          <w:sz w:val="28"/>
          <w:szCs w:val="28"/>
          <w:u w:val="single"/>
          <w:lang w:eastAsia="zh-CN"/>
        </w:rPr>
        <w:t>班</w:t>
      </w:r>
      <w:r w:rsidR="00774AF6">
        <w:rPr>
          <w:rFonts w:eastAsia="SimSun" w:hint="eastAsia"/>
          <w:sz w:val="28"/>
          <w:szCs w:val="28"/>
          <w:u w:val="single"/>
          <w:lang w:eastAsia="zh-CN"/>
        </w:rPr>
        <w:t>交通费</w:t>
      </w:r>
      <w:r w:rsidRPr="00BA1583">
        <w:rPr>
          <w:rFonts w:eastAsia="SimSun" w:hint="eastAsia"/>
          <w:sz w:val="28"/>
          <w:szCs w:val="28"/>
          <w:u w:val="single"/>
          <w:lang w:eastAsia="zh-CN"/>
        </w:rPr>
        <w:t>补助</w:t>
      </w:r>
      <w:r w:rsidR="00667757" w:rsidRPr="00BA1583">
        <w:rPr>
          <w:rFonts w:eastAsia="SimSun" w:hint="eastAsia"/>
          <w:sz w:val="28"/>
          <w:szCs w:val="28"/>
          <w:u w:val="single"/>
          <w:lang w:eastAsia="zh-CN"/>
        </w:rPr>
        <w:t>申请事项</w:t>
      </w:r>
    </w:p>
    <w:p w:rsidR="00184F4C" w:rsidRPr="00184F4C" w:rsidRDefault="00184F4C" w:rsidP="00184F4C">
      <w:pPr>
        <w:rPr>
          <w:rFonts w:eastAsia="SimSun"/>
          <w:lang w:eastAsia="zh-CN"/>
        </w:rPr>
      </w:pPr>
    </w:p>
    <w:p w:rsidR="00184F4C" w:rsidRPr="00896FC3" w:rsidRDefault="00184F4C" w:rsidP="00896FC3">
      <w:pPr>
        <w:spacing w:line="420" w:lineRule="exact"/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>八王子市对乘坐公交车和电车等</w:t>
      </w:r>
      <w:r w:rsidR="00896FC3" w:rsidRPr="00896FC3">
        <w:rPr>
          <w:rFonts w:ascii="SimSun" w:eastAsia="SimSun" w:hAnsi="SimSun" w:hint="eastAsia"/>
          <w:sz w:val="24"/>
          <w:szCs w:val="24"/>
          <w:lang w:eastAsia="zh-CN"/>
        </w:rPr>
        <w:t>公共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交通</w:t>
      </w:r>
      <w:r w:rsidR="00E562DA" w:rsidRPr="00896FC3">
        <w:rPr>
          <w:rFonts w:ascii="SimSun" w:eastAsia="SimSun" w:hAnsi="SimSun" w:hint="eastAsia"/>
          <w:sz w:val="24"/>
          <w:szCs w:val="24"/>
          <w:lang w:eastAsia="zh-CN"/>
        </w:rPr>
        <w:t>工具</w:t>
      </w:r>
      <w:r w:rsidR="00814013">
        <w:rPr>
          <w:rFonts w:ascii="SimSun" w:eastAsia="SimSun" w:hAnsi="SimSun" w:hint="eastAsia"/>
          <w:sz w:val="24"/>
          <w:szCs w:val="24"/>
          <w:lang w:eastAsia="zh-CN"/>
        </w:rPr>
        <w:t>、</w:t>
      </w:r>
      <w:r w:rsidR="00E562DA" w:rsidRPr="00896FC3">
        <w:rPr>
          <w:rFonts w:ascii="SimSun" w:eastAsia="SimSun" w:hAnsi="SimSun" w:hint="eastAsia"/>
          <w:sz w:val="24"/>
          <w:szCs w:val="24"/>
          <w:lang w:eastAsia="zh-CN"/>
        </w:rPr>
        <w:t>或者</w:t>
      </w:r>
      <w:r w:rsidR="00896FC3" w:rsidRPr="00896FC3">
        <w:rPr>
          <w:rFonts w:ascii="SimSun" w:eastAsia="SimSun" w:hAnsi="SimSun" w:hint="eastAsia"/>
          <w:sz w:val="24"/>
          <w:szCs w:val="24"/>
          <w:lang w:eastAsia="zh-CN"/>
        </w:rPr>
        <w:t>乘坐私家车上日语班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的学生，全额补助交通费。</w:t>
      </w:r>
    </w:p>
    <w:p w:rsidR="00184F4C" w:rsidRPr="00896FC3" w:rsidRDefault="00184F4C" w:rsidP="00896FC3">
      <w:pPr>
        <w:spacing w:line="420" w:lineRule="exact"/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>请填写《日语</w:t>
      </w:r>
      <w:r w:rsidR="00E562DA" w:rsidRPr="00896FC3">
        <w:rPr>
          <w:rFonts w:ascii="SimSun" w:eastAsia="SimSun" w:hAnsi="SimSun" w:hint="eastAsia"/>
          <w:sz w:val="24"/>
          <w:szCs w:val="24"/>
          <w:lang w:eastAsia="zh-CN"/>
        </w:rPr>
        <w:t>班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交通费补助申请书》后，提交</w:t>
      </w:r>
      <w:r w:rsidR="00E75CCE" w:rsidRPr="00896FC3">
        <w:rPr>
          <w:rFonts w:ascii="SimSun" w:eastAsia="SimSun" w:hAnsi="SimSun" w:hint="eastAsia"/>
          <w:sz w:val="24"/>
          <w:szCs w:val="24"/>
          <w:lang w:eastAsia="zh-CN"/>
        </w:rPr>
        <w:t>给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学校。</w:t>
      </w:r>
    </w:p>
    <w:p w:rsidR="00184F4C" w:rsidRPr="00896FC3" w:rsidRDefault="00184F4C" w:rsidP="00896FC3">
      <w:pPr>
        <w:spacing w:line="420" w:lineRule="exact"/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bookmarkStart w:id="0" w:name="_GoBack"/>
      <w:bookmarkEnd w:id="0"/>
    </w:p>
    <w:p w:rsidR="00184F4C" w:rsidRPr="00896FC3" w:rsidRDefault="00DA00E2" w:rsidP="00ED5204">
      <w:pPr>
        <w:tabs>
          <w:tab w:val="left" w:pos="0"/>
        </w:tabs>
        <w:spacing w:line="420" w:lineRule="exact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1  </w:t>
      </w:r>
      <w:r w:rsidR="00184F4C" w:rsidRPr="00896FC3">
        <w:rPr>
          <w:rFonts w:ascii="SimSun" w:eastAsia="SimSun" w:hAnsi="SimSun" w:hint="eastAsia"/>
          <w:sz w:val="24"/>
          <w:szCs w:val="24"/>
          <w:lang w:eastAsia="zh-CN"/>
        </w:rPr>
        <w:t>补助对象</w:t>
      </w:r>
    </w:p>
    <w:p w:rsidR="00184F4C" w:rsidRPr="00896FC3" w:rsidRDefault="005717B7" w:rsidP="00896FC3">
      <w:pPr>
        <w:tabs>
          <w:tab w:val="left" w:pos="284"/>
        </w:tabs>
        <w:spacing w:line="420" w:lineRule="exact"/>
        <w:ind w:leftChars="135" w:left="283" w:firstLineChars="200" w:firstLine="480"/>
        <w:jc w:val="left"/>
        <w:rPr>
          <w:rFonts w:ascii="SimSun" w:eastAsia="SimSun" w:hAnsi="SimSun"/>
          <w:sz w:val="18"/>
          <w:szCs w:val="18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就读于</w:t>
      </w:r>
      <w:r w:rsidRPr="005717B7">
        <w:rPr>
          <w:rFonts w:ascii="SimSun" w:eastAsia="SimSun" w:hAnsi="SimSun" w:hint="eastAsia"/>
          <w:color w:val="FF0000"/>
          <w:sz w:val="24"/>
          <w:szCs w:val="24"/>
          <w:lang w:eastAsia="zh-CN"/>
        </w:rPr>
        <w:t>由井第一小</w:t>
      </w:r>
      <w:r w:rsidR="00184F4C" w:rsidRPr="005717B7">
        <w:rPr>
          <w:rFonts w:ascii="SimSun" w:eastAsia="SimSun" w:hAnsi="SimSun" w:hint="eastAsia"/>
          <w:color w:val="FF0000"/>
          <w:sz w:val="24"/>
          <w:szCs w:val="24"/>
          <w:lang w:eastAsia="zh-CN"/>
        </w:rPr>
        <w:t>学</w:t>
      </w:r>
      <w:r w:rsidR="00184F4C" w:rsidRPr="00896FC3">
        <w:rPr>
          <w:rFonts w:ascii="SimSun" w:eastAsia="SimSun" w:hAnsi="SimSun" w:hint="eastAsia"/>
          <w:sz w:val="24"/>
          <w:szCs w:val="24"/>
          <w:lang w:eastAsia="zh-CN"/>
        </w:rPr>
        <w:t>和打越中学的日语</w:t>
      </w:r>
      <w:r w:rsidR="00E562DA" w:rsidRPr="00896FC3">
        <w:rPr>
          <w:rFonts w:ascii="SimSun" w:eastAsia="SimSun" w:hAnsi="SimSun" w:hint="eastAsia"/>
          <w:sz w:val="24"/>
          <w:szCs w:val="24"/>
          <w:lang w:eastAsia="zh-CN"/>
        </w:rPr>
        <w:t>班</w:t>
      </w:r>
      <w:r w:rsidR="00184F4C" w:rsidRPr="00896FC3">
        <w:rPr>
          <w:rFonts w:ascii="SimSun" w:eastAsia="SimSun" w:hAnsi="SimSun" w:hint="eastAsia"/>
          <w:sz w:val="24"/>
          <w:szCs w:val="24"/>
          <w:lang w:eastAsia="zh-CN"/>
        </w:rPr>
        <w:t>且利用</w:t>
      </w:r>
      <w:r w:rsidR="00031FCD" w:rsidRPr="00896FC3">
        <w:rPr>
          <w:rFonts w:ascii="SimSun" w:eastAsia="SimSun" w:hAnsi="SimSun" w:hint="eastAsia"/>
          <w:sz w:val="24"/>
          <w:szCs w:val="24"/>
          <w:lang w:eastAsia="zh-CN"/>
        </w:rPr>
        <w:t>公共</w:t>
      </w:r>
      <w:r w:rsidR="00184F4C" w:rsidRPr="00896FC3">
        <w:rPr>
          <w:rFonts w:ascii="SimSun" w:eastAsia="SimSun" w:hAnsi="SimSun" w:hint="eastAsia"/>
          <w:sz w:val="24"/>
          <w:szCs w:val="24"/>
          <w:lang w:eastAsia="zh-CN"/>
        </w:rPr>
        <w:t>交通工具或者私家车</w:t>
      </w:r>
      <w:r w:rsidR="00E562DA" w:rsidRPr="00896FC3">
        <w:rPr>
          <w:rFonts w:ascii="SimSun" w:eastAsia="SimSun" w:hAnsi="SimSun" w:hint="eastAsia"/>
          <w:sz w:val="24"/>
          <w:szCs w:val="24"/>
          <w:lang w:eastAsia="zh-CN"/>
        </w:rPr>
        <w:t>上学、</w:t>
      </w:r>
      <w:r w:rsidR="00184F4C" w:rsidRPr="00896FC3">
        <w:rPr>
          <w:rFonts w:ascii="SimSun" w:eastAsia="SimSun" w:hAnsi="SimSun" w:hint="eastAsia"/>
          <w:sz w:val="24"/>
          <w:szCs w:val="24"/>
          <w:lang w:eastAsia="zh-CN"/>
        </w:rPr>
        <w:t>上学路程约2</w:t>
      </w:r>
      <w:r w:rsidR="00A1209C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184F4C" w:rsidRPr="00896FC3">
        <w:rPr>
          <w:rFonts w:ascii="SimSun" w:eastAsia="SimSun" w:hAnsi="SimSun" w:hint="eastAsia"/>
          <w:sz w:val="24"/>
          <w:szCs w:val="24"/>
          <w:lang w:eastAsia="zh-CN"/>
        </w:rPr>
        <w:t>公里以上的学生。</w:t>
      </w:r>
    </w:p>
    <w:p w:rsidR="00ED5204" w:rsidRPr="00896FC3" w:rsidRDefault="00ED5204" w:rsidP="00253322">
      <w:pPr>
        <w:tabs>
          <w:tab w:val="left" w:pos="426"/>
        </w:tabs>
        <w:spacing w:line="300" w:lineRule="exact"/>
        <w:ind w:firstLineChars="200" w:firstLine="360"/>
        <w:jc w:val="left"/>
        <w:rPr>
          <w:rFonts w:ascii="SimSun" w:eastAsia="SimSun" w:hAnsi="SimSun"/>
          <w:sz w:val="18"/>
          <w:szCs w:val="18"/>
          <w:lang w:eastAsia="zh-CN"/>
        </w:rPr>
      </w:pPr>
    </w:p>
    <w:p w:rsidR="00184F4C" w:rsidRPr="00896FC3" w:rsidRDefault="00184F4C" w:rsidP="00ED5204">
      <w:pPr>
        <w:tabs>
          <w:tab w:val="left" w:pos="0"/>
        </w:tabs>
        <w:spacing w:line="420" w:lineRule="exact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>2</w:t>
      </w:r>
      <w:r w:rsidR="00DA00E2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 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补助金额</w:t>
      </w:r>
    </w:p>
    <w:p w:rsidR="00A1209C" w:rsidRPr="00896FC3" w:rsidRDefault="006504B3" w:rsidP="00896FC3">
      <w:pPr>
        <w:tabs>
          <w:tab w:val="left" w:pos="284"/>
        </w:tabs>
        <w:spacing w:line="420" w:lineRule="exact"/>
        <w:ind w:leftChars="135" w:left="283"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>每年分为</w:t>
      </w:r>
      <w:r w:rsidR="00667757" w:rsidRPr="00896FC3">
        <w:rPr>
          <w:rFonts w:ascii="SimSun" w:eastAsia="SimSun" w:hAnsi="SimSun" w:hint="eastAsia"/>
          <w:sz w:val="24"/>
          <w:szCs w:val="24"/>
          <w:lang w:eastAsia="zh-CN"/>
        </w:rPr>
        <w:t>前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期（4月至9月）和后期（10月至翌年3</w:t>
      </w:r>
      <w:r w:rsidR="00667757" w:rsidRPr="00896FC3">
        <w:rPr>
          <w:rFonts w:ascii="SimSun" w:eastAsia="SimSun" w:hAnsi="SimSun" w:hint="eastAsia"/>
          <w:sz w:val="24"/>
          <w:szCs w:val="24"/>
          <w:lang w:eastAsia="zh-CN"/>
        </w:rPr>
        <w:t>月）两次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补助交通费（使用私家车者，补助</w:t>
      </w:r>
      <w:r w:rsidR="00A1209C" w:rsidRPr="00896FC3">
        <w:rPr>
          <w:rFonts w:ascii="SimSun" w:eastAsia="SimSun" w:hAnsi="SimSun" w:hint="eastAsia"/>
          <w:sz w:val="24"/>
          <w:szCs w:val="24"/>
          <w:lang w:eastAsia="zh-CN"/>
        </w:rPr>
        <w:t>与汽油费等价的金额）。</w:t>
      </w:r>
    </w:p>
    <w:p w:rsidR="00ED5204" w:rsidRPr="00896FC3" w:rsidRDefault="00ED5204" w:rsidP="00253322">
      <w:pPr>
        <w:tabs>
          <w:tab w:val="left" w:pos="426"/>
        </w:tabs>
        <w:spacing w:line="300" w:lineRule="exact"/>
        <w:ind w:firstLineChars="200" w:firstLine="480"/>
        <w:jc w:val="left"/>
        <w:rPr>
          <w:rFonts w:ascii="SimSun" w:eastAsia="SimSun" w:hAnsi="SimSun"/>
          <w:sz w:val="24"/>
          <w:szCs w:val="24"/>
          <w:lang w:eastAsia="zh-CN"/>
        </w:rPr>
      </w:pPr>
    </w:p>
    <w:p w:rsidR="00A1209C" w:rsidRPr="00896FC3" w:rsidRDefault="00A1209C" w:rsidP="00ED5204">
      <w:pPr>
        <w:tabs>
          <w:tab w:val="left" w:pos="0"/>
        </w:tabs>
        <w:spacing w:line="420" w:lineRule="exact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3 </w:t>
      </w:r>
      <w:r w:rsidR="00DA00E2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提交申请书</w:t>
      </w:r>
    </w:p>
    <w:p w:rsidR="00A1209C" w:rsidRPr="00896FC3" w:rsidRDefault="00A1209C" w:rsidP="00896FC3">
      <w:pPr>
        <w:spacing w:line="420" w:lineRule="exact"/>
        <w:ind w:leftChars="135" w:left="283"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>请填写《日语</w:t>
      </w:r>
      <w:r w:rsidR="00667757" w:rsidRPr="00896FC3">
        <w:rPr>
          <w:rFonts w:ascii="SimSun" w:eastAsia="SimSun" w:hAnsi="SimSun" w:hint="eastAsia"/>
          <w:sz w:val="24"/>
          <w:szCs w:val="24"/>
          <w:lang w:eastAsia="zh-CN"/>
        </w:rPr>
        <w:t>班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交通费补助申请书》后，提交给学校。</w:t>
      </w:r>
    </w:p>
    <w:p w:rsidR="00ED5204" w:rsidRPr="00896FC3" w:rsidRDefault="00ED5204" w:rsidP="00253322">
      <w:pPr>
        <w:tabs>
          <w:tab w:val="left" w:pos="426"/>
        </w:tabs>
        <w:spacing w:line="300" w:lineRule="exact"/>
        <w:ind w:firstLineChars="200" w:firstLine="480"/>
        <w:jc w:val="left"/>
        <w:rPr>
          <w:rFonts w:ascii="SimSun" w:eastAsia="SimSun" w:hAnsi="SimSun"/>
          <w:sz w:val="24"/>
          <w:szCs w:val="24"/>
          <w:lang w:eastAsia="zh-CN"/>
        </w:rPr>
      </w:pPr>
    </w:p>
    <w:p w:rsidR="00A1209C" w:rsidRPr="00896FC3" w:rsidRDefault="00A1209C" w:rsidP="00ED5204">
      <w:pPr>
        <w:tabs>
          <w:tab w:val="left" w:pos="0"/>
        </w:tabs>
        <w:spacing w:line="420" w:lineRule="exact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4 </w:t>
      </w:r>
      <w:r w:rsidR="00DA00E2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支付方法</w:t>
      </w:r>
    </w:p>
    <w:p w:rsidR="00A1209C" w:rsidRPr="00896FC3" w:rsidRDefault="00DA00E2" w:rsidP="00896FC3">
      <w:pPr>
        <w:tabs>
          <w:tab w:val="left" w:pos="0"/>
        </w:tabs>
        <w:spacing w:line="420" w:lineRule="exact"/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="000F6B8D" w:rsidRPr="00896FC3">
        <w:rPr>
          <w:rFonts w:ascii="SimSun" w:eastAsia="SimSun" w:hAnsi="SimSun" w:hint="eastAsia"/>
          <w:sz w:val="24"/>
          <w:szCs w:val="24"/>
          <w:lang w:eastAsia="zh-CN"/>
        </w:rPr>
        <w:t>汇款至</w:t>
      </w:r>
      <w:r w:rsidR="00A1209C" w:rsidRPr="00896FC3">
        <w:rPr>
          <w:rFonts w:ascii="SimSun" w:eastAsia="SimSun" w:hAnsi="SimSun" w:hint="eastAsia"/>
          <w:sz w:val="24"/>
          <w:szCs w:val="24"/>
          <w:lang w:eastAsia="zh-CN"/>
        </w:rPr>
        <w:t>指定的银行账户。</w:t>
      </w:r>
    </w:p>
    <w:p w:rsidR="00ED5204" w:rsidRPr="00896FC3" w:rsidRDefault="00ED5204" w:rsidP="00253322">
      <w:pPr>
        <w:tabs>
          <w:tab w:val="left" w:pos="426"/>
        </w:tabs>
        <w:spacing w:line="300" w:lineRule="exact"/>
        <w:ind w:firstLineChars="200" w:firstLine="480"/>
        <w:jc w:val="left"/>
        <w:rPr>
          <w:rFonts w:ascii="SimSun" w:eastAsia="SimSun" w:hAnsi="SimSun"/>
          <w:sz w:val="24"/>
          <w:szCs w:val="24"/>
          <w:lang w:eastAsia="zh-CN"/>
        </w:rPr>
      </w:pPr>
    </w:p>
    <w:p w:rsidR="00A1209C" w:rsidRPr="00896FC3" w:rsidRDefault="00A1209C" w:rsidP="00ED5204">
      <w:pPr>
        <w:tabs>
          <w:tab w:val="left" w:pos="0"/>
        </w:tabs>
        <w:spacing w:line="420" w:lineRule="exact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5 </w:t>
      </w:r>
      <w:r w:rsidR="00DA00E2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其他</w:t>
      </w:r>
    </w:p>
    <w:p w:rsidR="00A1209C" w:rsidRPr="00896FC3" w:rsidRDefault="00DA00E2" w:rsidP="00896FC3">
      <w:pPr>
        <w:tabs>
          <w:tab w:val="left" w:pos="0"/>
        </w:tabs>
        <w:spacing w:line="420" w:lineRule="exact"/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="00A1209C" w:rsidRPr="00896FC3">
        <w:rPr>
          <w:rFonts w:ascii="SimSun" w:eastAsia="SimSun" w:hAnsi="SimSun" w:hint="eastAsia"/>
          <w:sz w:val="24"/>
          <w:szCs w:val="24"/>
          <w:lang w:eastAsia="zh-CN"/>
        </w:rPr>
        <w:t>银行账户必须是监护人（申请人）的名义。另外，</w:t>
      </w:r>
      <w:r w:rsidR="00667757" w:rsidRPr="00896FC3">
        <w:rPr>
          <w:rFonts w:ascii="SimSun" w:eastAsia="SimSun" w:hAnsi="SimSun" w:hint="eastAsia"/>
          <w:sz w:val="24"/>
          <w:szCs w:val="24"/>
          <w:lang w:eastAsia="zh-CN"/>
        </w:rPr>
        <w:t>请详细填写</w:t>
      </w:r>
      <w:r w:rsidR="008775D6">
        <w:rPr>
          <w:rFonts w:ascii="SimSun" w:eastAsia="SimSun" w:hAnsi="SimSun" w:hint="eastAsia"/>
          <w:sz w:val="24"/>
          <w:szCs w:val="24"/>
          <w:lang w:eastAsia="zh-CN"/>
        </w:rPr>
        <w:t>银行及支行</w:t>
      </w:r>
      <w:r w:rsidR="005635FE" w:rsidRPr="00896FC3">
        <w:rPr>
          <w:rFonts w:ascii="SimSun" w:eastAsia="SimSun" w:hAnsi="SimSun" w:hint="eastAsia"/>
          <w:sz w:val="24"/>
          <w:szCs w:val="24"/>
          <w:lang w:eastAsia="zh-CN"/>
        </w:rPr>
        <w:t>名称</w:t>
      </w:r>
      <w:r w:rsidR="00A1209C" w:rsidRPr="00896FC3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ED5204" w:rsidRPr="00896FC3" w:rsidRDefault="00ED5204" w:rsidP="00ED5204">
      <w:pPr>
        <w:tabs>
          <w:tab w:val="left" w:pos="0"/>
        </w:tabs>
        <w:spacing w:line="420" w:lineRule="exact"/>
        <w:rPr>
          <w:rFonts w:ascii="SimSun" w:eastAsia="SimSun" w:hAnsi="SimSun"/>
          <w:sz w:val="24"/>
          <w:szCs w:val="24"/>
          <w:lang w:eastAsia="zh-CN"/>
        </w:rPr>
      </w:pPr>
    </w:p>
    <w:p w:rsidR="00A1209C" w:rsidRPr="00896FC3" w:rsidRDefault="00A1209C" w:rsidP="00ED5204">
      <w:pPr>
        <w:tabs>
          <w:tab w:val="left" w:pos="0"/>
        </w:tabs>
        <w:spacing w:line="420" w:lineRule="exact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6 </w:t>
      </w:r>
      <w:r w:rsidR="00774AF6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AC6862" w:rsidRPr="00896FC3">
        <w:rPr>
          <w:rFonts w:ascii="SimSun" w:eastAsia="SimSun" w:hAnsi="SimSun" w:hint="eastAsia"/>
          <w:sz w:val="24"/>
          <w:szCs w:val="24"/>
          <w:lang w:eastAsia="zh-CN"/>
        </w:rPr>
        <w:t>咨询处</w:t>
      </w:r>
    </w:p>
    <w:p w:rsidR="00A1209C" w:rsidRPr="00896FC3" w:rsidRDefault="00A1209C" w:rsidP="00ED5204">
      <w:pPr>
        <w:tabs>
          <w:tab w:val="left" w:pos="0"/>
        </w:tabs>
        <w:spacing w:line="420" w:lineRule="exact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="00DA00E2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〒</w:t>
      </w:r>
      <w:r w:rsidRPr="00896FC3">
        <w:rPr>
          <w:rFonts w:ascii="SimSun" w:eastAsia="SimSun" w:hAnsi="SimSun"/>
          <w:sz w:val="24"/>
          <w:szCs w:val="24"/>
          <w:lang w:eastAsia="zh-CN"/>
        </w:rPr>
        <w:t>192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－</w:t>
      </w:r>
      <w:r w:rsidRPr="00896FC3">
        <w:rPr>
          <w:rFonts w:ascii="SimSun" w:eastAsia="SimSun" w:hAnsi="SimSun"/>
          <w:sz w:val="24"/>
          <w:szCs w:val="24"/>
          <w:lang w:eastAsia="zh-CN"/>
        </w:rPr>
        <w:t>8501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BF5E31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 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八王子市元本</w:t>
      </w:r>
      <w:r w:rsidR="00841CA7" w:rsidRPr="00896FC3">
        <w:rPr>
          <w:rFonts w:ascii="SimSun" w:eastAsia="SimSun" w:hAnsi="SimSun" w:hint="eastAsia"/>
          <w:sz w:val="24"/>
          <w:szCs w:val="24"/>
          <w:lang w:eastAsia="zh-CN"/>
        </w:rPr>
        <w:t>郷</w:t>
      </w:r>
      <w:r w:rsidRPr="00896FC3">
        <w:rPr>
          <w:rFonts w:ascii="SimSun" w:eastAsia="SimSun" w:hAnsi="SimSun" w:hint="eastAsia"/>
          <w:sz w:val="24"/>
          <w:szCs w:val="24"/>
          <w:lang w:eastAsia="zh-CN"/>
        </w:rPr>
        <w:t>町3丁目24番1号</w:t>
      </w:r>
    </w:p>
    <w:p w:rsidR="00184F4C" w:rsidRPr="00896FC3" w:rsidRDefault="00DA00E2" w:rsidP="00896FC3">
      <w:pPr>
        <w:spacing w:line="420" w:lineRule="exact"/>
        <w:ind w:firstLineChars="150" w:firstLine="360"/>
        <w:rPr>
          <w:rFonts w:ascii="SimSun" w:eastAsia="SimSun" w:hAnsi="SimSun"/>
          <w:sz w:val="24"/>
          <w:szCs w:val="24"/>
          <w:lang w:eastAsia="zh-CN"/>
        </w:rPr>
      </w:pPr>
      <w:r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="00592035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 </w:t>
      </w:r>
      <w:r w:rsidR="00A1209C" w:rsidRPr="00896FC3">
        <w:rPr>
          <w:rFonts w:ascii="SimSun" w:eastAsia="SimSun" w:hAnsi="SimSun" w:hint="eastAsia"/>
          <w:sz w:val="24"/>
          <w:szCs w:val="24"/>
          <w:lang w:eastAsia="zh-CN"/>
        </w:rPr>
        <w:t>八王子市教育委员会 学校</w:t>
      </w:r>
      <w:r w:rsidR="0063020F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教育部 教育支援课 </w:t>
      </w:r>
      <w:r w:rsidR="00592035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  </w:t>
      </w:r>
      <w:r w:rsidR="0063020F" w:rsidRPr="00896FC3">
        <w:rPr>
          <w:rFonts w:ascii="SimSun" w:eastAsia="SimSun" w:hAnsi="SimSun" w:hint="eastAsia"/>
          <w:sz w:val="24"/>
          <w:szCs w:val="24"/>
          <w:lang w:eastAsia="zh-CN"/>
        </w:rPr>
        <w:t xml:space="preserve">TEL </w:t>
      </w:r>
      <w:r w:rsidR="0063020F" w:rsidRPr="00896FC3">
        <w:rPr>
          <w:rFonts w:ascii="SimSun" w:eastAsia="SimSun" w:hAnsi="SimSun"/>
          <w:sz w:val="24"/>
          <w:szCs w:val="24"/>
          <w:lang w:eastAsia="zh-CN"/>
        </w:rPr>
        <w:t>042</w:t>
      </w:r>
      <w:r w:rsidR="0063020F" w:rsidRPr="00896FC3">
        <w:rPr>
          <w:rFonts w:ascii="SimSun" w:eastAsia="SimSun" w:hAnsi="SimSun" w:hint="eastAsia"/>
          <w:sz w:val="24"/>
          <w:szCs w:val="24"/>
          <w:lang w:eastAsia="zh-CN"/>
        </w:rPr>
        <w:t>－</w:t>
      </w:r>
      <w:r w:rsidR="0063020F" w:rsidRPr="00896FC3">
        <w:rPr>
          <w:rFonts w:ascii="SimSun" w:eastAsia="SimSun" w:hAnsi="SimSun"/>
          <w:sz w:val="24"/>
          <w:szCs w:val="24"/>
          <w:lang w:eastAsia="zh-CN"/>
        </w:rPr>
        <w:t>620</w:t>
      </w:r>
      <w:r w:rsidR="0063020F" w:rsidRPr="00896FC3">
        <w:rPr>
          <w:rFonts w:ascii="SimSun" w:eastAsia="SimSun" w:hAnsi="SimSun" w:hint="eastAsia"/>
          <w:sz w:val="24"/>
          <w:szCs w:val="24"/>
          <w:lang w:eastAsia="zh-CN"/>
        </w:rPr>
        <w:t>－</w:t>
      </w:r>
      <w:r w:rsidR="0063020F" w:rsidRPr="00896FC3">
        <w:rPr>
          <w:rFonts w:ascii="SimSun" w:eastAsia="SimSun" w:hAnsi="SimSun"/>
          <w:sz w:val="24"/>
          <w:szCs w:val="24"/>
          <w:lang w:eastAsia="zh-CN"/>
        </w:rPr>
        <w:t>7339</w:t>
      </w:r>
    </w:p>
    <w:sectPr w:rsidR="00184F4C" w:rsidRPr="00896FC3" w:rsidSect="0025332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80" w:rsidRDefault="00F61980" w:rsidP="00184F4C">
      <w:r>
        <w:separator/>
      </w:r>
    </w:p>
  </w:endnote>
  <w:endnote w:type="continuationSeparator" w:id="0">
    <w:p w:rsidR="00F61980" w:rsidRDefault="00F61980" w:rsidP="001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80" w:rsidRDefault="00F61980" w:rsidP="00184F4C">
      <w:r>
        <w:separator/>
      </w:r>
    </w:p>
  </w:footnote>
  <w:footnote w:type="continuationSeparator" w:id="0">
    <w:p w:rsidR="00F61980" w:rsidRDefault="00F61980" w:rsidP="0018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F4C"/>
    <w:rsid w:val="00031FCD"/>
    <w:rsid w:val="000C43CE"/>
    <w:rsid w:val="000F6B8D"/>
    <w:rsid w:val="00184F4C"/>
    <w:rsid w:val="001A39DF"/>
    <w:rsid w:val="001C7D12"/>
    <w:rsid w:val="001D40A9"/>
    <w:rsid w:val="00253322"/>
    <w:rsid w:val="00271D81"/>
    <w:rsid w:val="00404E9D"/>
    <w:rsid w:val="00467A2E"/>
    <w:rsid w:val="00471005"/>
    <w:rsid w:val="005635FE"/>
    <w:rsid w:val="005717B7"/>
    <w:rsid w:val="00592035"/>
    <w:rsid w:val="005A6D24"/>
    <w:rsid w:val="0063020F"/>
    <w:rsid w:val="00637D8D"/>
    <w:rsid w:val="006504B3"/>
    <w:rsid w:val="00667757"/>
    <w:rsid w:val="006F060D"/>
    <w:rsid w:val="00755B50"/>
    <w:rsid w:val="00774AF6"/>
    <w:rsid w:val="007A641D"/>
    <w:rsid w:val="00814013"/>
    <w:rsid w:val="00836335"/>
    <w:rsid w:val="00841CA7"/>
    <w:rsid w:val="008775D6"/>
    <w:rsid w:val="00896FC3"/>
    <w:rsid w:val="008F1AD5"/>
    <w:rsid w:val="00904B51"/>
    <w:rsid w:val="009C5BBC"/>
    <w:rsid w:val="00A1209C"/>
    <w:rsid w:val="00A25999"/>
    <w:rsid w:val="00A55A7F"/>
    <w:rsid w:val="00A65742"/>
    <w:rsid w:val="00A92187"/>
    <w:rsid w:val="00AC6862"/>
    <w:rsid w:val="00AF5AA9"/>
    <w:rsid w:val="00B33B5A"/>
    <w:rsid w:val="00B9461D"/>
    <w:rsid w:val="00BA1583"/>
    <w:rsid w:val="00BA47D4"/>
    <w:rsid w:val="00BF5E31"/>
    <w:rsid w:val="00C0382D"/>
    <w:rsid w:val="00C051DC"/>
    <w:rsid w:val="00C36A78"/>
    <w:rsid w:val="00C54377"/>
    <w:rsid w:val="00D22213"/>
    <w:rsid w:val="00D24B5E"/>
    <w:rsid w:val="00D8185A"/>
    <w:rsid w:val="00DA00E2"/>
    <w:rsid w:val="00DA1982"/>
    <w:rsid w:val="00DD077E"/>
    <w:rsid w:val="00E23435"/>
    <w:rsid w:val="00E51720"/>
    <w:rsid w:val="00E562DA"/>
    <w:rsid w:val="00E75CCE"/>
    <w:rsid w:val="00ED5204"/>
    <w:rsid w:val="00ED63B2"/>
    <w:rsid w:val="00F15FA4"/>
    <w:rsid w:val="00F6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31278"/>
  <w15:docId w15:val="{4C4637C4-2C38-4BCC-9FAB-89487BC1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47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A47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A47D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47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A47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A47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BA47D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F4C"/>
  </w:style>
  <w:style w:type="paragraph" w:styleId="a6">
    <w:name w:val="footer"/>
    <w:basedOn w:val="a"/>
    <w:link w:val="a7"/>
    <w:uiPriority w:val="99"/>
    <w:unhideWhenUsed/>
    <w:rsid w:val="001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27182E13EFC49847F664101FAF83D" ma:contentTypeVersion="1" ma:contentTypeDescription="新しいドキュメントを作成します。" ma:contentTypeScope="" ma:versionID="0af5dfbad2360062f0a4a102ab209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fd910d0b986f6adb44268a48616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19FA9-6F8F-47CB-B5F4-9769EEF2B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1092E2-220E-4DAF-B579-33E8CA5C0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87B7C-AC4A-446C-8320-53E5997A9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8017507</dc:creator>
  <cp:keywords/>
  <dc:description/>
  <cp:lastModifiedBy>金　鳳淑</cp:lastModifiedBy>
  <cp:revision>41</cp:revision>
  <cp:lastPrinted>2016-09-05T05:43:00Z</cp:lastPrinted>
  <dcterms:created xsi:type="dcterms:W3CDTF">2016-08-26T00:42:00Z</dcterms:created>
  <dcterms:modified xsi:type="dcterms:W3CDTF">2020-07-30T03:01:00Z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0x010100EB727182E13EFC49847F664101FAF83D</vt:lpwstr>
  </property>
</Properties>
</file>